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A9" w:rsidRPr="00DE352B" w:rsidRDefault="00065C99" w:rsidP="00D91930">
      <w:pPr>
        <w:pStyle w:val="a5"/>
        <w:tabs>
          <w:tab w:val="clear" w:pos="4677"/>
          <w:tab w:val="clear" w:pos="9355"/>
        </w:tabs>
        <w:spacing w:line="360" w:lineRule="auto"/>
        <w:jc w:val="center"/>
        <w:rPr>
          <w:rFonts w:ascii="Georgia" w:hAnsi="Georgia"/>
          <w:b/>
          <w:i/>
          <w:color w:val="996600"/>
        </w:rPr>
      </w:pPr>
      <w:r>
        <w:rPr>
          <w:noProof/>
          <w:color w:val="6F6C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4" type="#_x0000_t136" style="position:absolute;left:0;text-align:left;margin-left:205.7pt;margin-top:108pt;width:308.4pt;height:18pt;z-index:-251655168" wrapcoords="15188 0 53 900 0 18900 1524 23400 1839 23400 21600 19800 21758 18900 21758 8100 21390 4500 20076 0 15188 0" stroked="f" strokecolor="white">
            <v:fill color2="#f93"/>
            <v:shadow on="t" color="silver" opacity="52429f"/>
            <v:textpath style="font-family:&quot;Georgia&quot;;font-size:12pt;font-weight:bold;font-style:italic;v-text-kern:t" trim="t" fitpath="t" string="К 70-летию Великой Победы"/>
            <w10:wrap type="through"/>
          </v:shape>
        </w:pict>
      </w:r>
      <w:r w:rsidRPr="00E80BA1">
        <w:rPr>
          <w:noProof/>
          <w:color w:val="6F6C00"/>
          <w:sz w:val="32"/>
          <w:szCs w:val="32"/>
        </w:rPr>
        <w:pict>
          <v:shape id="_x0000_s1115" type="#_x0000_t136" style="position:absolute;left:0;text-align:left;margin-left:28.05pt;margin-top:0;width:430.1pt;height:54pt;z-index:-251676672" wrapcoords="9801 0 3204 0 3204 4800 264 6900 -38 7500 -38 12600 867 14400 377 15300 226 15600 264 20700 905 21900 2186 22200 6521 22200 14777 22200 21449 21000 21487 17100 21035 16500 17265 14400 20469 14400 21713 13200 21713 7500 21072 6900 18283 4800 18509 2700 18170 1500 9952 0 9801 0" stroked="f" strokecolor="#f90">
            <v:fill color2="#f93"/>
            <v:shadow on="t" color="silver" opacity="52429f"/>
            <v:textpath style="font-family:&quot;Georgia&quot;;font-size:10pt;font-weight:bold;v-text-kern:t" trim="t" fitpath="t" string="Муниципальное бюджетное учреждение&#10;&quot;Централизованная библиотечная система города Пензы&quot;&#10;Центральная городская библиотека им. В. Г. Белинского"/>
            <w10:wrap type="through"/>
          </v:shape>
        </w:pict>
      </w:r>
      <w:r w:rsidRPr="00E80BA1">
        <w:rPr>
          <w:noProof/>
          <w:color w:val="6F6C00"/>
          <w:sz w:val="32"/>
          <w:szCs w:val="32"/>
        </w:rPr>
        <w:pict>
          <v:rect id="_x0000_s1114" style="position:absolute;left:0;text-align:left;margin-left:-37.4pt;margin-top:-18pt;width:603.75pt;height:847.35pt;z-index:-251677696" wrapcoords="-37 0 -37 21573 21600 21573 21600 0 -37 0" stroked="f">
            <v:fill r:id="rId7" o:title="гранит" recolor="t" rotate="t" type="frame"/>
            <w10:wrap type="through"/>
          </v:rect>
        </w:pict>
      </w:r>
      <w:r w:rsidR="009E61BA" w:rsidRPr="00E80BA1">
        <w:rPr>
          <w:noProof/>
          <w:color w:val="6F6C00"/>
          <w:sz w:val="32"/>
          <w:szCs w:val="32"/>
        </w:rPr>
        <w:pict>
          <v:shape id="_x0000_s1128" type="#_x0000_t136" style="position:absolute;left:0;text-align:left;margin-left:149.6pt;margin-top:747pt;width:177.65pt;height:18pt;z-index:-251673600" wrapcoords="-91 0 -91 16200 547 22500 20415 23400 21053 23400 21600 22500 21873 17100 21873 4500 20962 3600 2916 0 -91 0" stroked="f" strokecolor="#f60">
            <v:fill color2="#f93"/>
            <v:shadow on="t" color="silver" opacity="52429f"/>
            <v:textpath style="font-family:&quot;Georgia&quot;;font-size:10pt;v-text-kern:t" trim="t" fitpath="t" string="Пенза, 2015"/>
            <w10:wrap type="through"/>
          </v:shape>
        </w:pict>
      </w:r>
      <w:r w:rsidR="00D91930">
        <w:rPr>
          <w:noProof/>
          <w:color w:val="6F6C00"/>
          <w:sz w:val="32"/>
          <w:szCs w:val="32"/>
        </w:rPr>
        <w:pict>
          <v:shape id="_x0000_s1155" type="#_x0000_t136" style="position:absolute;left:0;text-align:left;margin-left:0;margin-top:8in;width:486.2pt;height:45pt;z-index:-251654144" wrapcoords="2633 -720 -67 -360 -67 2160 100 5040 100 16560 -67 19080 -67 21600 2633 21960 21300 21960 21667 21600 21667 18720 21433 16560 21467 3240 21067 -360 20800 -720 2633 -720" fillcolor="red" strokecolor="white" strokeweight="2.5pt">
            <v:fill color2="red" rotate="t"/>
            <v:shadow color="#868686"/>
            <v:textpath style="font-family:&quot;Georgia&quot;;font-weight:bold;v-text-kern:t" trim="t" fitpath="t" string="вечная слава&#10;"/>
            <w10:wrap type="through"/>
          </v:shape>
        </w:pict>
      </w:r>
      <w:r w:rsidR="00AB69FC">
        <w:rPr>
          <w:noProof/>
          <w:color w:val="6F6C00"/>
          <w:sz w:val="32"/>
          <w:szCs w:val="32"/>
        </w:rPr>
        <w:drawing>
          <wp:anchor distT="0" distB="0" distL="114300" distR="114300" simplePos="0" relativeHeight="251660288" behindDoc="1" locked="0" layoutInCell="1" allowOverlap="1">
            <wp:simplePos x="0" y="0"/>
            <wp:positionH relativeFrom="column">
              <wp:posOffset>831215</wp:posOffset>
            </wp:positionH>
            <wp:positionV relativeFrom="paragraph">
              <wp:posOffset>-7962900</wp:posOffset>
            </wp:positionV>
            <wp:extent cx="4512310" cy="4327525"/>
            <wp:effectExtent l="0" t="0" r="0" b="0"/>
            <wp:wrapNone/>
            <wp:docPr id="129" name="Рисунок 129" descr="Звезда к 70 летию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Звезда к 70 летиюIII"/>
                    <pic:cNvPicPr>
                      <a:picLocks noChangeAspect="1" noChangeArrowheads="1"/>
                    </pic:cNvPicPr>
                  </pic:nvPicPr>
                  <pic:blipFill>
                    <a:blip r:embed="rId8" cstate="print"/>
                    <a:srcRect l="11905" r="14285"/>
                    <a:stretch>
                      <a:fillRect/>
                    </a:stretch>
                  </pic:blipFill>
                  <pic:spPr bwMode="auto">
                    <a:xfrm>
                      <a:off x="0" y="0"/>
                      <a:ext cx="4512310" cy="4327525"/>
                    </a:xfrm>
                    <a:prstGeom prst="rect">
                      <a:avLst/>
                    </a:prstGeom>
                    <a:noFill/>
                    <a:ln w="9525">
                      <a:noFill/>
                      <a:miter lim="800000"/>
                      <a:headEnd/>
                      <a:tailEnd/>
                    </a:ln>
                  </pic:spPr>
                </pic:pic>
              </a:graphicData>
            </a:graphic>
          </wp:anchor>
        </w:drawing>
      </w:r>
      <w:r w:rsidR="00B90F16" w:rsidRPr="00E80BA1">
        <w:rPr>
          <w:noProof/>
          <w:color w:val="6F6C00"/>
          <w:sz w:val="32"/>
          <w:szCs w:val="32"/>
        </w:rPr>
        <w:pict>
          <v:shape id="_x0000_s1125" type="#_x0000_t136" style="position:absolute;left:0;text-align:left;margin-left:-37.4pt;margin-top:486pt;width:561pt;height:81pt;z-index:-251675648;mso-position-horizontal-relative:text;mso-position-vertical-relative:text" wrapcoords="-58 -400 -58 1000 116 2800 116 12400 -58 15400 -58 16800 9703 18800 9703 20000 9789 21800 9876 21800 19521 21800 19579 21800 19867 19200 19867 18800 20012 15600 20127 12400 21253 12400 21658 11600 21658 8600 20474 6000 20560 4400 19376 4400 1386 2800 1415 1600 1097 -200 866 -400 -58 -400" fillcolor="red" strokecolor="white" strokeweight="2.5pt">
            <v:fill color2="red" rotate="t"/>
            <v:shadow color="#868686"/>
            <v:textpath style="font-family:&quot;Georgia&quot;;font-weight:bold;v-text-kern:t" trim="t" fitpath="t" string="Великому подвигу -&#10;"/>
            <w10:wrap type="through"/>
          </v:shape>
        </w:pict>
      </w:r>
      <w:r w:rsidR="001573F1" w:rsidRPr="00E80BA1">
        <w:rPr>
          <w:noProof/>
          <w:color w:val="6F6C00"/>
          <w:sz w:val="32"/>
          <w:szCs w:val="32"/>
        </w:rPr>
        <w:pict>
          <v:shape id="_x0000_s1127" type="#_x0000_t136" style="position:absolute;left:0;text-align:left;margin-left:37.4pt;margin-top:675pt;width:411.4pt;height:18pt;z-index:-251674624;mso-position-horizontal-relative:text;mso-position-vertical-relative:text" wrapcoords="2675 0 -39 0 -39 16200 118 18900 6531 23400 9246 23400 21679 18900 21718 18000 21482 14400 21718 7200 20695 0 2872 0 2675 0" stroked="f" strokecolor="#f60">
            <v:fill color2="#f93"/>
            <v:shadow on="t" color="silver" opacity="52429f"/>
            <v:textpath style="font-family:&quot;Georgia&quot;;font-size:12pt;v-text-kern:t" trim="t" fitpath="t" string="Библиографический список"/>
            <w10:wrap type="through"/>
          </v:shape>
        </w:pict>
      </w:r>
      <w:r w:rsidR="00293A91" w:rsidRPr="00E80BA1">
        <w:rPr>
          <w:color w:val="6F6C00"/>
          <w:sz w:val="32"/>
          <w:szCs w:val="32"/>
        </w:rPr>
        <w:br w:type="page"/>
      </w:r>
      <w:r w:rsidR="00106CA9" w:rsidRPr="00DE352B">
        <w:rPr>
          <w:rFonts w:ascii="Georgia" w:hAnsi="Georgia"/>
          <w:b/>
          <w:i/>
          <w:color w:val="996600"/>
        </w:rPr>
        <w:lastRenderedPageBreak/>
        <w:t>Муниципальное бюджетное учреждение</w:t>
      </w:r>
    </w:p>
    <w:p w:rsidR="00106CA9" w:rsidRPr="00DE352B" w:rsidRDefault="00106CA9" w:rsidP="00D91930">
      <w:pPr>
        <w:pStyle w:val="21"/>
        <w:shd w:val="clear" w:color="auto" w:fill="auto"/>
        <w:spacing w:after="0" w:line="360" w:lineRule="auto"/>
        <w:jc w:val="center"/>
        <w:rPr>
          <w:rFonts w:ascii="Georgia" w:hAnsi="Georgia"/>
          <w:i/>
          <w:smallCaps/>
          <w:color w:val="996600"/>
          <w:sz w:val="24"/>
          <w:szCs w:val="24"/>
          <w:lang w:val="ru-RU"/>
        </w:rPr>
      </w:pPr>
      <w:r w:rsidRPr="00DE352B">
        <w:rPr>
          <w:rFonts w:ascii="Georgia" w:hAnsi="Georgia"/>
          <w:i/>
          <w:smallCaps/>
          <w:color w:val="996600"/>
          <w:sz w:val="24"/>
          <w:szCs w:val="24"/>
          <w:lang w:val="ru-RU"/>
        </w:rPr>
        <w:t>«Централизованная библиотечная си</w:t>
      </w:r>
      <w:r w:rsidRPr="00DE352B">
        <w:rPr>
          <w:rFonts w:ascii="Georgia" w:hAnsi="Georgia"/>
          <w:i/>
          <w:smallCaps/>
          <w:color w:val="996600"/>
          <w:sz w:val="24"/>
          <w:szCs w:val="24"/>
          <w:lang w:val="ru-RU"/>
        </w:rPr>
        <w:t>с</w:t>
      </w:r>
      <w:r w:rsidRPr="00DE352B">
        <w:rPr>
          <w:rFonts w:ascii="Georgia" w:hAnsi="Georgia"/>
          <w:i/>
          <w:smallCaps/>
          <w:color w:val="996600"/>
          <w:sz w:val="24"/>
          <w:szCs w:val="24"/>
          <w:lang w:val="ru-RU"/>
        </w:rPr>
        <w:t>тема г</w:t>
      </w:r>
      <w:r w:rsidR="006F40CD" w:rsidRPr="00DE352B">
        <w:rPr>
          <w:rFonts w:ascii="Georgia" w:hAnsi="Georgia"/>
          <w:i/>
          <w:smallCaps/>
          <w:color w:val="996600"/>
          <w:sz w:val="24"/>
          <w:szCs w:val="24"/>
          <w:lang w:val="ru-RU"/>
        </w:rPr>
        <w:t>орода</w:t>
      </w:r>
      <w:r w:rsidRPr="00DE352B">
        <w:rPr>
          <w:rFonts w:ascii="Georgia" w:hAnsi="Georgia"/>
          <w:i/>
          <w:smallCaps/>
          <w:color w:val="996600"/>
          <w:sz w:val="24"/>
          <w:szCs w:val="24"/>
          <w:lang w:val="ru-RU"/>
        </w:rPr>
        <w:t xml:space="preserve"> Пензы»</w:t>
      </w:r>
    </w:p>
    <w:p w:rsidR="00106CA9" w:rsidRPr="00DE352B" w:rsidRDefault="00106CA9" w:rsidP="00D91930">
      <w:pPr>
        <w:pStyle w:val="21"/>
        <w:shd w:val="clear" w:color="auto" w:fill="auto"/>
        <w:spacing w:after="0" w:line="360" w:lineRule="auto"/>
        <w:jc w:val="center"/>
        <w:rPr>
          <w:rFonts w:ascii="Georgia" w:hAnsi="Georgia"/>
          <w:i/>
          <w:smallCaps/>
          <w:color w:val="996600"/>
          <w:sz w:val="24"/>
          <w:szCs w:val="24"/>
          <w:lang w:val="ru-RU"/>
        </w:rPr>
      </w:pPr>
      <w:r w:rsidRPr="00DE352B">
        <w:rPr>
          <w:rFonts w:ascii="Georgia" w:hAnsi="Georgia"/>
          <w:i/>
          <w:smallCaps/>
          <w:color w:val="996600"/>
          <w:sz w:val="24"/>
          <w:szCs w:val="24"/>
          <w:lang w:val="ru-RU"/>
        </w:rPr>
        <w:t>Центральная городская публичная би</w:t>
      </w:r>
      <w:r w:rsidRPr="00DE352B">
        <w:rPr>
          <w:rFonts w:ascii="Georgia" w:hAnsi="Georgia"/>
          <w:i/>
          <w:smallCaps/>
          <w:color w:val="996600"/>
          <w:sz w:val="24"/>
          <w:szCs w:val="24"/>
          <w:lang w:val="ru-RU"/>
        </w:rPr>
        <w:t>б</w:t>
      </w:r>
      <w:r w:rsidRPr="00DE352B">
        <w:rPr>
          <w:rFonts w:ascii="Georgia" w:hAnsi="Georgia"/>
          <w:i/>
          <w:smallCaps/>
          <w:color w:val="996600"/>
          <w:sz w:val="24"/>
          <w:szCs w:val="24"/>
          <w:lang w:val="ru-RU"/>
        </w:rPr>
        <w:t>лиотека им. В. Г. Белинского</w:t>
      </w:r>
    </w:p>
    <w:p w:rsidR="00106CA9" w:rsidRPr="00E80BA1" w:rsidRDefault="00106CA9" w:rsidP="00106CA9">
      <w:pPr>
        <w:spacing w:line="360" w:lineRule="auto"/>
        <w:jc w:val="right"/>
        <w:rPr>
          <w:i/>
          <w:color w:val="333300"/>
          <w:sz w:val="32"/>
          <w:szCs w:val="32"/>
        </w:rPr>
      </w:pPr>
    </w:p>
    <w:p w:rsidR="00106CA9" w:rsidRPr="00DE352B" w:rsidRDefault="00106CA9" w:rsidP="00850B57">
      <w:pPr>
        <w:spacing w:line="360" w:lineRule="auto"/>
        <w:jc w:val="right"/>
        <w:rPr>
          <w:rFonts w:ascii="Georgia" w:hAnsi="Georgia"/>
          <w:b/>
          <w:i/>
          <w:color w:val="FF0000"/>
          <w:sz w:val="32"/>
          <w:szCs w:val="32"/>
        </w:rPr>
      </w:pPr>
      <w:r w:rsidRPr="00DE352B">
        <w:rPr>
          <w:rFonts w:ascii="Georgia" w:hAnsi="Georgia"/>
          <w:b/>
          <w:i/>
          <w:color w:val="FF0000"/>
          <w:sz w:val="32"/>
          <w:szCs w:val="32"/>
        </w:rPr>
        <w:t xml:space="preserve">К </w:t>
      </w:r>
      <w:r w:rsidR="00D91930" w:rsidRPr="00DE352B">
        <w:rPr>
          <w:rFonts w:ascii="Georgia" w:hAnsi="Georgia"/>
          <w:b/>
          <w:i/>
          <w:color w:val="FF0000"/>
          <w:sz w:val="32"/>
          <w:szCs w:val="32"/>
        </w:rPr>
        <w:t>70-летию Великой Победы</w:t>
      </w:r>
    </w:p>
    <w:p w:rsidR="00C53496" w:rsidRDefault="00AB69FC" w:rsidP="00106CA9">
      <w:pPr>
        <w:tabs>
          <w:tab w:val="left" w:pos="6660"/>
        </w:tabs>
        <w:spacing w:line="360" w:lineRule="auto"/>
        <w:jc w:val="center"/>
        <w:rPr>
          <w:i/>
          <w:sz w:val="32"/>
          <w:szCs w:val="32"/>
        </w:rPr>
      </w:pPr>
      <w:r>
        <w:rPr>
          <w:noProof/>
        </w:rPr>
        <w:drawing>
          <wp:inline distT="0" distB="0" distL="0" distR="0">
            <wp:extent cx="3800475" cy="3657600"/>
            <wp:effectExtent l="0" t="0" r="0" b="0"/>
            <wp:docPr id="1" name="Рисунок 1" descr="МКОУ &quot;Антроповская ООШ&quot; - Главна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КОУ &quot;Антроповская ООШ&quot; - Главная страница"/>
                    <pic:cNvPicPr>
                      <a:picLocks noChangeAspect="1" noChangeArrowheads="1"/>
                    </pic:cNvPicPr>
                  </pic:nvPicPr>
                  <pic:blipFill>
                    <a:blip r:embed="rId9"/>
                    <a:srcRect/>
                    <a:stretch>
                      <a:fillRect/>
                    </a:stretch>
                  </pic:blipFill>
                  <pic:spPr bwMode="auto">
                    <a:xfrm>
                      <a:off x="0" y="0"/>
                      <a:ext cx="3800475" cy="3657600"/>
                    </a:xfrm>
                    <a:prstGeom prst="rect">
                      <a:avLst/>
                    </a:prstGeom>
                    <a:noFill/>
                    <a:ln w="9525">
                      <a:noFill/>
                      <a:miter lim="800000"/>
                      <a:headEnd/>
                      <a:tailEnd/>
                    </a:ln>
                  </pic:spPr>
                </pic:pic>
              </a:graphicData>
            </a:graphic>
          </wp:inline>
        </w:drawing>
      </w:r>
    </w:p>
    <w:p w:rsidR="00C53496" w:rsidRDefault="00DE352B" w:rsidP="00C53496">
      <w:pPr>
        <w:tabs>
          <w:tab w:val="left" w:pos="6660"/>
        </w:tabs>
        <w:spacing w:line="360" w:lineRule="auto"/>
        <w:jc w:val="center"/>
        <w:rPr>
          <w:smallCaps/>
          <w:color w:val="CC0000"/>
        </w:rPr>
      </w:pPr>
      <w:r>
        <w:rPr>
          <w:noProof/>
        </w:rPr>
        <w:pict>
          <v:shape id="_x0000_s1156" type="#_x0000_t136" style="position:absolute;left:0;text-align:left;margin-left:-18.7pt;margin-top:18.6pt;width:561pt;height:54pt;z-index:-251653120" wrapcoords="-58 -600 -58 1200 116 4200 116 13800 -58 15000 -58 17100 9703 18600 9703 19800 9818 21900 9905 21900 19521 21900 19579 21900 19896 18600 20070 13800 20936 13800 21658 11700 21658 5100 20185 4200 13774 3900 895 -600 -58 -600" fillcolor="#c90" strokecolor="#960" strokeweight="2.5pt">
            <v:fill color2="red" rotate="t"/>
            <v:shadow color="#868686"/>
            <v:textpath style="font-family:&quot;Georgia&quot;;font-weight:bold;v-text-kern:t" trim="t" fitpath="t" string="Великому подвигу -&#10;"/>
            <w10:wrap type="through"/>
          </v:shape>
        </w:pict>
      </w:r>
    </w:p>
    <w:p w:rsidR="00C53496" w:rsidRDefault="00C53496" w:rsidP="00C53496">
      <w:pPr>
        <w:pStyle w:val="1"/>
        <w:spacing w:before="0" w:after="0" w:line="360" w:lineRule="auto"/>
        <w:jc w:val="center"/>
        <w:rPr>
          <w:rFonts w:ascii="Times New Roman" w:hAnsi="Times New Roman"/>
          <w:smallCaps/>
          <w:color w:val="CC0000"/>
        </w:rPr>
      </w:pPr>
      <w:bookmarkStart w:id="0" w:name="_Toc411001988"/>
      <w:r w:rsidRPr="00DE352B">
        <w:rPr>
          <w:rFonts w:ascii="Georgia" w:hAnsi="Georgia"/>
          <w:noProof/>
        </w:rPr>
        <w:pict>
          <v:shape id="_x0000_s1157" type="#_x0000_t136" style="position:absolute;left:0;text-align:left;margin-left:9.35pt;margin-top:14.7pt;width:486.2pt;height:27pt;z-index:-251652096" wrapcoords="2600 -1200 -67 -1200 -67 2400 100 8400 -67 18000 -67 22200 2600 22200 21333 22200 21567 22200 21667 21000 21667 18000 21433 8400 21467 4200 21133 -1200 20833 -1200 2600 -1200" fillcolor="#c90" strokecolor="#960" strokeweight="2.5pt">
            <v:fill color2="red" rotate="t"/>
            <v:shadow color="#868686"/>
            <v:textpath style="font-family:&quot;Georgia&quot;;font-weight:bold;v-text-kern:t" trim="t" fitpath="t" string="вечная слава&#10;"/>
            <w10:wrap type="through"/>
          </v:shape>
        </w:pict>
      </w:r>
      <w:bookmarkEnd w:id="0"/>
    </w:p>
    <w:p w:rsidR="00C53496" w:rsidRPr="004309A1" w:rsidRDefault="00C53496" w:rsidP="004309A1">
      <w:pPr>
        <w:spacing w:line="360" w:lineRule="auto"/>
        <w:jc w:val="center"/>
        <w:rPr>
          <w:rFonts w:ascii="Georgia" w:hAnsi="Georgia"/>
          <w:b/>
          <w:bCs/>
          <w:iCs/>
          <w:smallCaps/>
          <w:color w:val="FF0000"/>
          <w:sz w:val="44"/>
          <w:szCs w:val="44"/>
        </w:rPr>
      </w:pPr>
      <w:r w:rsidRPr="004309A1">
        <w:rPr>
          <w:rFonts w:ascii="Georgia" w:hAnsi="Georgia"/>
          <w:b/>
          <w:bCs/>
          <w:iCs/>
          <w:smallCaps/>
          <w:color w:val="FF0000"/>
          <w:sz w:val="44"/>
          <w:szCs w:val="44"/>
        </w:rPr>
        <w:t xml:space="preserve">Память о Великой Отечественной войне </w:t>
      </w:r>
    </w:p>
    <w:p w:rsidR="00C53496" w:rsidRPr="004309A1" w:rsidRDefault="00C53496" w:rsidP="004309A1">
      <w:pPr>
        <w:spacing w:line="360" w:lineRule="auto"/>
        <w:jc w:val="center"/>
        <w:rPr>
          <w:rFonts w:ascii="Georgia" w:hAnsi="Georgia"/>
          <w:b/>
          <w:bCs/>
          <w:iCs/>
          <w:smallCaps/>
          <w:color w:val="FF0000"/>
          <w:sz w:val="44"/>
          <w:szCs w:val="44"/>
        </w:rPr>
      </w:pPr>
      <w:r w:rsidRPr="004309A1">
        <w:rPr>
          <w:rFonts w:ascii="Georgia" w:hAnsi="Georgia"/>
          <w:b/>
          <w:bCs/>
          <w:iCs/>
          <w:smallCaps/>
          <w:color w:val="FF0000"/>
          <w:sz w:val="44"/>
          <w:szCs w:val="44"/>
        </w:rPr>
        <w:t>в скульптуре и архитектуре Пензы</w:t>
      </w:r>
    </w:p>
    <w:p w:rsidR="00C53496" w:rsidRPr="00DE352B" w:rsidRDefault="00C53496" w:rsidP="00106CA9">
      <w:pPr>
        <w:tabs>
          <w:tab w:val="left" w:pos="6660"/>
        </w:tabs>
        <w:spacing w:line="360" w:lineRule="auto"/>
        <w:jc w:val="center"/>
        <w:rPr>
          <w:rFonts w:ascii="Georgia" w:hAnsi="Georgia"/>
          <w:b/>
          <w:i/>
          <w:color w:val="FF0000"/>
          <w:sz w:val="32"/>
          <w:szCs w:val="32"/>
        </w:rPr>
      </w:pPr>
    </w:p>
    <w:p w:rsidR="00106CA9" w:rsidRPr="00DE352B" w:rsidRDefault="00106CA9" w:rsidP="00106CA9">
      <w:pPr>
        <w:spacing w:line="360" w:lineRule="auto"/>
        <w:jc w:val="center"/>
        <w:rPr>
          <w:rFonts w:ascii="Georgia" w:hAnsi="Georgia"/>
          <w:b/>
          <w:i/>
          <w:color w:val="996600"/>
          <w:sz w:val="32"/>
          <w:szCs w:val="32"/>
        </w:rPr>
      </w:pPr>
      <w:r w:rsidRPr="00DE352B">
        <w:rPr>
          <w:rFonts w:ascii="Georgia" w:hAnsi="Georgia"/>
          <w:b/>
          <w:i/>
          <w:color w:val="996600"/>
          <w:sz w:val="32"/>
          <w:szCs w:val="32"/>
        </w:rPr>
        <w:t>Библиографический сп</w:t>
      </w:r>
      <w:r w:rsidRPr="00DE352B">
        <w:rPr>
          <w:rFonts w:ascii="Georgia" w:hAnsi="Georgia"/>
          <w:b/>
          <w:i/>
          <w:color w:val="996600"/>
          <w:sz w:val="32"/>
          <w:szCs w:val="32"/>
        </w:rPr>
        <w:t>и</w:t>
      </w:r>
      <w:r w:rsidRPr="00DE352B">
        <w:rPr>
          <w:rFonts w:ascii="Georgia" w:hAnsi="Georgia"/>
          <w:b/>
          <w:i/>
          <w:color w:val="996600"/>
          <w:sz w:val="32"/>
          <w:szCs w:val="32"/>
        </w:rPr>
        <w:t>сок литературы</w:t>
      </w:r>
    </w:p>
    <w:p w:rsidR="00850B57" w:rsidRPr="00DE352B" w:rsidRDefault="00850B57" w:rsidP="00106CA9">
      <w:pPr>
        <w:spacing w:line="360" w:lineRule="auto"/>
        <w:jc w:val="center"/>
        <w:rPr>
          <w:rFonts w:ascii="Georgia" w:hAnsi="Georgia"/>
          <w:b/>
          <w:smallCaps/>
          <w:imprint/>
          <w:color w:val="996600"/>
          <w:sz w:val="32"/>
          <w:szCs w:val="32"/>
        </w:rPr>
      </w:pPr>
    </w:p>
    <w:p w:rsidR="00106CA9" w:rsidRPr="00DE352B" w:rsidRDefault="00106CA9" w:rsidP="00106CA9">
      <w:pPr>
        <w:spacing w:line="360" w:lineRule="auto"/>
        <w:jc w:val="center"/>
        <w:rPr>
          <w:rFonts w:ascii="Georgia" w:hAnsi="Georgia"/>
          <w:b/>
          <w:smallCaps/>
          <w:imprint/>
          <w:color w:val="996600"/>
          <w:sz w:val="32"/>
          <w:szCs w:val="32"/>
        </w:rPr>
      </w:pPr>
      <w:r w:rsidRPr="00DE352B">
        <w:rPr>
          <w:rFonts w:ascii="Georgia" w:hAnsi="Georgia"/>
          <w:b/>
          <w:smallCaps/>
          <w:imprint/>
          <w:color w:val="996600"/>
          <w:sz w:val="32"/>
          <w:szCs w:val="32"/>
        </w:rPr>
        <w:t>Пенза 201</w:t>
      </w:r>
      <w:r w:rsidR="00C53496" w:rsidRPr="00DE352B">
        <w:rPr>
          <w:rFonts w:ascii="Georgia" w:hAnsi="Georgia"/>
          <w:b/>
          <w:smallCaps/>
          <w:imprint/>
          <w:color w:val="996600"/>
          <w:sz w:val="32"/>
          <w:szCs w:val="32"/>
        </w:rPr>
        <w:t>5</w:t>
      </w:r>
    </w:p>
    <w:p w:rsidR="00106CA9" w:rsidRPr="00E80BA1" w:rsidRDefault="00106CA9" w:rsidP="00106CA9">
      <w:pPr>
        <w:pStyle w:val="1"/>
        <w:spacing w:before="0" w:after="0" w:line="360" w:lineRule="auto"/>
        <w:jc w:val="center"/>
        <w:rPr>
          <w:rFonts w:ascii="Times New Roman" w:hAnsi="Times New Roman" w:cs="Times New Roman"/>
          <w:b w:val="0"/>
        </w:rPr>
      </w:pPr>
      <w:bookmarkStart w:id="1" w:name="_Toc325032454"/>
      <w:bookmarkStart w:id="2" w:name="_Toc325036114"/>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E80BA1" w:rsidRDefault="00106CA9" w:rsidP="00106CA9">
      <w:pPr>
        <w:rPr>
          <w:sz w:val="32"/>
          <w:szCs w:val="32"/>
        </w:rPr>
      </w:pPr>
    </w:p>
    <w:p w:rsidR="00106CA9" w:rsidRPr="004309A1" w:rsidRDefault="00B711E7" w:rsidP="004309A1">
      <w:pPr>
        <w:spacing w:line="360" w:lineRule="auto"/>
        <w:ind w:firstLine="567"/>
        <w:jc w:val="both"/>
        <w:rPr>
          <w:bCs/>
          <w:sz w:val="32"/>
        </w:rPr>
      </w:pPr>
      <w:r w:rsidRPr="004309A1">
        <w:rPr>
          <w:bCs/>
          <w:sz w:val="32"/>
        </w:rPr>
        <w:t xml:space="preserve">Великому подвигу – вечная слава: память о Великой </w:t>
      </w:r>
      <w:r w:rsidR="00DA7825" w:rsidRPr="004309A1">
        <w:rPr>
          <w:bCs/>
          <w:sz w:val="32"/>
        </w:rPr>
        <w:t>О</w:t>
      </w:r>
      <w:r w:rsidRPr="004309A1">
        <w:rPr>
          <w:bCs/>
          <w:sz w:val="32"/>
        </w:rPr>
        <w:t xml:space="preserve">течественной войне в скульптуре и архитектуре Пензы </w:t>
      </w:r>
      <w:r w:rsidR="00106CA9" w:rsidRPr="004309A1">
        <w:rPr>
          <w:bCs/>
          <w:sz w:val="32"/>
        </w:rPr>
        <w:t>: библиографический список литерат</w:t>
      </w:r>
      <w:r w:rsidR="00106CA9" w:rsidRPr="004309A1">
        <w:rPr>
          <w:bCs/>
          <w:sz w:val="32"/>
        </w:rPr>
        <w:t>у</w:t>
      </w:r>
      <w:r w:rsidR="00106CA9" w:rsidRPr="004309A1">
        <w:rPr>
          <w:bCs/>
          <w:sz w:val="32"/>
        </w:rPr>
        <w:t>ры</w:t>
      </w:r>
      <w:r w:rsidR="003D124C" w:rsidRPr="004309A1">
        <w:rPr>
          <w:bCs/>
          <w:sz w:val="32"/>
        </w:rPr>
        <w:t xml:space="preserve"> / сост. </w:t>
      </w:r>
      <w:r w:rsidRPr="004309A1">
        <w:rPr>
          <w:bCs/>
          <w:sz w:val="32"/>
        </w:rPr>
        <w:t xml:space="preserve">Н. Р. Мазанова, </w:t>
      </w:r>
      <w:r w:rsidR="003D124C" w:rsidRPr="004309A1">
        <w:rPr>
          <w:bCs/>
          <w:sz w:val="32"/>
        </w:rPr>
        <w:t>М. И. Лазарева</w:t>
      </w:r>
      <w:r w:rsidR="00106CA9" w:rsidRPr="004309A1">
        <w:rPr>
          <w:bCs/>
          <w:sz w:val="32"/>
        </w:rPr>
        <w:t>. – Пенза:</w:t>
      </w:r>
      <w:r w:rsidRPr="004309A1">
        <w:rPr>
          <w:bCs/>
          <w:sz w:val="32"/>
        </w:rPr>
        <w:t xml:space="preserve"> ЦГПБ им. В. Г. Белинского, 2015</w:t>
      </w:r>
      <w:r w:rsidR="00106CA9" w:rsidRPr="004309A1">
        <w:rPr>
          <w:bCs/>
          <w:sz w:val="32"/>
        </w:rPr>
        <w:t xml:space="preserve">. – </w:t>
      </w:r>
      <w:r w:rsidRPr="004309A1">
        <w:rPr>
          <w:bCs/>
          <w:sz w:val="32"/>
        </w:rPr>
        <w:t>3</w:t>
      </w:r>
      <w:r w:rsidR="00DA7825" w:rsidRPr="004309A1">
        <w:rPr>
          <w:bCs/>
          <w:sz w:val="32"/>
        </w:rPr>
        <w:t>2</w:t>
      </w:r>
      <w:r w:rsidR="00106CA9" w:rsidRPr="004309A1">
        <w:rPr>
          <w:bCs/>
          <w:sz w:val="32"/>
        </w:rPr>
        <w:t xml:space="preserve"> с.</w:t>
      </w:r>
    </w:p>
    <w:p w:rsidR="00106CA9" w:rsidRPr="00DD3FC1" w:rsidRDefault="00106CA9" w:rsidP="00DD3FC1">
      <w:pPr>
        <w:ind w:firstLine="708"/>
        <w:jc w:val="center"/>
        <w:rPr>
          <w:i/>
          <w:sz w:val="32"/>
          <w:szCs w:val="32"/>
        </w:rPr>
      </w:pPr>
      <w:r w:rsidRPr="00E80BA1">
        <w:rPr>
          <w:sz w:val="32"/>
          <w:szCs w:val="32"/>
        </w:rPr>
        <w:br w:type="page"/>
      </w:r>
      <w:bookmarkStart w:id="3" w:name="_Toc327972719"/>
      <w:bookmarkStart w:id="4" w:name="_Toc332354382"/>
      <w:bookmarkStart w:id="5" w:name="_Toc351712352"/>
      <w:bookmarkStart w:id="6" w:name="_Toc411001989"/>
      <w:r w:rsidRPr="00DD3FC1">
        <w:rPr>
          <w:i/>
          <w:sz w:val="32"/>
          <w:szCs w:val="32"/>
        </w:rPr>
        <w:lastRenderedPageBreak/>
        <w:t>От составителя</w:t>
      </w:r>
      <w:bookmarkEnd w:id="1"/>
      <w:bookmarkEnd w:id="2"/>
      <w:bookmarkEnd w:id="3"/>
      <w:bookmarkEnd w:id="4"/>
      <w:bookmarkEnd w:id="5"/>
      <w:bookmarkEnd w:id="6"/>
    </w:p>
    <w:p w:rsidR="00DD3FC1" w:rsidRPr="00A2220B" w:rsidRDefault="00DD3FC1" w:rsidP="00DD3FC1">
      <w:pPr>
        <w:shd w:val="clear" w:color="auto" w:fill="FFFFFF"/>
        <w:spacing w:before="100" w:beforeAutospacing="1" w:after="100" w:afterAutospacing="1"/>
        <w:ind w:left="4859"/>
        <w:jc w:val="both"/>
        <w:rPr>
          <w:color w:val="FF0000"/>
          <w:sz w:val="28"/>
          <w:szCs w:val="28"/>
        </w:rPr>
      </w:pPr>
      <w:r w:rsidRPr="00A2220B">
        <w:rPr>
          <w:b/>
          <w:bCs/>
          <w:color w:val="FF0000"/>
          <w:sz w:val="28"/>
          <w:szCs w:val="28"/>
        </w:rPr>
        <w:t>«Я с вами равный среди равных</w:t>
      </w:r>
    </w:p>
    <w:p w:rsidR="00DD3FC1" w:rsidRPr="00A2220B" w:rsidRDefault="00DD3FC1" w:rsidP="00DD3FC1">
      <w:pPr>
        <w:shd w:val="clear" w:color="auto" w:fill="FFFFFF"/>
        <w:spacing w:before="100" w:beforeAutospacing="1" w:after="100" w:afterAutospacing="1"/>
        <w:ind w:left="4859"/>
        <w:jc w:val="both"/>
        <w:rPr>
          <w:color w:val="FF0000"/>
          <w:sz w:val="28"/>
          <w:szCs w:val="28"/>
        </w:rPr>
      </w:pPr>
      <w:r w:rsidRPr="00A2220B">
        <w:rPr>
          <w:b/>
          <w:bCs/>
          <w:color w:val="FF0000"/>
          <w:sz w:val="28"/>
          <w:szCs w:val="28"/>
        </w:rPr>
        <w:t>Я камнем стал, но я живу</w:t>
      </w:r>
    </w:p>
    <w:p w:rsidR="00DD3FC1" w:rsidRPr="00A2220B" w:rsidRDefault="00DD3FC1" w:rsidP="00DD3FC1">
      <w:pPr>
        <w:shd w:val="clear" w:color="auto" w:fill="FFFFFF"/>
        <w:spacing w:before="100" w:beforeAutospacing="1" w:after="100" w:afterAutospacing="1"/>
        <w:ind w:left="4859"/>
        <w:jc w:val="both"/>
        <w:rPr>
          <w:color w:val="FF0000"/>
          <w:sz w:val="28"/>
          <w:szCs w:val="28"/>
        </w:rPr>
      </w:pPr>
      <w:r w:rsidRPr="00A2220B">
        <w:rPr>
          <w:b/>
          <w:bCs/>
          <w:color w:val="FF0000"/>
          <w:sz w:val="28"/>
          <w:szCs w:val="28"/>
        </w:rPr>
        <w:t>Вы, подарившие века мне,</w:t>
      </w:r>
    </w:p>
    <w:p w:rsidR="00DD3FC1" w:rsidRPr="00A2220B" w:rsidRDefault="00DD3FC1" w:rsidP="00DD3FC1">
      <w:pPr>
        <w:shd w:val="clear" w:color="auto" w:fill="FFFFFF"/>
        <w:spacing w:before="100" w:beforeAutospacing="1" w:after="100" w:afterAutospacing="1"/>
        <w:ind w:left="4859"/>
        <w:jc w:val="both"/>
        <w:rPr>
          <w:color w:val="FF0000"/>
          <w:sz w:val="28"/>
          <w:szCs w:val="28"/>
        </w:rPr>
      </w:pPr>
      <w:r w:rsidRPr="00A2220B">
        <w:rPr>
          <w:b/>
          <w:bCs/>
          <w:color w:val="FF0000"/>
          <w:sz w:val="28"/>
          <w:szCs w:val="28"/>
        </w:rPr>
        <w:t>Не забывайте ни на час,</w:t>
      </w:r>
    </w:p>
    <w:p w:rsidR="00DD3FC1" w:rsidRPr="00A2220B" w:rsidRDefault="00DD3FC1" w:rsidP="00DD3FC1">
      <w:pPr>
        <w:shd w:val="clear" w:color="auto" w:fill="FFFFFF"/>
        <w:spacing w:before="100" w:beforeAutospacing="1" w:after="100" w:afterAutospacing="1"/>
        <w:ind w:left="4859"/>
        <w:jc w:val="both"/>
        <w:rPr>
          <w:b/>
          <w:bCs/>
          <w:color w:val="FF0000"/>
          <w:sz w:val="28"/>
          <w:szCs w:val="28"/>
        </w:rPr>
      </w:pPr>
      <w:r w:rsidRPr="00A2220B">
        <w:rPr>
          <w:b/>
          <w:bCs/>
          <w:color w:val="FF0000"/>
          <w:sz w:val="28"/>
          <w:szCs w:val="28"/>
        </w:rPr>
        <w:t xml:space="preserve">Что я смотрю </w:t>
      </w:r>
    </w:p>
    <w:p w:rsidR="00DD3FC1" w:rsidRPr="00A2220B" w:rsidRDefault="00DD3FC1" w:rsidP="00DD3FC1">
      <w:pPr>
        <w:shd w:val="clear" w:color="auto" w:fill="FFFFFF"/>
        <w:spacing w:before="100" w:beforeAutospacing="1" w:after="100" w:afterAutospacing="1"/>
        <w:ind w:left="4859"/>
        <w:jc w:val="both"/>
        <w:rPr>
          <w:b/>
          <w:bCs/>
          <w:color w:val="FF0000"/>
          <w:sz w:val="28"/>
          <w:szCs w:val="28"/>
        </w:rPr>
      </w:pPr>
      <w:r>
        <w:rPr>
          <w:b/>
          <w:bCs/>
          <w:color w:val="FF0000"/>
          <w:sz w:val="28"/>
          <w:szCs w:val="28"/>
        </w:rPr>
        <w:t>Н</w:t>
      </w:r>
      <w:r w:rsidRPr="00A2220B">
        <w:rPr>
          <w:b/>
          <w:bCs/>
          <w:color w:val="FF0000"/>
          <w:sz w:val="28"/>
          <w:szCs w:val="28"/>
        </w:rPr>
        <w:t>а вас из камня».</w:t>
      </w:r>
    </w:p>
    <w:p w:rsidR="00DD3FC1" w:rsidRPr="00A2220B" w:rsidRDefault="00DD3FC1" w:rsidP="00DD3FC1">
      <w:pPr>
        <w:shd w:val="clear" w:color="auto" w:fill="FFFFFF"/>
        <w:spacing w:before="100" w:beforeAutospacing="1" w:after="100" w:afterAutospacing="1"/>
        <w:ind w:left="4862"/>
        <w:jc w:val="right"/>
        <w:rPr>
          <w:color w:val="FF0000"/>
          <w:sz w:val="28"/>
          <w:szCs w:val="28"/>
        </w:rPr>
      </w:pPr>
      <w:r w:rsidRPr="00A2220B">
        <w:rPr>
          <w:b/>
          <w:bCs/>
          <w:color w:val="FF0000"/>
          <w:sz w:val="28"/>
          <w:szCs w:val="28"/>
        </w:rPr>
        <w:t>(М.</w:t>
      </w:r>
      <w:r>
        <w:rPr>
          <w:b/>
          <w:bCs/>
          <w:color w:val="FF0000"/>
          <w:sz w:val="28"/>
          <w:szCs w:val="28"/>
        </w:rPr>
        <w:t xml:space="preserve"> </w:t>
      </w:r>
      <w:r w:rsidRPr="00A2220B">
        <w:rPr>
          <w:b/>
          <w:bCs/>
          <w:color w:val="FF0000"/>
          <w:sz w:val="28"/>
          <w:szCs w:val="28"/>
        </w:rPr>
        <w:t>Максимов)</w:t>
      </w:r>
    </w:p>
    <w:p w:rsidR="00B209BD" w:rsidRDefault="00193044" w:rsidP="00C84222">
      <w:pPr>
        <w:spacing w:line="360" w:lineRule="auto"/>
        <w:ind w:firstLine="567"/>
        <w:jc w:val="both"/>
        <w:rPr>
          <w:i/>
          <w:sz w:val="32"/>
          <w:szCs w:val="32"/>
        </w:rPr>
      </w:pPr>
      <w:r w:rsidRPr="00B863BB">
        <w:rPr>
          <w:i/>
          <w:sz w:val="32"/>
          <w:szCs w:val="32"/>
        </w:rPr>
        <w:t>История России знала немало войн. Самая страшная, кровопролитная, самая определяющая для судеб мира - Великая Отечественная война 1941-1945 гг</w:t>
      </w:r>
      <w:r w:rsidR="00814413" w:rsidRPr="00B863BB">
        <w:rPr>
          <w:i/>
          <w:sz w:val="32"/>
          <w:szCs w:val="32"/>
        </w:rPr>
        <w:t xml:space="preserve">., </w:t>
      </w:r>
      <w:r w:rsidRPr="00B863BB">
        <w:rPr>
          <w:i/>
          <w:sz w:val="32"/>
          <w:szCs w:val="32"/>
        </w:rPr>
        <w:t>7</w:t>
      </w:r>
      <w:r w:rsidR="00EB1ED9" w:rsidRPr="00B863BB">
        <w:rPr>
          <w:i/>
          <w:sz w:val="32"/>
          <w:szCs w:val="32"/>
        </w:rPr>
        <w:t xml:space="preserve">0-летний </w:t>
      </w:r>
      <w:r w:rsidR="00435756" w:rsidRPr="00B863BB">
        <w:rPr>
          <w:i/>
          <w:sz w:val="32"/>
          <w:szCs w:val="32"/>
        </w:rPr>
        <w:t xml:space="preserve">юбилей </w:t>
      </w:r>
      <w:r w:rsidR="00814413" w:rsidRPr="00B863BB">
        <w:rPr>
          <w:i/>
          <w:sz w:val="32"/>
          <w:szCs w:val="32"/>
        </w:rPr>
        <w:t>которой мы будем отмечать в этом году</w:t>
      </w:r>
      <w:r w:rsidR="00A91356" w:rsidRPr="00B863BB">
        <w:rPr>
          <w:i/>
          <w:sz w:val="32"/>
          <w:szCs w:val="32"/>
        </w:rPr>
        <w:t>.</w:t>
      </w:r>
      <w:r w:rsidRPr="00B863BB">
        <w:rPr>
          <w:bCs/>
          <w:i/>
          <w:color w:val="000000"/>
          <w:sz w:val="32"/>
          <w:szCs w:val="32"/>
          <w:shd w:val="clear" w:color="auto" w:fill="FFFFFF"/>
        </w:rPr>
        <w:t xml:space="preserve"> </w:t>
      </w:r>
      <w:r w:rsidR="00814413" w:rsidRPr="00B863BB">
        <w:rPr>
          <w:i/>
          <w:sz w:val="32"/>
          <w:szCs w:val="32"/>
        </w:rPr>
        <w:t xml:space="preserve">Победа в Великой Отечественной </w:t>
      </w:r>
      <w:r w:rsidR="00B863BB">
        <w:rPr>
          <w:i/>
          <w:sz w:val="32"/>
          <w:szCs w:val="32"/>
        </w:rPr>
        <w:t>в</w:t>
      </w:r>
      <w:r w:rsidR="00814413" w:rsidRPr="00B863BB">
        <w:rPr>
          <w:i/>
          <w:sz w:val="32"/>
          <w:szCs w:val="32"/>
        </w:rPr>
        <w:t>ойне была достигнута сверхвысокой ценой</w:t>
      </w:r>
      <w:r w:rsidR="00B209BD">
        <w:rPr>
          <w:i/>
          <w:sz w:val="32"/>
          <w:szCs w:val="32"/>
        </w:rPr>
        <w:t>, которую пришлось заплатить</w:t>
      </w:r>
      <w:r w:rsidR="00814413" w:rsidRPr="00B863BB">
        <w:rPr>
          <w:i/>
          <w:sz w:val="32"/>
          <w:szCs w:val="32"/>
        </w:rPr>
        <w:t xml:space="preserve"> и </w:t>
      </w:r>
      <w:r w:rsidR="00B209BD">
        <w:rPr>
          <w:i/>
          <w:sz w:val="32"/>
          <w:szCs w:val="32"/>
        </w:rPr>
        <w:t>Сурскому краю</w:t>
      </w:r>
      <w:r w:rsidR="00814413" w:rsidRPr="00B863BB">
        <w:rPr>
          <w:i/>
          <w:sz w:val="32"/>
          <w:szCs w:val="32"/>
        </w:rPr>
        <w:t>.</w:t>
      </w:r>
      <w:r w:rsidR="00B863BB" w:rsidRPr="00B863BB">
        <w:rPr>
          <w:i/>
          <w:sz w:val="32"/>
          <w:szCs w:val="32"/>
        </w:rPr>
        <w:t xml:space="preserve"> </w:t>
      </w:r>
      <w:r w:rsidR="00C84222">
        <w:rPr>
          <w:i/>
          <w:color w:val="000000"/>
          <w:sz w:val="32"/>
          <w:szCs w:val="32"/>
        </w:rPr>
        <w:t>Из Пензы</w:t>
      </w:r>
      <w:r w:rsidR="00814413" w:rsidRPr="00B863BB">
        <w:rPr>
          <w:i/>
          <w:color w:val="000000"/>
          <w:sz w:val="32"/>
          <w:szCs w:val="32"/>
        </w:rPr>
        <w:t xml:space="preserve"> и области </w:t>
      </w:r>
      <w:r w:rsidR="00C84222">
        <w:rPr>
          <w:i/>
          <w:color w:val="000000"/>
          <w:sz w:val="32"/>
          <w:szCs w:val="32"/>
        </w:rPr>
        <w:t>ушли на фронт</w:t>
      </w:r>
      <w:r w:rsidR="00814413" w:rsidRPr="00B863BB">
        <w:rPr>
          <w:i/>
          <w:color w:val="000000"/>
          <w:sz w:val="32"/>
          <w:szCs w:val="32"/>
        </w:rPr>
        <w:t xml:space="preserve"> б</w:t>
      </w:r>
      <w:r w:rsidR="00C84222">
        <w:rPr>
          <w:i/>
          <w:color w:val="000000"/>
          <w:sz w:val="32"/>
          <w:szCs w:val="32"/>
        </w:rPr>
        <w:t>олее</w:t>
      </w:r>
      <w:r w:rsidR="00814413" w:rsidRPr="00B863BB">
        <w:rPr>
          <w:i/>
          <w:color w:val="000000"/>
          <w:sz w:val="32"/>
          <w:szCs w:val="32"/>
        </w:rPr>
        <w:t xml:space="preserve"> 300 тыс</w:t>
      </w:r>
      <w:r w:rsidR="00C84222">
        <w:rPr>
          <w:i/>
          <w:color w:val="000000"/>
          <w:sz w:val="32"/>
          <w:szCs w:val="32"/>
        </w:rPr>
        <w:t>яч</w:t>
      </w:r>
      <w:r w:rsidR="00814413" w:rsidRPr="00B863BB">
        <w:rPr>
          <w:i/>
          <w:color w:val="000000"/>
          <w:sz w:val="32"/>
          <w:szCs w:val="32"/>
        </w:rPr>
        <w:t xml:space="preserve"> человек, из к</w:t>
      </w:r>
      <w:r w:rsidR="00C84222">
        <w:rPr>
          <w:i/>
          <w:color w:val="000000"/>
          <w:sz w:val="32"/>
          <w:szCs w:val="32"/>
        </w:rPr>
        <w:t>отор</w:t>
      </w:r>
      <w:r w:rsidR="00814413" w:rsidRPr="00B863BB">
        <w:rPr>
          <w:i/>
          <w:color w:val="000000"/>
          <w:sz w:val="32"/>
          <w:szCs w:val="32"/>
        </w:rPr>
        <w:t>ых не вернулись б</w:t>
      </w:r>
      <w:r w:rsidR="00B209BD">
        <w:rPr>
          <w:i/>
          <w:color w:val="000000"/>
          <w:sz w:val="32"/>
          <w:szCs w:val="32"/>
        </w:rPr>
        <w:t>олее</w:t>
      </w:r>
      <w:r w:rsidR="00814413" w:rsidRPr="00B863BB">
        <w:rPr>
          <w:i/>
          <w:color w:val="000000"/>
          <w:sz w:val="32"/>
          <w:szCs w:val="32"/>
        </w:rPr>
        <w:t xml:space="preserve"> 190 тыс</w:t>
      </w:r>
      <w:r w:rsidR="00B209BD">
        <w:rPr>
          <w:i/>
          <w:color w:val="000000"/>
          <w:sz w:val="32"/>
          <w:szCs w:val="32"/>
        </w:rPr>
        <w:t>яч.</w:t>
      </w:r>
      <w:r w:rsidR="00B863BB" w:rsidRPr="00B863BB">
        <w:rPr>
          <w:i/>
          <w:color w:val="000000"/>
          <w:sz w:val="32"/>
          <w:szCs w:val="32"/>
        </w:rPr>
        <w:t xml:space="preserve"> </w:t>
      </w:r>
      <w:r w:rsidRPr="00B863BB">
        <w:rPr>
          <w:bCs/>
          <w:i/>
          <w:color w:val="000000"/>
          <w:sz w:val="32"/>
          <w:szCs w:val="32"/>
          <w:shd w:val="clear" w:color="auto" w:fill="FFFFFF"/>
        </w:rPr>
        <w:t>В бронзе, граните и мраморе обелисков, скульптур, мемориальных досок, и названиях улиц и площадей Пенза увековечила память о славных воинах, ставших гордостью нашего города</w:t>
      </w:r>
      <w:r w:rsidR="00435756" w:rsidRPr="00B863BB">
        <w:rPr>
          <w:i/>
          <w:sz w:val="32"/>
          <w:szCs w:val="32"/>
        </w:rPr>
        <w:t xml:space="preserve">. </w:t>
      </w:r>
      <w:r w:rsidR="00B863BB" w:rsidRPr="00B863BB">
        <w:rPr>
          <w:i/>
          <w:sz w:val="32"/>
          <w:szCs w:val="32"/>
        </w:rPr>
        <w:t xml:space="preserve">Наиболее известным памятникам </w:t>
      </w:r>
      <w:r w:rsidR="00B209BD">
        <w:rPr>
          <w:i/>
          <w:sz w:val="32"/>
          <w:szCs w:val="32"/>
        </w:rPr>
        <w:t>пензенцам – участникам Великой Отечественной войны</w:t>
      </w:r>
      <w:r w:rsidR="00B863BB" w:rsidRPr="00B863BB">
        <w:rPr>
          <w:i/>
          <w:sz w:val="32"/>
          <w:szCs w:val="32"/>
        </w:rPr>
        <w:t xml:space="preserve"> посвящен данный список. </w:t>
      </w:r>
    </w:p>
    <w:p w:rsidR="000057A9" w:rsidRPr="00B863BB" w:rsidRDefault="00106CA9" w:rsidP="00C84222">
      <w:pPr>
        <w:spacing w:line="360" w:lineRule="auto"/>
        <w:ind w:firstLine="567"/>
        <w:jc w:val="both"/>
        <w:rPr>
          <w:i/>
          <w:sz w:val="32"/>
          <w:szCs w:val="32"/>
        </w:rPr>
      </w:pPr>
      <w:r w:rsidRPr="00B863BB">
        <w:rPr>
          <w:i/>
          <w:sz w:val="32"/>
          <w:szCs w:val="32"/>
        </w:rPr>
        <w:t xml:space="preserve">Представленная в списке литература группируется в </w:t>
      </w:r>
      <w:r w:rsidR="00DC6668" w:rsidRPr="00B863BB">
        <w:rPr>
          <w:i/>
          <w:sz w:val="32"/>
          <w:szCs w:val="32"/>
        </w:rPr>
        <w:t>2</w:t>
      </w:r>
      <w:r w:rsidRPr="00B863BB">
        <w:rPr>
          <w:i/>
          <w:sz w:val="32"/>
          <w:szCs w:val="32"/>
        </w:rPr>
        <w:t>-х ра</w:t>
      </w:r>
      <w:r w:rsidRPr="00B863BB">
        <w:rPr>
          <w:i/>
          <w:sz w:val="32"/>
          <w:szCs w:val="32"/>
        </w:rPr>
        <w:t>з</w:t>
      </w:r>
      <w:r w:rsidRPr="00B863BB">
        <w:rPr>
          <w:i/>
          <w:sz w:val="32"/>
          <w:szCs w:val="32"/>
        </w:rPr>
        <w:t xml:space="preserve">делах: </w:t>
      </w:r>
      <w:r w:rsidR="000057A9" w:rsidRPr="00B863BB">
        <w:rPr>
          <w:i/>
          <w:sz w:val="32"/>
          <w:szCs w:val="32"/>
        </w:rPr>
        <w:t xml:space="preserve">1. </w:t>
      </w:r>
      <w:r w:rsidRPr="00B863BB">
        <w:rPr>
          <w:i/>
          <w:sz w:val="32"/>
          <w:szCs w:val="32"/>
        </w:rPr>
        <w:t xml:space="preserve">«Общие работы», </w:t>
      </w:r>
      <w:r w:rsidR="000057A9" w:rsidRPr="00B863BB">
        <w:rPr>
          <w:i/>
          <w:sz w:val="32"/>
          <w:szCs w:val="32"/>
        </w:rPr>
        <w:t xml:space="preserve">2. </w:t>
      </w:r>
      <w:r w:rsidRPr="00B863BB">
        <w:rPr>
          <w:i/>
          <w:sz w:val="32"/>
          <w:szCs w:val="32"/>
        </w:rPr>
        <w:t>«</w:t>
      </w:r>
      <w:r w:rsidR="00DC6668" w:rsidRPr="00B863BB">
        <w:rPr>
          <w:i/>
          <w:sz w:val="32"/>
          <w:szCs w:val="32"/>
        </w:rPr>
        <w:t>Память о Великой Отечественной войне в скульптуре и архитектуре Пензы»</w:t>
      </w:r>
      <w:r w:rsidR="00A91356" w:rsidRPr="00B863BB">
        <w:rPr>
          <w:i/>
          <w:sz w:val="32"/>
          <w:szCs w:val="32"/>
        </w:rPr>
        <w:t>.</w:t>
      </w:r>
    </w:p>
    <w:p w:rsidR="00106CA9" w:rsidRPr="00B863BB" w:rsidRDefault="00106CA9" w:rsidP="00C84222">
      <w:pPr>
        <w:pStyle w:val="31"/>
        <w:shd w:val="clear" w:color="auto" w:fill="auto"/>
        <w:spacing w:before="0" w:line="360" w:lineRule="auto"/>
        <w:ind w:firstLine="567"/>
        <w:rPr>
          <w:rFonts w:ascii="Times New Roman" w:hAnsi="Times New Roman" w:cs="Times New Roman"/>
          <w:i/>
          <w:sz w:val="32"/>
          <w:szCs w:val="32"/>
          <w:lang w:val="ru-RU"/>
        </w:rPr>
      </w:pPr>
      <w:r w:rsidRPr="00B863BB">
        <w:rPr>
          <w:rFonts w:ascii="Times New Roman" w:hAnsi="Times New Roman" w:cs="Times New Roman"/>
          <w:i/>
          <w:sz w:val="32"/>
          <w:szCs w:val="32"/>
          <w:lang w:val="ru-RU"/>
        </w:rPr>
        <w:t>Внутри разделов материал расположен в алфавитном порядке</w:t>
      </w:r>
      <w:r w:rsidR="00DC6668" w:rsidRPr="00B863BB">
        <w:rPr>
          <w:rFonts w:ascii="Times New Roman" w:hAnsi="Times New Roman" w:cs="Times New Roman"/>
          <w:i/>
          <w:sz w:val="32"/>
          <w:szCs w:val="32"/>
          <w:lang w:val="ru-RU"/>
        </w:rPr>
        <w:t>.</w:t>
      </w:r>
    </w:p>
    <w:p w:rsidR="00106CA9" w:rsidRPr="00B863BB" w:rsidRDefault="00106CA9" w:rsidP="00C84222">
      <w:pPr>
        <w:pStyle w:val="31"/>
        <w:shd w:val="clear" w:color="auto" w:fill="auto"/>
        <w:spacing w:before="0" w:line="360" w:lineRule="auto"/>
        <w:ind w:firstLine="567"/>
        <w:rPr>
          <w:rFonts w:ascii="Times New Roman" w:hAnsi="Times New Roman" w:cs="Times New Roman"/>
          <w:i/>
          <w:sz w:val="32"/>
          <w:szCs w:val="32"/>
          <w:lang w:val="ru-RU"/>
        </w:rPr>
      </w:pPr>
      <w:r w:rsidRPr="00B863BB">
        <w:rPr>
          <w:rFonts w:ascii="Times New Roman" w:hAnsi="Times New Roman" w:cs="Times New Roman"/>
          <w:i/>
          <w:sz w:val="32"/>
          <w:szCs w:val="32"/>
          <w:lang w:val="ru-RU"/>
        </w:rPr>
        <w:t>Тематический спи</w:t>
      </w:r>
      <w:r w:rsidRPr="00B863BB">
        <w:rPr>
          <w:rFonts w:ascii="Times New Roman" w:hAnsi="Times New Roman" w:cs="Times New Roman"/>
          <w:i/>
          <w:sz w:val="32"/>
          <w:szCs w:val="32"/>
        </w:rPr>
        <w:t xml:space="preserve">сок </w:t>
      </w:r>
      <w:r w:rsidRPr="00B863BB">
        <w:rPr>
          <w:rFonts w:ascii="Times New Roman" w:hAnsi="Times New Roman" w:cs="Times New Roman"/>
          <w:i/>
          <w:sz w:val="32"/>
          <w:szCs w:val="32"/>
          <w:lang w:val="ru-RU"/>
        </w:rPr>
        <w:t>рассчитан на широкий круг читателей, интересу</w:t>
      </w:r>
      <w:r w:rsidRPr="00B863BB">
        <w:rPr>
          <w:rFonts w:ascii="Times New Roman" w:hAnsi="Times New Roman" w:cs="Times New Roman"/>
          <w:i/>
          <w:sz w:val="32"/>
          <w:szCs w:val="32"/>
          <w:lang w:val="ru-RU"/>
        </w:rPr>
        <w:t>ю</w:t>
      </w:r>
      <w:r w:rsidRPr="00B863BB">
        <w:rPr>
          <w:rFonts w:ascii="Times New Roman" w:hAnsi="Times New Roman" w:cs="Times New Roman"/>
          <w:i/>
          <w:sz w:val="32"/>
          <w:szCs w:val="32"/>
          <w:lang w:val="ru-RU"/>
        </w:rPr>
        <w:t xml:space="preserve">щихся проблемами </w:t>
      </w:r>
      <w:r w:rsidR="00814413" w:rsidRPr="00B863BB">
        <w:rPr>
          <w:rFonts w:ascii="Times New Roman" w:hAnsi="Times New Roman" w:cs="Times New Roman"/>
          <w:i/>
          <w:sz w:val="32"/>
          <w:szCs w:val="32"/>
          <w:lang w:val="ru-RU"/>
        </w:rPr>
        <w:t xml:space="preserve">военной </w:t>
      </w:r>
      <w:r w:rsidRPr="00B863BB">
        <w:rPr>
          <w:rFonts w:ascii="Times New Roman" w:hAnsi="Times New Roman" w:cs="Times New Roman"/>
          <w:i/>
          <w:sz w:val="32"/>
          <w:szCs w:val="32"/>
          <w:lang w:val="ru-RU"/>
        </w:rPr>
        <w:t>истории</w:t>
      </w:r>
      <w:r w:rsidR="000057A9" w:rsidRPr="00B863BB">
        <w:rPr>
          <w:rFonts w:ascii="Times New Roman" w:hAnsi="Times New Roman" w:cs="Times New Roman"/>
          <w:i/>
          <w:sz w:val="32"/>
          <w:szCs w:val="32"/>
          <w:lang w:val="ru-RU"/>
        </w:rPr>
        <w:t xml:space="preserve"> Пензенского края</w:t>
      </w:r>
      <w:r w:rsidRPr="00B863BB">
        <w:rPr>
          <w:rFonts w:ascii="Times New Roman" w:hAnsi="Times New Roman" w:cs="Times New Roman"/>
          <w:i/>
          <w:sz w:val="32"/>
          <w:szCs w:val="32"/>
          <w:lang w:val="ru-RU"/>
        </w:rPr>
        <w:t xml:space="preserve">. </w:t>
      </w:r>
    </w:p>
    <w:p w:rsidR="00790FD4" w:rsidRPr="00E80BA1" w:rsidRDefault="00790FD4" w:rsidP="00C84222">
      <w:pPr>
        <w:pStyle w:val="1"/>
        <w:spacing w:before="0" w:after="0" w:line="360" w:lineRule="auto"/>
        <w:ind w:firstLine="567"/>
        <w:jc w:val="both"/>
        <w:rPr>
          <w:rFonts w:ascii="Times New Roman" w:hAnsi="Times New Roman" w:cs="Times New Roman"/>
          <w:b w:val="0"/>
        </w:rPr>
      </w:pPr>
      <w:r w:rsidRPr="00E80BA1">
        <w:rPr>
          <w:rFonts w:ascii="Times New Roman" w:hAnsi="Times New Roman" w:cs="Times New Roman"/>
          <w:b w:val="0"/>
        </w:rPr>
        <w:br w:type="page"/>
      </w:r>
      <w:bookmarkStart w:id="7" w:name="_Toc332354383"/>
    </w:p>
    <w:p w:rsidR="00790FD4" w:rsidRPr="00E80BA1" w:rsidRDefault="00790FD4" w:rsidP="00106CA9">
      <w:pPr>
        <w:pStyle w:val="1"/>
        <w:spacing w:before="0" w:after="0" w:line="360" w:lineRule="auto"/>
        <w:jc w:val="center"/>
        <w:rPr>
          <w:rFonts w:ascii="Times New Roman" w:hAnsi="Times New Roman" w:cs="Times New Roman"/>
          <w:b w:val="0"/>
        </w:rPr>
      </w:pPr>
      <w:bookmarkStart w:id="8" w:name="_Toc351712353"/>
      <w:bookmarkStart w:id="9" w:name="_Toc411001990"/>
      <w:r w:rsidRPr="00E80BA1">
        <w:rPr>
          <w:rFonts w:ascii="Times New Roman" w:hAnsi="Times New Roman" w:cs="Times New Roman"/>
          <w:b w:val="0"/>
        </w:rPr>
        <w:t>Содержание</w:t>
      </w:r>
      <w:bookmarkEnd w:id="7"/>
      <w:bookmarkEnd w:id="8"/>
      <w:bookmarkEnd w:id="9"/>
    </w:p>
    <w:p w:rsidR="00FA5603" w:rsidRPr="00FA5603" w:rsidRDefault="00FA5603">
      <w:pPr>
        <w:pStyle w:val="11"/>
        <w:tabs>
          <w:tab w:val="right" w:leader="dot" w:pos="9911"/>
        </w:tabs>
        <w:rPr>
          <w:noProof/>
          <w:sz w:val="32"/>
          <w:szCs w:val="32"/>
        </w:rPr>
      </w:pPr>
      <w:r>
        <w:rPr>
          <w:b/>
        </w:rPr>
        <w:fldChar w:fldCharType="begin"/>
      </w:r>
      <w:r>
        <w:rPr>
          <w:b/>
        </w:rPr>
        <w:instrText xml:space="preserve"> TOC \o "1-3" \h \z \u </w:instrText>
      </w:r>
      <w:r>
        <w:rPr>
          <w:b/>
        </w:rPr>
        <w:fldChar w:fldCharType="separate"/>
      </w:r>
      <w:hyperlink w:anchor="_Toc411001989" w:history="1">
        <w:r w:rsidRPr="00FA5603">
          <w:rPr>
            <w:rStyle w:val="a3"/>
            <w:i/>
            <w:noProof/>
            <w:sz w:val="32"/>
            <w:szCs w:val="32"/>
          </w:rPr>
          <w:t>От составителя</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_Toc411001989 \h </w:instrText>
        </w:r>
        <w:r w:rsidR="00DC6668" w:rsidRPr="00FA5603">
          <w:rPr>
            <w:noProof/>
            <w:sz w:val="32"/>
            <w:szCs w:val="32"/>
          </w:rPr>
        </w:r>
        <w:r w:rsidRPr="00FA5603">
          <w:rPr>
            <w:noProof/>
            <w:webHidden/>
            <w:sz w:val="32"/>
            <w:szCs w:val="32"/>
          </w:rPr>
          <w:fldChar w:fldCharType="separate"/>
        </w:r>
        <w:r w:rsidR="00065C99">
          <w:rPr>
            <w:noProof/>
            <w:webHidden/>
            <w:sz w:val="32"/>
            <w:szCs w:val="32"/>
          </w:rPr>
          <w:t>4</w:t>
        </w:r>
        <w:r w:rsidRPr="00FA5603">
          <w:rPr>
            <w:noProof/>
            <w:webHidden/>
            <w:sz w:val="32"/>
            <w:szCs w:val="32"/>
          </w:rPr>
          <w:fldChar w:fldCharType="end"/>
        </w:r>
      </w:hyperlink>
    </w:p>
    <w:p w:rsidR="00FA5603" w:rsidRPr="00FA5603" w:rsidRDefault="00FA5603">
      <w:pPr>
        <w:pStyle w:val="11"/>
        <w:tabs>
          <w:tab w:val="right" w:leader="dot" w:pos="9911"/>
        </w:tabs>
        <w:rPr>
          <w:noProof/>
          <w:sz w:val="32"/>
          <w:szCs w:val="32"/>
        </w:rPr>
      </w:pPr>
      <w:hyperlink w:anchor="_Toc411001990" w:history="1">
        <w:r w:rsidRPr="00FA5603">
          <w:rPr>
            <w:rStyle w:val="a3"/>
            <w:noProof/>
            <w:sz w:val="32"/>
            <w:szCs w:val="32"/>
          </w:rPr>
          <w:t>Содержание</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_Toc411001990 \h </w:instrText>
        </w:r>
        <w:r w:rsidR="00DC6668" w:rsidRPr="00FA5603">
          <w:rPr>
            <w:noProof/>
            <w:sz w:val="32"/>
            <w:szCs w:val="32"/>
          </w:rPr>
        </w:r>
        <w:r w:rsidRPr="00FA5603">
          <w:rPr>
            <w:noProof/>
            <w:webHidden/>
            <w:sz w:val="32"/>
            <w:szCs w:val="32"/>
          </w:rPr>
          <w:fldChar w:fldCharType="separate"/>
        </w:r>
        <w:r w:rsidR="00065C99">
          <w:rPr>
            <w:noProof/>
            <w:webHidden/>
            <w:sz w:val="32"/>
            <w:szCs w:val="32"/>
          </w:rPr>
          <w:t>5</w:t>
        </w:r>
        <w:r w:rsidRPr="00FA5603">
          <w:rPr>
            <w:noProof/>
            <w:webHidden/>
            <w:sz w:val="32"/>
            <w:szCs w:val="32"/>
          </w:rPr>
          <w:fldChar w:fldCharType="end"/>
        </w:r>
      </w:hyperlink>
    </w:p>
    <w:p w:rsidR="00FA5603" w:rsidRPr="00FA5603" w:rsidRDefault="00FA5603">
      <w:pPr>
        <w:pStyle w:val="11"/>
        <w:tabs>
          <w:tab w:val="right" w:leader="dot" w:pos="9911"/>
        </w:tabs>
        <w:rPr>
          <w:noProof/>
          <w:sz w:val="32"/>
          <w:szCs w:val="32"/>
        </w:rPr>
      </w:pPr>
      <w:hyperlink w:anchor="_Toc411001991" w:history="1">
        <w:r w:rsidRPr="00FA5603">
          <w:rPr>
            <w:rStyle w:val="a3"/>
            <w:smallCaps/>
            <w:noProof/>
            <w:sz w:val="32"/>
            <w:szCs w:val="32"/>
          </w:rPr>
          <w:t>I. Общие работы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_Toc411001991 \h </w:instrText>
        </w:r>
        <w:r w:rsidR="00DC6668" w:rsidRPr="00FA5603">
          <w:rPr>
            <w:noProof/>
            <w:sz w:val="32"/>
            <w:szCs w:val="32"/>
          </w:rPr>
        </w:r>
        <w:r w:rsidRPr="00FA5603">
          <w:rPr>
            <w:noProof/>
            <w:webHidden/>
            <w:sz w:val="32"/>
            <w:szCs w:val="32"/>
          </w:rPr>
          <w:fldChar w:fldCharType="separate"/>
        </w:r>
        <w:r w:rsidR="00065C99">
          <w:rPr>
            <w:noProof/>
            <w:webHidden/>
            <w:sz w:val="32"/>
            <w:szCs w:val="32"/>
          </w:rPr>
          <w:t>6</w:t>
        </w:r>
        <w:r w:rsidRPr="00FA5603">
          <w:rPr>
            <w:noProof/>
            <w:webHidden/>
            <w:sz w:val="32"/>
            <w:szCs w:val="32"/>
          </w:rPr>
          <w:fldChar w:fldCharType="end"/>
        </w:r>
      </w:hyperlink>
    </w:p>
    <w:p w:rsidR="00FA5603" w:rsidRPr="00FA5603" w:rsidRDefault="00FA5603">
      <w:pPr>
        <w:pStyle w:val="11"/>
        <w:tabs>
          <w:tab w:val="right" w:leader="dot" w:pos="9911"/>
        </w:tabs>
        <w:rPr>
          <w:noProof/>
          <w:sz w:val="32"/>
          <w:szCs w:val="32"/>
        </w:rPr>
      </w:pPr>
      <w:hyperlink w:anchor="_Toc411001992" w:history="1">
        <w:r w:rsidRPr="00FA5603">
          <w:rPr>
            <w:rStyle w:val="a3"/>
            <w:smallCaps/>
            <w:noProof/>
            <w:sz w:val="32"/>
            <w:szCs w:val="32"/>
            <w:lang w:val="en-US"/>
          </w:rPr>
          <w:t>II</w:t>
        </w:r>
        <w:r w:rsidRPr="00FA5603">
          <w:rPr>
            <w:rStyle w:val="a3"/>
            <w:smallCaps/>
            <w:noProof/>
            <w:sz w:val="32"/>
            <w:szCs w:val="32"/>
          </w:rPr>
          <w:t>. Память о Великой Отечественной войне в скульптуре и архитектуре Пензы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_Toc411001992 \h </w:instrText>
        </w:r>
        <w:r w:rsidR="00DC6668" w:rsidRPr="00FA5603">
          <w:rPr>
            <w:noProof/>
            <w:sz w:val="32"/>
            <w:szCs w:val="32"/>
          </w:rPr>
        </w:r>
        <w:r w:rsidRPr="00FA5603">
          <w:rPr>
            <w:noProof/>
            <w:webHidden/>
            <w:sz w:val="32"/>
            <w:szCs w:val="32"/>
          </w:rPr>
          <w:fldChar w:fldCharType="separate"/>
        </w:r>
        <w:r w:rsidR="00065C99">
          <w:rPr>
            <w:noProof/>
            <w:webHidden/>
            <w:sz w:val="32"/>
            <w:szCs w:val="32"/>
          </w:rPr>
          <w:t>7</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3" w:history="1">
        <w:r w:rsidRPr="00FA5603">
          <w:rPr>
            <w:rStyle w:val="a3"/>
            <w:noProof/>
            <w:sz w:val="32"/>
            <w:szCs w:val="32"/>
          </w:rPr>
          <w:t>2.1. Монумент воинской и трудовой славы (Памятник Победы)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_Toc411001993 \h </w:instrText>
        </w:r>
        <w:r w:rsidR="00DC6668" w:rsidRPr="00FA5603">
          <w:rPr>
            <w:noProof/>
            <w:sz w:val="32"/>
            <w:szCs w:val="32"/>
          </w:rPr>
        </w:r>
        <w:r w:rsidRPr="00FA5603">
          <w:rPr>
            <w:noProof/>
            <w:webHidden/>
            <w:sz w:val="32"/>
            <w:szCs w:val="32"/>
          </w:rPr>
          <w:fldChar w:fldCharType="separate"/>
        </w:r>
        <w:r w:rsidR="00065C99">
          <w:rPr>
            <w:noProof/>
            <w:webHidden/>
            <w:sz w:val="32"/>
            <w:szCs w:val="32"/>
          </w:rPr>
          <w:t>7</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4" w:history="1">
        <w:r w:rsidRPr="00FA5603">
          <w:rPr>
            <w:rStyle w:val="a3"/>
            <w:noProof/>
            <w:sz w:val="32"/>
            <w:szCs w:val="32"/>
            <w:shd w:val="clear" w:color="auto" w:fill="FFFFFF"/>
          </w:rPr>
          <w:t>2.2. Храм-часовня Михайло-Архангела (св. Архистратига Божия)</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_Toc411001994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10</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5" w:history="1">
        <w:r w:rsidRPr="00FA5603">
          <w:rPr>
            <w:rStyle w:val="a3"/>
            <w:noProof/>
            <w:sz w:val="32"/>
            <w:szCs w:val="32"/>
            <w:shd w:val="clear" w:color="auto" w:fill="FFFFFF"/>
          </w:rPr>
          <w:t>2.3. Стела «Слава героям»</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_Toc411001995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12</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6" w:history="1">
        <w:r w:rsidRPr="00FA5603">
          <w:rPr>
            <w:rStyle w:val="a3"/>
            <w:noProof/>
            <w:sz w:val="32"/>
            <w:szCs w:val="32"/>
          </w:rPr>
          <w:t>2.4. Памятник «Проводы»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_Toc411001996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13</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7" w:history="1">
        <w:r w:rsidRPr="00FA5603">
          <w:rPr>
            <w:rStyle w:val="a3"/>
            <w:noProof/>
            <w:sz w:val="32"/>
            <w:szCs w:val="32"/>
          </w:rPr>
          <w:t>2.5. Памятник «Артиллерийская самоходная установка «САУ-100»</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_Toc411001997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14</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8" w:history="1">
        <w:r w:rsidRPr="00FA5603">
          <w:rPr>
            <w:rStyle w:val="a3"/>
            <w:noProof/>
            <w:sz w:val="32"/>
            <w:szCs w:val="32"/>
          </w:rPr>
          <w:t>2.6. Монумент «Реактивная установка «Катюша»»</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_Toc411001998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15</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1999" w:history="1">
        <w:r w:rsidRPr="00FA5603">
          <w:rPr>
            <w:rStyle w:val="a3"/>
            <w:noProof/>
            <w:sz w:val="32"/>
            <w:szCs w:val="32"/>
          </w:rPr>
          <w:t>2.7. Комплекс военной техники</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_Toc411001999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17</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0" w:history="1">
        <w:r w:rsidRPr="00FA5603">
          <w:rPr>
            <w:rStyle w:val="a3"/>
            <w:noProof/>
            <w:sz w:val="32"/>
            <w:szCs w:val="32"/>
          </w:rPr>
          <w:t>2.8. Монумент «Автомобиль фронтовых дорог и ветеран послевоенных пятилеток» (Памятник военному автомобилю «ЗИС-5»)</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_Toc411002000 \h </w:instrText>
        </w:r>
        <w:r w:rsidR="00DC6668" w:rsidRPr="00FA5603">
          <w:rPr>
            <w:noProof/>
            <w:sz w:val="32"/>
            <w:szCs w:val="32"/>
          </w:rPr>
        </w:r>
        <w:r w:rsidRPr="00FA5603">
          <w:rPr>
            <w:noProof/>
            <w:webHidden/>
            <w:sz w:val="32"/>
            <w:szCs w:val="32"/>
          </w:rPr>
          <w:fldChar w:fldCharType="separate"/>
        </w:r>
        <w:r w:rsidR="00065C99">
          <w:rPr>
            <w:noProof/>
            <w:webHidden/>
            <w:sz w:val="32"/>
            <w:szCs w:val="32"/>
          </w:rPr>
          <w:t>19</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1" w:history="1">
        <w:r w:rsidRPr="00FA5603">
          <w:rPr>
            <w:rStyle w:val="a3"/>
            <w:noProof/>
            <w:sz w:val="32"/>
            <w:szCs w:val="32"/>
          </w:rPr>
          <w:t>2.9. Памятник жертвам блокадного Ленинграда</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_Toc411002001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20</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2" w:history="1">
        <w:r w:rsidRPr="00FA5603">
          <w:rPr>
            <w:rStyle w:val="a3"/>
            <w:noProof/>
            <w:sz w:val="32"/>
            <w:szCs w:val="32"/>
          </w:rPr>
          <w:t>2.10. Памятный камень в честь воинов 354 стрелковой дивизии</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_Toc411002002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22</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3" w:history="1">
        <w:r w:rsidRPr="00FA5603">
          <w:rPr>
            <w:rStyle w:val="a3"/>
            <w:noProof/>
            <w:sz w:val="32"/>
            <w:szCs w:val="32"/>
          </w:rPr>
          <w:t>2.11. Памятный знак «Орден Победы»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_Toc411002003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23</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4" w:history="1">
        <w:r w:rsidRPr="00FA5603">
          <w:rPr>
            <w:rStyle w:val="a3"/>
            <w:noProof/>
            <w:sz w:val="32"/>
            <w:szCs w:val="32"/>
          </w:rPr>
          <w:t>2.12. Бюст В. Д. Гуляеву</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_Toc411002004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24</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5" w:history="1">
        <w:r w:rsidRPr="00FA5603">
          <w:rPr>
            <w:rStyle w:val="a3"/>
            <w:noProof/>
            <w:sz w:val="32"/>
            <w:szCs w:val="32"/>
            <w:shd w:val="clear" w:color="auto" w:fill="FFFFFF"/>
          </w:rPr>
          <w:t>2.13. Комплекс захоронений советских воинов, умерших от ран</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_Toc411002005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25</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6" w:history="1">
        <w:r w:rsidRPr="00FA5603">
          <w:rPr>
            <w:rStyle w:val="a3"/>
            <w:noProof/>
            <w:sz w:val="32"/>
            <w:szCs w:val="32"/>
          </w:rPr>
          <w:t xml:space="preserve">2.14. </w:t>
        </w:r>
        <w:r w:rsidRPr="00FA5603">
          <w:rPr>
            <w:rStyle w:val="a3"/>
            <w:noProof/>
            <w:sz w:val="32"/>
            <w:szCs w:val="32"/>
            <w:shd w:val="clear" w:color="auto" w:fill="FFFFFF"/>
          </w:rPr>
          <w:t xml:space="preserve">Памятный знак авиаторам военного аэродрома «Терновка», действовавшего на территории Пензенского аэропорта в годы Великой Отечественной войны. </w:t>
        </w:r>
        <w:r w:rsidRPr="00FA5603">
          <w:rPr>
            <w:rStyle w:val="a3"/>
            <w:noProof/>
            <w:sz w:val="32"/>
            <w:szCs w:val="32"/>
          </w:rPr>
          <w:t>Памятный знак «Самолет-И-16»(фрагмент лонжерона крыла)</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_Toc411002006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28</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7" w:history="1">
        <w:r w:rsidRPr="00FA5603">
          <w:rPr>
            <w:rStyle w:val="a3"/>
            <w:noProof/>
            <w:sz w:val="32"/>
            <w:szCs w:val="32"/>
            <w:shd w:val="clear" w:color="auto" w:fill="FFFFFF"/>
          </w:rPr>
          <w:t>2.15. Мемориальный комплекс «Энергетика»</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_Toc411002007 \h </w:instrText>
        </w:r>
        <w:r w:rsidR="00DC6668" w:rsidRPr="00FA5603">
          <w:rPr>
            <w:noProof/>
            <w:sz w:val="32"/>
            <w:szCs w:val="32"/>
          </w:rPr>
        </w:r>
        <w:r w:rsidRPr="00FA5603">
          <w:rPr>
            <w:noProof/>
            <w:webHidden/>
            <w:sz w:val="32"/>
            <w:szCs w:val="32"/>
          </w:rPr>
          <w:fldChar w:fldCharType="separate"/>
        </w:r>
        <w:r w:rsidR="00065C99">
          <w:rPr>
            <w:noProof/>
            <w:webHidden/>
            <w:sz w:val="32"/>
            <w:szCs w:val="32"/>
          </w:rPr>
          <w:t>29</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8" w:history="1">
        <w:r w:rsidRPr="00FA5603">
          <w:rPr>
            <w:rStyle w:val="a3"/>
            <w:noProof/>
            <w:sz w:val="32"/>
            <w:szCs w:val="32"/>
            <w:shd w:val="clear" w:color="auto" w:fill="FFFFFF"/>
          </w:rPr>
          <w:t>2.16. Стела «Рабочим фабрики «Маяк революции», не вернувшимся с полей битв 1941-1945 гг.»</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_Toc411002008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30</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09" w:history="1">
        <w:r w:rsidRPr="00FA5603">
          <w:rPr>
            <w:rStyle w:val="a3"/>
            <w:noProof/>
            <w:sz w:val="32"/>
            <w:szCs w:val="32"/>
            <w:shd w:val="clear" w:color="auto" w:fill="FFFFFF"/>
          </w:rPr>
          <w:t>2.17. Стела «Бессмертен подвиг советского народа»</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_Toc411002009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30</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10" w:history="1">
        <w:r w:rsidRPr="00FA5603">
          <w:rPr>
            <w:rStyle w:val="a3"/>
            <w:noProof/>
            <w:sz w:val="32"/>
            <w:szCs w:val="32"/>
            <w:shd w:val="clear" w:color="auto" w:fill="FFFFFF"/>
          </w:rPr>
          <w:t>2.18. Стела «Их нет, но они с нами»</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_Toc411002010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31</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11" w:history="1">
        <w:r w:rsidRPr="00FA5603">
          <w:rPr>
            <w:rStyle w:val="a3"/>
            <w:noProof/>
            <w:sz w:val="32"/>
            <w:szCs w:val="32"/>
            <w:shd w:val="clear" w:color="auto" w:fill="FFFFFF"/>
          </w:rPr>
          <w:t>2.19. Стела «Они сражались за Родину»</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_Toc411002011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31</w:t>
        </w:r>
        <w:r w:rsidRPr="00FA5603">
          <w:rPr>
            <w:noProof/>
            <w:webHidden/>
            <w:sz w:val="32"/>
            <w:szCs w:val="32"/>
          </w:rPr>
          <w:fldChar w:fldCharType="end"/>
        </w:r>
      </w:hyperlink>
    </w:p>
    <w:p w:rsidR="00FA5603" w:rsidRPr="00FA5603" w:rsidRDefault="00FA5603">
      <w:pPr>
        <w:pStyle w:val="22"/>
        <w:tabs>
          <w:tab w:val="right" w:leader="dot" w:pos="9911"/>
        </w:tabs>
        <w:rPr>
          <w:noProof/>
          <w:sz w:val="32"/>
          <w:szCs w:val="32"/>
        </w:rPr>
      </w:pPr>
      <w:hyperlink w:anchor="_Toc411002012" w:history="1">
        <w:r w:rsidRPr="00FA5603">
          <w:rPr>
            <w:rStyle w:val="a3"/>
            <w:noProof/>
            <w:sz w:val="32"/>
            <w:szCs w:val="32"/>
            <w:shd w:val="clear" w:color="auto" w:fill="FFFFFF"/>
          </w:rPr>
          <w:t>2.20. Памятник артснабженцам Великой Отечественной войны 1941-1945 гг</w:t>
        </w:r>
        <w:r>
          <w:rPr>
            <w:rStyle w:val="a3"/>
            <w:noProof/>
            <w:sz w:val="32"/>
            <w:szCs w:val="32"/>
            <w:shd w:val="clear" w:color="auto" w:fill="FFFFFF"/>
          </w:rPr>
          <w:t>.</w:t>
        </w:r>
        <w:r w:rsidRPr="00FA5603">
          <w:rPr>
            <w:rStyle w:val="a3"/>
            <w:noProof/>
            <w:sz w:val="32"/>
            <w:szCs w:val="32"/>
            <w:shd w:val="clear" w:color="auto" w:fill="FFFFFF"/>
          </w:rPr>
          <w:t>.</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_Toc411002012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32</w:t>
        </w:r>
        <w:r w:rsidRPr="00FA5603">
          <w:rPr>
            <w:noProof/>
            <w:webHidden/>
            <w:sz w:val="32"/>
            <w:szCs w:val="32"/>
          </w:rPr>
          <w:fldChar w:fldCharType="end"/>
        </w:r>
      </w:hyperlink>
    </w:p>
    <w:p w:rsidR="00FA5603" w:rsidRDefault="00FA5603">
      <w:pPr>
        <w:pStyle w:val="22"/>
        <w:tabs>
          <w:tab w:val="right" w:leader="dot" w:pos="9911"/>
        </w:tabs>
        <w:rPr>
          <w:noProof/>
        </w:rPr>
      </w:pPr>
      <w:hyperlink w:anchor="_Toc411002013" w:history="1">
        <w:r w:rsidRPr="00FA5603">
          <w:rPr>
            <w:rStyle w:val="a3"/>
            <w:noProof/>
            <w:sz w:val="32"/>
            <w:szCs w:val="32"/>
            <w:shd w:val="clear" w:color="auto" w:fill="FFFFFF"/>
          </w:rPr>
          <w:t>2.21. Памятник И. К. Морозову – автору фразы на Рейхстаге "А мы из Пензы"</w:t>
        </w:r>
        <w:r w:rsidRPr="00FA5603">
          <w:rPr>
            <w:noProof/>
            <w:webHidden/>
            <w:sz w:val="32"/>
            <w:szCs w:val="32"/>
          </w:rPr>
          <w:tab/>
        </w:r>
        <w:r w:rsidRPr="00FA5603">
          <w:rPr>
            <w:noProof/>
            <w:webHidden/>
            <w:sz w:val="32"/>
            <w:szCs w:val="32"/>
          </w:rPr>
          <w:fldChar w:fldCharType="begin"/>
        </w:r>
        <w:r w:rsidRPr="00FA5603">
          <w:rPr>
            <w:noProof/>
            <w:webHidden/>
            <w:sz w:val="32"/>
            <w:szCs w:val="32"/>
          </w:rPr>
          <w:instrText xml:space="preserve"> PAGEREF _Toc411002013 \h </w:instrText>
        </w:r>
        <w:r w:rsidR="00DC6668" w:rsidRPr="00FA5603">
          <w:rPr>
            <w:noProof/>
            <w:sz w:val="32"/>
            <w:szCs w:val="32"/>
          </w:rPr>
        </w:r>
        <w:r w:rsidRPr="00FA5603">
          <w:rPr>
            <w:noProof/>
            <w:webHidden/>
            <w:sz w:val="32"/>
            <w:szCs w:val="32"/>
          </w:rPr>
          <w:fldChar w:fldCharType="separate"/>
        </w:r>
        <w:r w:rsidR="00065C99">
          <w:rPr>
            <w:noProof/>
            <w:webHidden/>
            <w:sz w:val="32"/>
            <w:szCs w:val="32"/>
          </w:rPr>
          <w:t>32</w:t>
        </w:r>
        <w:r w:rsidRPr="00FA5603">
          <w:rPr>
            <w:noProof/>
            <w:webHidden/>
            <w:sz w:val="32"/>
            <w:szCs w:val="32"/>
          </w:rPr>
          <w:fldChar w:fldCharType="end"/>
        </w:r>
      </w:hyperlink>
    </w:p>
    <w:p w:rsidR="00E80BA1" w:rsidRPr="00A2220B" w:rsidRDefault="00FA5603" w:rsidP="00556CD7">
      <w:pPr>
        <w:pStyle w:val="1"/>
        <w:spacing w:before="0" w:after="0"/>
        <w:ind w:left="360"/>
        <w:jc w:val="center"/>
        <w:rPr>
          <w:rFonts w:ascii="Times New Roman" w:hAnsi="Times New Roman"/>
          <w:smallCaps/>
          <w:color w:val="990000"/>
        </w:rPr>
      </w:pPr>
      <w:r>
        <w:rPr>
          <w:rFonts w:ascii="Times New Roman" w:hAnsi="Times New Roman" w:cs="Times New Roman"/>
          <w:b w:val="0"/>
          <w:kern w:val="0"/>
        </w:rPr>
        <w:lastRenderedPageBreak/>
        <w:fldChar w:fldCharType="end"/>
      </w:r>
      <w:bookmarkStart w:id="10" w:name="_Toc332354384"/>
      <w:bookmarkStart w:id="11" w:name="_Toc351712354"/>
      <w:bookmarkStart w:id="12" w:name="_Toc411001991"/>
      <w:smartTag w:uri="urn:schemas-microsoft-com:office:smarttags" w:element="place">
        <w:r w:rsidR="00A2220B" w:rsidRPr="00A2220B">
          <w:rPr>
            <w:color w:val="990000"/>
            <w:lang w:val="en-US"/>
          </w:rPr>
          <w:t>I</w:t>
        </w:r>
        <w:r w:rsidR="00A2220B" w:rsidRPr="00A2220B">
          <w:rPr>
            <w:color w:val="990000"/>
          </w:rPr>
          <w:t>.</w:t>
        </w:r>
      </w:smartTag>
      <w:r w:rsidR="00A2220B" w:rsidRPr="00A2220B">
        <w:rPr>
          <w:color w:val="990000"/>
        </w:rPr>
        <w:t xml:space="preserve"> </w:t>
      </w:r>
      <w:r w:rsidR="00E80BA1" w:rsidRPr="00A2220B">
        <w:rPr>
          <w:rFonts w:ascii="Times New Roman" w:hAnsi="Times New Roman"/>
          <w:smallCaps/>
          <w:color w:val="990000"/>
        </w:rPr>
        <w:t>Общие работы</w:t>
      </w:r>
      <w:bookmarkEnd w:id="12"/>
    </w:p>
    <w:p w:rsidR="0047510D" w:rsidRPr="00ED0C8A" w:rsidRDefault="0047510D" w:rsidP="003E1ECA">
      <w:pPr>
        <w:spacing w:line="360" w:lineRule="auto"/>
        <w:ind w:firstLine="567"/>
        <w:jc w:val="both"/>
        <w:rPr>
          <w:sz w:val="32"/>
          <w:szCs w:val="32"/>
        </w:rPr>
      </w:pPr>
      <w:hyperlink r:id="rId10" w:history="1">
        <w:r w:rsidR="00ED0C8A" w:rsidRPr="00ED0C8A">
          <w:rPr>
            <w:rStyle w:val="a3"/>
            <w:b/>
            <w:color w:val="auto"/>
            <w:sz w:val="32"/>
            <w:szCs w:val="32"/>
            <w:u w:val="none"/>
          </w:rPr>
          <w:t xml:space="preserve">Вержбовский, </w:t>
        </w:r>
        <w:r w:rsidRPr="00ED0C8A">
          <w:rPr>
            <w:rStyle w:val="a3"/>
            <w:b/>
            <w:color w:val="auto"/>
            <w:sz w:val="32"/>
            <w:szCs w:val="32"/>
            <w:u w:val="none"/>
          </w:rPr>
          <w:t>В.</w:t>
        </w:r>
      </w:hyperlink>
      <w:r w:rsidR="00ED0C8A" w:rsidRPr="00ED0C8A">
        <w:rPr>
          <w:b/>
          <w:sz w:val="32"/>
          <w:szCs w:val="32"/>
        </w:rPr>
        <w:t xml:space="preserve"> </w:t>
      </w:r>
      <w:r w:rsidRPr="00ED0C8A">
        <w:rPr>
          <w:sz w:val="32"/>
          <w:szCs w:val="32"/>
        </w:rPr>
        <w:t xml:space="preserve">Памятники воспитывают патриотов </w:t>
      </w:r>
      <w:r w:rsidR="006A6DD7">
        <w:rPr>
          <w:sz w:val="32"/>
          <w:szCs w:val="32"/>
        </w:rPr>
        <w:t xml:space="preserve">/ В. Вержбовский </w:t>
      </w:r>
      <w:r w:rsidRPr="00ED0C8A">
        <w:rPr>
          <w:sz w:val="32"/>
          <w:szCs w:val="32"/>
        </w:rPr>
        <w:t>// Молодой л</w:t>
      </w:r>
      <w:r w:rsidR="00ED0C8A">
        <w:rPr>
          <w:sz w:val="32"/>
          <w:szCs w:val="32"/>
        </w:rPr>
        <w:t>енинец. — 2010</w:t>
      </w:r>
      <w:r w:rsidRPr="00ED0C8A">
        <w:rPr>
          <w:sz w:val="32"/>
          <w:szCs w:val="32"/>
        </w:rPr>
        <w:t>.</w:t>
      </w:r>
      <w:r w:rsidR="00ED0C8A">
        <w:rPr>
          <w:sz w:val="32"/>
          <w:szCs w:val="32"/>
        </w:rPr>
        <w:t xml:space="preserve"> — 9 февраля </w:t>
      </w:r>
      <w:r w:rsidRPr="00ED0C8A">
        <w:rPr>
          <w:sz w:val="32"/>
          <w:szCs w:val="32"/>
        </w:rPr>
        <w:t>(</w:t>
      </w:r>
      <w:r w:rsidR="00ED0C8A">
        <w:rPr>
          <w:sz w:val="32"/>
          <w:szCs w:val="32"/>
        </w:rPr>
        <w:t xml:space="preserve">№ </w:t>
      </w:r>
      <w:r w:rsidRPr="00ED0C8A">
        <w:rPr>
          <w:sz w:val="32"/>
          <w:szCs w:val="32"/>
        </w:rPr>
        <w:t>7). — С. 18.</w:t>
      </w:r>
    </w:p>
    <w:p w:rsidR="0047510D" w:rsidRPr="00ED0C8A" w:rsidRDefault="0047510D" w:rsidP="003E1ECA">
      <w:pPr>
        <w:spacing w:line="360" w:lineRule="auto"/>
        <w:ind w:firstLine="567"/>
        <w:jc w:val="both"/>
        <w:rPr>
          <w:sz w:val="32"/>
          <w:szCs w:val="32"/>
        </w:rPr>
      </w:pPr>
      <w:r w:rsidRPr="00ED0C8A">
        <w:rPr>
          <w:sz w:val="32"/>
          <w:szCs w:val="32"/>
        </w:rPr>
        <w:t>О памятниках Пензы</w:t>
      </w:r>
      <w:r w:rsidR="00ED0C8A">
        <w:rPr>
          <w:sz w:val="32"/>
          <w:szCs w:val="32"/>
        </w:rPr>
        <w:t xml:space="preserve">: </w:t>
      </w:r>
      <w:r w:rsidRPr="00ED0C8A">
        <w:rPr>
          <w:sz w:val="32"/>
          <w:szCs w:val="32"/>
        </w:rPr>
        <w:t>"Проводы", "Катюша" и др.</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Памятники воинской славы / В. А. Мочалов // Пензенская энциклопедия. – Москва: Большая Российская энциклопедия, 2001. – С. 428-429</w:t>
      </w:r>
      <w:r w:rsid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Памятники воинской славы [Электронный ресурс] / В. А. Мочалов // Пензенская электронная энциклопедия. – Режим доступа:</w:t>
      </w:r>
    </w:p>
    <w:p w:rsidR="0047510D" w:rsidRPr="00ED0C8A" w:rsidRDefault="0047510D" w:rsidP="003E1ECA">
      <w:pPr>
        <w:spacing w:line="360" w:lineRule="auto"/>
        <w:ind w:firstLine="567"/>
        <w:jc w:val="both"/>
        <w:rPr>
          <w:sz w:val="32"/>
          <w:szCs w:val="32"/>
        </w:rPr>
      </w:pPr>
      <w:hyperlink r:id="rId11" w:history="1">
        <w:r w:rsidRPr="00ED0C8A">
          <w:rPr>
            <w:rStyle w:val="a3"/>
            <w:color w:val="auto"/>
            <w:sz w:val="32"/>
            <w:szCs w:val="32"/>
            <w:u w:val="none"/>
          </w:rPr>
          <w:t>http://94.25.70.110/encyc/article.php?id=2150&amp;word=%EF%E0%EC%FF%F2%ED%E8%</w:t>
        </w:r>
        <w:r w:rsidRPr="00ED0C8A">
          <w:rPr>
            <w:rStyle w:val="a3"/>
            <w:color w:val="auto"/>
            <w:sz w:val="32"/>
            <w:szCs w:val="32"/>
            <w:u w:val="none"/>
          </w:rPr>
          <w:t>E</w:t>
        </w:r>
        <w:r w:rsidRPr="00ED0C8A">
          <w:rPr>
            <w:rStyle w:val="a3"/>
            <w:color w:val="auto"/>
            <w:sz w:val="32"/>
            <w:szCs w:val="32"/>
            <w:u w:val="none"/>
          </w:rPr>
          <w:t>A%E8</w:t>
        </w:r>
      </w:hyperlink>
      <w:r w:rsidRP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Памятные знаки / В. А. Мочалов // Пензенская энциклопедия. – Москва: Большая Российская энциклопедия, 2001. – С. 430-431</w:t>
      </w:r>
      <w:r w:rsidR="00ED0C8A">
        <w:rPr>
          <w:sz w:val="32"/>
          <w:szCs w:val="32"/>
        </w:rPr>
        <w:t>.</w:t>
      </w:r>
    </w:p>
    <w:p w:rsidR="0047510D" w:rsidRPr="00ED0C8A" w:rsidRDefault="0047510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Мочалов, В. А.</w:t>
      </w:r>
      <w:r w:rsidRPr="00ED0C8A">
        <w:rPr>
          <w:sz w:val="32"/>
          <w:szCs w:val="32"/>
        </w:rPr>
        <w:t xml:space="preserve"> Памятные знаки [Электронный ресурс] / В. А. Мочалов // Пензенская электронная энциклопедия. – Режим доступа: http://94.25.70.110/encyc/article.php?id=2142&amp;word=%F1%E0%EC%EE%F5%EE%E4%ED%E0%FF%20%F3%F1%F2%E0%ED%EE%E2%EA%E0</w:t>
      </w:r>
    </w:p>
    <w:p w:rsidR="0047510D" w:rsidRPr="00ED0C8A" w:rsidRDefault="0047510D" w:rsidP="003E1ECA">
      <w:pPr>
        <w:spacing w:line="360" w:lineRule="auto"/>
        <w:ind w:firstLine="567"/>
        <w:jc w:val="both"/>
        <w:rPr>
          <w:sz w:val="16"/>
          <w:szCs w:val="16"/>
        </w:rPr>
      </w:pPr>
    </w:p>
    <w:p w:rsidR="0051072D" w:rsidRDefault="0051072D" w:rsidP="003E1ECA">
      <w:pPr>
        <w:spacing w:line="360" w:lineRule="auto"/>
        <w:ind w:firstLine="567"/>
        <w:jc w:val="both"/>
        <w:rPr>
          <w:sz w:val="32"/>
          <w:szCs w:val="32"/>
        </w:rPr>
      </w:pPr>
      <w:r w:rsidRPr="00ED0C8A">
        <w:rPr>
          <w:b/>
          <w:sz w:val="32"/>
          <w:szCs w:val="32"/>
        </w:rPr>
        <w:t>Памятники. Памятники Пензы</w:t>
      </w:r>
      <w:r w:rsidRPr="00ED0C8A">
        <w:rPr>
          <w:sz w:val="32"/>
          <w:szCs w:val="32"/>
        </w:rPr>
        <w:t xml:space="preserve"> [Электронный ресурс] // Туризм и отдых в Пензенской области. – Режим доступа: </w:t>
      </w:r>
      <w:hyperlink r:id="rId12" w:history="1">
        <w:r w:rsidRPr="00ED0C8A">
          <w:rPr>
            <w:rStyle w:val="a3"/>
            <w:color w:val="auto"/>
            <w:sz w:val="32"/>
            <w:szCs w:val="32"/>
            <w:u w:val="none"/>
          </w:rPr>
          <w:t>http://welcome2penza.ru/attractions/15/#start</w:t>
        </w:r>
      </w:hyperlink>
      <w:r w:rsidRPr="00ED0C8A">
        <w:rPr>
          <w:sz w:val="32"/>
          <w:szCs w:val="32"/>
        </w:rPr>
        <w:t>.</w:t>
      </w:r>
    </w:p>
    <w:p w:rsidR="0051072D" w:rsidRPr="0051072D" w:rsidRDefault="0051072D" w:rsidP="003E1ECA">
      <w:pPr>
        <w:spacing w:line="360" w:lineRule="auto"/>
        <w:ind w:firstLine="567"/>
        <w:jc w:val="both"/>
        <w:rPr>
          <w:sz w:val="16"/>
          <w:szCs w:val="16"/>
        </w:rPr>
      </w:pPr>
    </w:p>
    <w:p w:rsidR="0047510D" w:rsidRPr="00ED0C8A" w:rsidRDefault="0047510D" w:rsidP="003E1ECA">
      <w:pPr>
        <w:spacing w:line="360" w:lineRule="auto"/>
        <w:ind w:firstLine="567"/>
        <w:jc w:val="both"/>
        <w:rPr>
          <w:sz w:val="32"/>
          <w:szCs w:val="32"/>
        </w:rPr>
      </w:pPr>
      <w:r w:rsidRPr="00ED0C8A">
        <w:rPr>
          <w:b/>
          <w:sz w:val="32"/>
          <w:szCs w:val="32"/>
        </w:rPr>
        <w:t>Памятники истории и архитектуры</w:t>
      </w:r>
      <w:r w:rsidRPr="00ED0C8A">
        <w:rPr>
          <w:sz w:val="32"/>
          <w:szCs w:val="32"/>
        </w:rPr>
        <w:t xml:space="preserve"> // Все о Пензе:  в 2- т. Т. 1. – Пенза, </w:t>
      </w:r>
      <w:smartTag w:uri="urn:schemas-microsoft-com:office:smarttags" w:element="metricconverter">
        <w:smartTagPr>
          <w:attr w:name="ProductID" w:val="1998 г"/>
        </w:smartTagPr>
        <w:r w:rsidRPr="00ED0C8A">
          <w:rPr>
            <w:sz w:val="32"/>
            <w:szCs w:val="32"/>
          </w:rPr>
          <w:t>1998 г</w:t>
        </w:r>
      </w:smartTag>
      <w:r w:rsidRPr="00ED0C8A">
        <w:rPr>
          <w:sz w:val="32"/>
          <w:szCs w:val="32"/>
        </w:rPr>
        <w:t>. – С. 39-66</w:t>
      </w:r>
      <w:r w:rsidR="00ED0C8A">
        <w:rPr>
          <w:sz w:val="32"/>
          <w:szCs w:val="32"/>
        </w:rPr>
        <w:t>.</w:t>
      </w:r>
    </w:p>
    <w:p w:rsidR="0047510D" w:rsidRPr="00ED0C8A" w:rsidRDefault="0047510D" w:rsidP="003E1ECA">
      <w:pPr>
        <w:spacing w:line="360" w:lineRule="auto"/>
        <w:ind w:firstLine="567"/>
        <w:jc w:val="both"/>
        <w:rPr>
          <w:sz w:val="32"/>
          <w:szCs w:val="32"/>
        </w:rPr>
      </w:pPr>
      <w:r w:rsidRPr="00ED0C8A">
        <w:rPr>
          <w:b/>
          <w:sz w:val="32"/>
          <w:szCs w:val="32"/>
        </w:rPr>
        <w:lastRenderedPageBreak/>
        <w:t>Памятники Пензы</w:t>
      </w:r>
      <w:r w:rsidRPr="00ED0C8A">
        <w:rPr>
          <w:sz w:val="32"/>
          <w:szCs w:val="32"/>
        </w:rPr>
        <w:t xml:space="preserve"> [Электронный ресурс] // Пензе 350 лет. – Режим доступа: </w:t>
      </w:r>
      <w:hyperlink r:id="rId13" w:history="1">
        <w:r w:rsidRPr="00ED0C8A">
          <w:rPr>
            <w:rStyle w:val="a3"/>
            <w:color w:val="auto"/>
            <w:sz w:val="32"/>
            <w:szCs w:val="32"/>
            <w:u w:val="none"/>
          </w:rPr>
          <w:t>http://penze350.ru/page7</w:t>
        </w:r>
      </w:hyperlink>
      <w:r w:rsidRPr="00ED0C8A">
        <w:rPr>
          <w:sz w:val="32"/>
          <w:szCs w:val="32"/>
        </w:rPr>
        <w:t>.</w:t>
      </w:r>
    </w:p>
    <w:p w:rsidR="0047510D" w:rsidRPr="00ED0C8A" w:rsidRDefault="0047510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Савин, О. М.</w:t>
      </w:r>
      <w:r w:rsidRPr="00ED0C8A">
        <w:rPr>
          <w:sz w:val="32"/>
          <w:szCs w:val="32"/>
        </w:rPr>
        <w:t xml:space="preserve"> В памяти народной / О. М. Савин // Пенза: очерк-путеводитель. – Пенза: Приволжское книжное издательство, 1978. – С. 41-52.</w:t>
      </w:r>
    </w:p>
    <w:p w:rsidR="0051072D" w:rsidRDefault="0051072D" w:rsidP="003E1ECA">
      <w:pPr>
        <w:spacing w:line="360" w:lineRule="auto"/>
        <w:ind w:firstLine="567"/>
        <w:jc w:val="both"/>
        <w:rPr>
          <w:sz w:val="32"/>
          <w:szCs w:val="32"/>
        </w:rPr>
      </w:pPr>
      <w:r w:rsidRPr="00ED0C8A">
        <w:rPr>
          <w:sz w:val="32"/>
          <w:szCs w:val="32"/>
        </w:rPr>
        <w:t>О том, как увековечена память о Великой Отечественной войне в Пензе</w:t>
      </w:r>
      <w:r>
        <w:rPr>
          <w:sz w:val="32"/>
          <w:szCs w:val="32"/>
        </w:rPr>
        <w:t>.</w:t>
      </w:r>
    </w:p>
    <w:p w:rsidR="0051072D" w:rsidRPr="0051072D" w:rsidRDefault="0051072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Список памятников Пензы</w:t>
      </w:r>
      <w:r w:rsidRPr="00ED0C8A">
        <w:rPr>
          <w:sz w:val="32"/>
          <w:szCs w:val="32"/>
        </w:rPr>
        <w:t xml:space="preserve"> [Электронный ресурс] // Википедия. – Режим доступа: </w:t>
      </w:r>
    </w:p>
    <w:p w:rsidR="0051072D" w:rsidRDefault="0051072D" w:rsidP="003E1ECA">
      <w:pPr>
        <w:spacing w:line="360" w:lineRule="auto"/>
        <w:ind w:firstLine="567"/>
        <w:jc w:val="both"/>
      </w:pPr>
      <w:hyperlink r:id="rId14" w:history="1">
        <w:r w:rsidRPr="00ED0C8A">
          <w:rPr>
            <w:rStyle w:val="a3"/>
            <w:color w:val="auto"/>
            <w:sz w:val="32"/>
            <w:szCs w:val="32"/>
            <w:u w:val="none"/>
          </w:rPr>
          <w:t>https://ru.wikipedia.org/wiki/%D0%A1%D0%BF%D0%B8%D1%81%D0%BE%D0%BA_%D0%BF%D0%B0%D0%BC%D1%8F%D1%82%D0%BD%D0%B8%D0%BA%D0%BE%D0%B2_%D0%9F%D0%B5%D0%BD%D0%B7%D1%8B</w:t>
        </w:r>
      </w:hyperlink>
      <w:r w:rsidRPr="00E80BA1">
        <w:t>.</w:t>
      </w:r>
    </w:p>
    <w:p w:rsidR="0051072D" w:rsidRPr="0051072D" w:rsidRDefault="0051072D" w:rsidP="003E1ECA">
      <w:pPr>
        <w:spacing w:line="360" w:lineRule="auto"/>
        <w:ind w:firstLine="567"/>
        <w:jc w:val="both"/>
        <w:rPr>
          <w:sz w:val="16"/>
          <w:szCs w:val="16"/>
        </w:rPr>
      </w:pPr>
    </w:p>
    <w:p w:rsidR="0051072D" w:rsidRPr="00ED0C8A" w:rsidRDefault="0051072D" w:rsidP="003E1ECA">
      <w:pPr>
        <w:spacing w:line="360" w:lineRule="auto"/>
        <w:ind w:firstLine="567"/>
        <w:jc w:val="both"/>
        <w:rPr>
          <w:sz w:val="32"/>
          <w:szCs w:val="32"/>
        </w:rPr>
      </w:pPr>
      <w:r w:rsidRPr="00ED0C8A">
        <w:rPr>
          <w:b/>
          <w:sz w:val="32"/>
          <w:szCs w:val="32"/>
        </w:rPr>
        <w:t>Хранят живые память</w:t>
      </w:r>
      <w:r w:rsidRPr="00ED0C8A">
        <w:rPr>
          <w:sz w:val="32"/>
          <w:szCs w:val="32"/>
        </w:rPr>
        <w:t xml:space="preserve"> / Муниципальное учреждение «Централизованная библиотечная система детских библиотек города Пензы», Центральная городская детская библиотека, 2000. – 8 с.</w:t>
      </w:r>
    </w:p>
    <w:p w:rsidR="0051072D" w:rsidRPr="00E80BA1" w:rsidRDefault="0051072D" w:rsidP="003E1ECA">
      <w:pPr>
        <w:spacing w:line="360" w:lineRule="auto"/>
        <w:rPr>
          <w:sz w:val="32"/>
          <w:szCs w:val="32"/>
        </w:rPr>
      </w:pPr>
    </w:p>
    <w:p w:rsidR="00CA44D6" w:rsidRDefault="00BA7392" w:rsidP="003E1ECA">
      <w:pPr>
        <w:pStyle w:val="1"/>
        <w:spacing w:before="0" w:after="0" w:line="360" w:lineRule="auto"/>
        <w:jc w:val="center"/>
        <w:rPr>
          <w:rFonts w:ascii="Times New Roman" w:hAnsi="Times New Roman"/>
          <w:smallCaps/>
          <w:color w:val="CC0000"/>
        </w:rPr>
      </w:pPr>
      <w:bookmarkStart w:id="13" w:name="_Toc411001992"/>
      <w:r w:rsidRPr="00001DD1">
        <w:rPr>
          <w:rFonts w:ascii="Times New Roman" w:hAnsi="Times New Roman"/>
          <w:smallCaps/>
          <w:color w:val="CC0000"/>
          <w:lang w:val="en-US"/>
        </w:rPr>
        <w:t>II</w:t>
      </w:r>
      <w:r w:rsidRPr="00001DD1">
        <w:rPr>
          <w:rFonts w:ascii="Times New Roman" w:hAnsi="Times New Roman"/>
          <w:smallCaps/>
          <w:color w:val="CC0000"/>
        </w:rPr>
        <w:t>. П</w:t>
      </w:r>
      <w:r w:rsidR="00AB4348" w:rsidRPr="00001DD1">
        <w:rPr>
          <w:rFonts w:ascii="Times New Roman" w:hAnsi="Times New Roman"/>
          <w:smallCaps/>
          <w:color w:val="CC0000"/>
        </w:rPr>
        <w:t xml:space="preserve">амять о Великой Отечественной войне </w:t>
      </w:r>
    </w:p>
    <w:p w:rsidR="0047510D" w:rsidRPr="00001DD1" w:rsidRDefault="00AB4348" w:rsidP="003E1ECA">
      <w:pPr>
        <w:pStyle w:val="1"/>
        <w:spacing w:before="0" w:after="0" w:line="360" w:lineRule="auto"/>
        <w:jc w:val="center"/>
        <w:rPr>
          <w:rFonts w:ascii="Times New Roman" w:hAnsi="Times New Roman" w:cs="Times New Roman"/>
          <w:smallCaps/>
          <w:color w:val="CC0000"/>
        </w:rPr>
      </w:pPr>
      <w:r w:rsidRPr="00001DD1">
        <w:rPr>
          <w:rFonts w:ascii="Times New Roman" w:hAnsi="Times New Roman"/>
          <w:smallCaps/>
          <w:color w:val="CC0000"/>
        </w:rPr>
        <w:t>в скульптуре и архитектуре Пензы</w:t>
      </w:r>
      <w:bookmarkEnd w:id="13"/>
    </w:p>
    <w:p w:rsidR="00DE0D59" w:rsidRPr="00001DD1" w:rsidRDefault="00001DD1" w:rsidP="003E1ECA">
      <w:pPr>
        <w:pStyle w:val="2"/>
        <w:spacing w:before="0" w:after="0" w:line="360" w:lineRule="auto"/>
        <w:jc w:val="center"/>
        <w:rPr>
          <w:rFonts w:ascii="Times New Roman" w:hAnsi="Times New Roman" w:cs="Times New Roman"/>
          <w:i w:val="0"/>
          <w:color w:val="FF0000"/>
          <w:sz w:val="32"/>
          <w:szCs w:val="32"/>
        </w:rPr>
      </w:pPr>
      <w:bookmarkStart w:id="14" w:name="_Toc411001993"/>
      <w:r>
        <w:rPr>
          <w:rFonts w:ascii="Times New Roman" w:hAnsi="Times New Roman" w:cs="Times New Roman"/>
          <w:i w:val="0"/>
          <w:color w:val="FF0000"/>
          <w:sz w:val="32"/>
          <w:szCs w:val="32"/>
        </w:rPr>
        <w:t xml:space="preserve">2.1. </w:t>
      </w:r>
      <w:r w:rsidR="00DE0D59" w:rsidRPr="00001DD1">
        <w:rPr>
          <w:rFonts w:ascii="Times New Roman" w:hAnsi="Times New Roman" w:cs="Times New Roman"/>
          <w:i w:val="0"/>
          <w:color w:val="FF0000"/>
          <w:sz w:val="32"/>
          <w:szCs w:val="32"/>
        </w:rPr>
        <w:t>Монумент воинской и трудовой славы (Памятник Победы)</w:t>
      </w:r>
      <w:bookmarkEnd w:id="14"/>
    </w:p>
    <w:p w:rsidR="0047510D" w:rsidRPr="00E80BA1" w:rsidRDefault="0047510D" w:rsidP="003E1ECA">
      <w:pPr>
        <w:spacing w:line="360" w:lineRule="auto"/>
        <w:ind w:right="197" w:firstLine="540"/>
        <w:jc w:val="both"/>
        <w:rPr>
          <w:sz w:val="32"/>
          <w:szCs w:val="32"/>
        </w:rPr>
      </w:pPr>
      <w:r w:rsidRPr="00E80BA1">
        <w:rPr>
          <w:sz w:val="32"/>
          <w:szCs w:val="32"/>
        </w:rPr>
        <w:t>Монумент был воздвигнут к 30-летию Поб</w:t>
      </w:r>
      <w:r w:rsidRPr="00E80BA1">
        <w:rPr>
          <w:sz w:val="32"/>
          <w:szCs w:val="32"/>
        </w:rPr>
        <w:t>е</w:t>
      </w:r>
      <w:r w:rsidRPr="00E80BA1">
        <w:rPr>
          <w:sz w:val="32"/>
          <w:szCs w:val="32"/>
        </w:rPr>
        <w:t>ды и открыт 9 мая 1975 года. Его разместили в новом, только что застроенном районе, це</w:t>
      </w:r>
      <w:r w:rsidRPr="00E80BA1">
        <w:rPr>
          <w:sz w:val="32"/>
          <w:szCs w:val="32"/>
        </w:rPr>
        <w:t>н</w:t>
      </w:r>
      <w:r w:rsidRPr="00E80BA1">
        <w:rPr>
          <w:sz w:val="32"/>
          <w:szCs w:val="32"/>
        </w:rPr>
        <w:t>тральной магистралью которого стал Проспект Победы, берущей начало от площади Победы. В её центре и был расположен монумент, посвящённый подвигу пензе</w:t>
      </w:r>
      <w:r w:rsidRPr="00E80BA1">
        <w:rPr>
          <w:sz w:val="32"/>
          <w:szCs w:val="32"/>
        </w:rPr>
        <w:t>н</w:t>
      </w:r>
      <w:r w:rsidRPr="00E80BA1">
        <w:rPr>
          <w:sz w:val="32"/>
          <w:szCs w:val="32"/>
        </w:rPr>
        <w:t>цев в годы Великой Отечественной войны.</w:t>
      </w:r>
    </w:p>
    <w:p w:rsidR="003E1ECA" w:rsidRDefault="00AB69FC" w:rsidP="003E1ECA">
      <w:pPr>
        <w:spacing w:line="360" w:lineRule="auto"/>
        <w:ind w:right="3750" w:firstLine="567"/>
        <w:jc w:val="both"/>
        <w:rPr>
          <w:sz w:val="32"/>
          <w:szCs w:val="32"/>
        </w:rPr>
      </w:pPr>
      <w:r>
        <w:rPr>
          <w:noProof/>
          <w:sz w:val="32"/>
          <w:szCs w:val="32"/>
        </w:rPr>
        <w:lastRenderedPageBreak/>
        <w:drawing>
          <wp:anchor distT="0" distB="0" distL="114300" distR="114300" simplePos="0" relativeHeight="251659264" behindDoc="0" locked="0" layoutInCell="1" allowOverlap="1">
            <wp:simplePos x="0" y="0"/>
            <wp:positionH relativeFrom="column">
              <wp:posOffset>4156075</wp:posOffset>
            </wp:positionH>
            <wp:positionV relativeFrom="paragraph">
              <wp:posOffset>114300</wp:posOffset>
            </wp:positionV>
            <wp:extent cx="1968500" cy="2972435"/>
            <wp:effectExtent l="38100" t="19050" r="12700" b="18415"/>
            <wp:wrapNone/>
            <wp:docPr id="128" name="Рисунок 21" descr="monumen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monument_01"/>
                    <pic:cNvPicPr>
                      <a:picLocks noChangeAspect="1" noChangeArrowheads="1"/>
                    </pic:cNvPicPr>
                  </pic:nvPicPr>
                  <pic:blipFill>
                    <a:blip r:embed="rId15">
                      <a:lum contrast="30000"/>
                    </a:blip>
                    <a:srcRect/>
                    <a:stretch>
                      <a:fillRect/>
                    </a:stretch>
                  </pic:blipFill>
                  <pic:spPr bwMode="auto">
                    <a:xfrm>
                      <a:off x="0" y="0"/>
                      <a:ext cx="1968500" cy="2972435"/>
                    </a:xfrm>
                    <a:prstGeom prst="rect">
                      <a:avLst/>
                    </a:prstGeom>
                    <a:noFill/>
                    <a:ln w="12700" algn="ctr">
                      <a:solidFill>
                        <a:srgbClr val="000080"/>
                      </a:solidFill>
                      <a:miter lim="800000"/>
                      <a:headEnd/>
                      <a:tailEnd/>
                    </a:ln>
                  </pic:spPr>
                </pic:pic>
              </a:graphicData>
            </a:graphic>
          </wp:anchor>
        </w:drawing>
      </w:r>
      <w:r w:rsidR="0047510D" w:rsidRPr="00E80BA1">
        <w:rPr>
          <w:sz w:val="32"/>
          <w:szCs w:val="32"/>
        </w:rPr>
        <w:t xml:space="preserve">В искусственный холм, на котором установлена скульптурная группа, врезана пятиконечная звезда. Гранитные лестничные марши, </w:t>
      </w:r>
      <w:r w:rsidR="0047510D" w:rsidRPr="002F0ED1">
        <w:rPr>
          <w:sz w:val="32"/>
          <w:szCs w:val="32"/>
        </w:rPr>
        <w:t>ведущие к мон</w:t>
      </w:r>
      <w:r w:rsidR="0047510D" w:rsidRPr="002F0ED1">
        <w:rPr>
          <w:sz w:val="32"/>
          <w:szCs w:val="32"/>
        </w:rPr>
        <w:t>у</w:t>
      </w:r>
      <w:r w:rsidR="0047510D" w:rsidRPr="002F0ED1">
        <w:rPr>
          <w:sz w:val="32"/>
          <w:szCs w:val="32"/>
        </w:rPr>
        <w:t>менту, обращены к пяти улицам Трудовой, Луначарского, Коммунистической, Карпинского, проспекту Победы.</w:t>
      </w:r>
      <w:r w:rsidR="003E1ECA">
        <w:rPr>
          <w:sz w:val="32"/>
          <w:szCs w:val="32"/>
        </w:rPr>
        <w:t xml:space="preserve"> </w:t>
      </w:r>
      <w:r w:rsidR="0047510D" w:rsidRPr="002F0ED1">
        <w:rPr>
          <w:sz w:val="32"/>
          <w:szCs w:val="32"/>
        </w:rPr>
        <w:t>На вершине холма на гранитном пьедестале фигура Матери-Родины с ребёнком на плече. У подножья пьедестала бронзовая фигура воина-защитника в плащ-</w:t>
      </w:r>
    </w:p>
    <w:p w:rsidR="0047510D" w:rsidRPr="002F0ED1" w:rsidRDefault="0047510D" w:rsidP="00810421">
      <w:pPr>
        <w:tabs>
          <w:tab w:val="left" w:pos="9724"/>
        </w:tabs>
        <w:spacing w:line="360" w:lineRule="auto"/>
        <w:ind w:right="10"/>
        <w:jc w:val="both"/>
        <w:rPr>
          <w:sz w:val="32"/>
          <w:szCs w:val="32"/>
        </w:rPr>
      </w:pPr>
      <w:r w:rsidRPr="002F0ED1">
        <w:rPr>
          <w:sz w:val="32"/>
          <w:szCs w:val="32"/>
        </w:rPr>
        <w:t>палатке с винтовкой в руке. В звёздной чаше перед ними – Вечный огонь, на плитах текст: «Слава их вечна, память о них священна».</w:t>
      </w:r>
    </w:p>
    <w:p w:rsidR="0047510D" w:rsidRPr="002F0ED1" w:rsidRDefault="0047510D" w:rsidP="002F0ED1">
      <w:pPr>
        <w:spacing w:line="360" w:lineRule="auto"/>
        <w:ind w:firstLine="567"/>
        <w:jc w:val="both"/>
        <w:rPr>
          <w:sz w:val="32"/>
          <w:szCs w:val="32"/>
        </w:rPr>
      </w:pPr>
      <w:r w:rsidRPr="002F0ED1">
        <w:rPr>
          <w:sz w:val="32"/>
          <w:szCs w:val="32"/>
        </w:rPr>
        <w:t>В нише одного из гранитных ступенчатых сходов хранится Памятная книга с именами 100 185 погибших земляков, выявленных к открытию мем</w:t>
      </w:r>
      <w:r w:rsidRPr="002F0ED1">
        <w:rPr>
          <w:sz w:val="32"/>
          <w:szCs w:val="32"/>
        </w:rPr>
        <w:t>о</w:t>
      </w:r>
      <w:r w:rsidRPr="002F0ED1">
        <w:rPr>
          <w:sz w:val="32"/>
          <w:szCs w:val="32"/>
        </w:rPr>
        <w:t>риала.</w:t>
      </w:r>
    </w:p>
    <w:p w:rsidR="0047510D" w:rsidRPr="002F0ED1" w:rsidRDefault="0047510D" w:rsidP="002F0ED1">
      <w:pPr>
        <w:spacing w:line="360" w:lineRule="auto"/>
        <w:ind w:firstLine="567"/>
        <w:jc w:val="both"/>
        <w:rPr>
          <w:sz w:val="32"/>
          <w:szCs w:val="32"/>
        </w:rPr>
      </w:pPr>
      <w:r w:rsidRPr="002F0ED1">
        <w:rPr>
          <w:sz w:val="32"/>
          <w:szCs w:val="32"/>
        </w:rPr>
        <w:t>Создателями монумента являются скульптор В.</w:t>
      </w:r>
      <w:r w:rsidR="003E1ECA">
        <w:rPr>
          <w:sz w:val="32"/>
          <w:szCs w:val="32"/>
        </w:rPr>
        <w:t xml:space="preserve"> </w:t>
      </w:r>
      <w:r w:rsidRPr="002F0ED1">
        <w:rPr>
          <w:sz w:val="32"/>
          <w:szCs w:val="32"/>
        </w:rPr>
        <w:t>Г. Козенюк, Н.</w:t>
      </w:r>
      <w:r w:rsidR="003E1ECA">
        <w:rPr>
          <w:sz w:val="32"/>
          <w:szCs w:val="32"/>
        </w:rPr>
        <w:t xml:space="preserve"> </w:t>
      </w:r>
      <w:r w:rsidRPr="002F0ED1">
        <w:rPr>
          <w:sz w:val="32"/>
          <w:szCs w:val="32"/>
        </w:rPr>
        <w:t>А. Т</w:t>
      </w:r>
      <w:r w:rsidR="00DA7825">
        <w:rPr>
          <w:sz w:val="32"/>
          <w:szCs w:val="32"/>
        </w:rPr>
        <w:t>еплов (уроженец села Чемодановки</w:t>
      </w:r>
      <w:r w:rsidRPr="002F0ED1">
        <w:rPr>
          <w:sz w:val="32"/>
          <w:szCs w:val="32"/>
        </w:rPr>
        <w:t>, выпускник Пензенского художественного училища), заслуженный деятель и</w:t>
      </w:r>
      <w:r w:rsidRPr="002F0ED1">
        <w:rPr>
          <w:sz w:val="32"/>
          <w:szCs w:val="32"/>
        </w:rPr>
        <w:t>с</w:t>
      </w:r>
      <w:r w:rsidRPr="002F0ED1">
        <w:rPr>
          <w:sz w:val="32"/>
          <w:szCs w:val="32"/>
        </w:rPr>
        <w:t>кусств РСФСР Г.</w:t>
      </w:r>
      <w:r w:rsidR="003E1ECA">
        <w:rPr>
          <w:sz w:val="32"/>
          <w:szCs w:val="32"/>
        </w:rPr>
        <w:t xml:space="preserve"> </w:t>
      </w:r>
      <w:r w:rsidRPr="002F0ED1">
        <w:rPr>
          <w:sz w:val="32"/>
          <w:szCs w:val="32"/>
        </w:rPr>
        <w:t>Д. Ястребенецкий, архитектор В.</w:t>
      </w:r>
      <w:r w:rsidR="003E1ECA">
        <w:rPr>
          <w:sz w:val="32"/>
          <w:szCs w:val="32"/>
        </w:rPr>
        <w:t xml:space="preserve"> </w:t>
      </w:r>
      <w:r w:rsidRPr="002F0ED1">
        <w:rPr>
          <w:sz w:val="32"/>
          <w:szCs w:val="32"/>
        </w:rPr>
        <w:t>А. Сохин.</w:t>
      </w:r>
    </w:p>
    <w:p w:rsidR="00DE0D59" w:rsidRPr="00810421" w:rsidRDefault="00327734" w:rsidP="002F0ED1">
      <w:pPr>
        <w:spacing w:line="360" w:lineRule="auto"/>
        <w:jc w:val="center"/>
        <w:rPr>
          <w:color w:val="FF0000"/>
          <w:sz w:val="32"/>
          <w:szCs w:val="32"/>
        </w:rPr>
      </w:pPr>
      <w:r w:rsidRPr="00810421">
        <w:rPr>
          <w:color w:val="FF0000"/>
          <w:sz w:val="32"/>
          <w:szCs w:val="32"/>
        </w:rPr>
        <w:t>***</w:t>
      </w:r>
    </w:p>
    <w:p w:rsidR="006A6DD7" w:rsidRPr="00810421" w:rsidRDefault="006A6DD7" w:rsidP="006A6DD7">
      <w:pPr>
        <w:spacing w:line="360" w:lineRule="auto"/>
        <w:ind w:firstLine="567"/>
        <w:jc w:val="both"/>
        <w:rPr>
          <w:sz w:val="32"/>
          <w:szCs w:val="32"/>
        </w:rPr>
      </w:pPr>
      <w:hyperlink r:id="rId16" w:history="1">
        <w:r w:rsidRPr="00810421">
          <w:rPr>
            <w:rStyle w:val="a3"/>
            <w:b/>
            <w:color w:val="auto"/>
            <w:sz w:val="32"/>
            <w:szCs w:val="32"/>
            <w:u w:val="none"/>
          </w:rPr>
          <w:t>Белякова, В.</w:t>
        </w:r>
      </w:hyperlink>
      <w:r w:rsidRPr="00810421">
        <w:rPr>
          <w:b/>
          <w:sz w:val="32"/>
          <w:szCs w:val="32"/>
        </w:rPr>
        <w:t xml:space="preserve"> </w:t>
      </w:r>
      <w:r w:rsidRPr="00810421">
        <w:rPr>
          <w:sz w:val="32"/>
          <w:szCs w:val="32"/>
        </w:rPr>
        <w:t xml:space="preserve">Мы перед Родиной честны </w:t>
      </w:r>
      <w:r>
        <w:rPr>
          <w:sz w:val="32"/>
          <w:szCs w:val="32"/>
        </w:rPr>
        <w:t xml:space="preserve">/ В. Белякова </w:t>
      </w:r>
      <w:r w:rsidRPr="00810421">
        <w:rPr>
          <w:sz w:val="32"/>
          <w:szCs w:val="32"/>
        </w:rPr>
        <w:t>// Пенз</w:t>
      </w:r>
      <w:r>
        <w:rPr>
          <w:sz w:val="32"/>
          <w:szCs w:val="32"/>
        </w:rPr>
        <w:t>енская</w:t>
      </w:r>
      <w:r w:rsidRPr="00810421">
        <w:rPr>
          <w:sz w:val="32"/>
          <w:szCs w:val="32"/>
        </w:rPr>
        <w:t xml:space="preserve"> правда. — 2000.</w:t>
      </w:r>
      <w:r>
        <w:rPr>
          <w:sz w:val="32"/>
          <w:szCs w:val="32"/>
        </w:rPr>
        <w:t xml:space="preserve"> — 11 мая. — С. 1-</w:t>
      </w:r>
      <w:r w:rsidRPr="00810421">
        <w:rPr>
          <w:sz w:val="32"/>
          <w:szCs w:val="32"/>
        </w:rPr>
        <w:t>2.</w:t>
      </w:r>
    </w:p>
    <w:p w:rsidR="006A6DD7" w:rsidRDefault="006A6DD7" w:rsidP="006A6DD7">
      <w:pPr>
        <w:spacing w:line="360" w:lineRule="auto"/>
        <w:ind w:firstLine="567"/>
        <w:jc w:val="both"/>
        <w:rPr>
          <w:sz w:val="32"/>
          <w:szCs w:val="32"/>
        </w:rPr>
      </w:pPr>
      <w:r w:rsidRPr="00810421">
        <w:rPr>
          <w:sz w:val="32"/>
          <w:szCs w:val="32"/>
        </w:rPr>
        <w:t>О храме-часовне, мемориале боевой славы и празднике победы.</w:t>
      </w:r>
    </w:p>
    <w:p w:rsidR="006A6DD7" w:rsidRPr="006A6DD7" w:rsidRDefault="006A6DD7" w:rsidP="006A6DD7">
      <w:pPr>
        <w:spacing w:line="360" w:lineRule="auto"/>
        <w:ind w:firstLine="567"/>
        <w:jc w:val="both"/>
        <w:rPr>
          <w:sz w:val="16"/>
          <w:szCs w:val="16"/>
        </w:rPr>
      </w:pPr>
    </w:p>
    <w:p w:rsidR="008F459C" w:rsidRPr="00810421" w:rsidRDefault="008F459C" w:rsidP="008F459C">
      <w:pPr>
        <w:spacing w:line="360" w:lineRule="auto"/>
        <w:ind w:firstLine="567"/>
        <w:jc w:val="both"/>
        <w:rPr>
          <w:sz w:val="32"/>
          <w:szCs w:val="32"/>
        </w:rPr>
      </w:pPr>
      <w:hyperlink r:id="rId17" w:history="1">
        <w:r w:rsidRPr="008F459C">
          <w:rPr>
            <w:rStyle w:val="a3"/>
            <w:b/>
            <w:color w:val="auto"/>
            <w:sz w:val="32"/>
            <w:szCs w:val="32"/>
            <w:u w:val="none"/>
          </w:rPr>
          <w:t>Кулакова, Е.</w:t>
        </w:r>
      </w:hyperlink>
      <w:r w:rsidRPr="00810421">
        <w:rPr>
          <w:sz w:val="32"/>
          <w:szCs w:val="32"/>
        </w:rPr>
        <w:t xml:space="preserve"> Во имя тех, кто победил. / Елена Кулакова;</w:t>
      </w:r>
      <w:r w:rsidR="00EC1FBA">
        <w:rPr>
          <w:sz w:val="32"/>
          <w:szCs w:val="32"/>
        </w:rPr>
        <w:t xml:space="preserve"> </w:t>
      </w:r>
      <w:r w:rsidRPr="00810421">
        <w:rPr>
          <w:sz w:val="32"/>
          <w:szCs w:val="32"/>
        </w:rPr>
        <w:t>фото А. Назаро</w:t>
      </w:r>
      <w:r w:rsidR="00EC1FBA">
        <w:rPr>
          <w:sz w:val="32"/>
          <w:szCs w:val="32"/>
        </w:rPr>
        <w:t>ва // Пензенская правда. — 2013</w:t>
      </w:r>
      <w:r w:rsidRPr="00810421">
        <w:rPr>
          <w:sz w:val="32"/>
          <w:szCs w:val="32"/>
        </w:rPr>
        <w:t>.</w:t>
      </w:r>
      <w:r w:rsidR="00EC1FBA">
        <w:rPr>
          <w:sz w:val="32"/>
          <w:szCs w:val="32"/>
        </w:rPr>
        <w:t xml:space="preserve"> — 14 мая (№ 34)</w:t>
      </w:r>
      <w:r w:rsidRPr="00810421">
        <w:rPr>
          <w:sz w:val="32"/>
          <w:szCs w:val="32"/>
        </w:rPr>
        <w:t>.</w:t>
      </w:r>
      <w:r w:rsidR="00EC1FBA">
        <w:rPr>
          <w:sz w:val="32"/>
          <w:szCs w:val="32"/>
        </w:rPr>
        <w:t xml:space="preserve"> </w:t>
      </w:r>
      <w:r w:rsidRPr="00810421">
        <w:rPr>
          <w:sz w:val="32"/>
          <w:szCs w:val="32"/>
        </w:rPr>
        <w:t>— С.</w:t>
      </w:r>
      <w:r w:rsidR="00EC1FBA">
        <w:rPr>
          <w:sz w:val="32"/>
          <w:szCs w:val="32"/>
        </w:rPr>
        <w:t xml:space="preserve"> </w:t>
      </w:r>
      <w:r w:rsidRPr="00810421">
        <w:rPr>
          <w:sz w:val="32"/>
          <w:szCs w:val="32"/>
        </w:rPr>
        <w:t>9 : 2 фото.</w:t>
      </w:r>
    </w:p>
    <w:p w:rsidR="008F459C" w:rsidRDefault="008F459C" w:rsidP="008F459C">
      <w:pPr>
        <w:spacing w:line="360" w:lineRule="auto"/>
        <w:ind w:firstLine="567"/>
        <w:jc w:val="both"/>
        <w:rPr>
          <w:sz w:val="32"/>
          <w:szCs w:val="32"/>
        </w:rPr>
      </w:pPr>
      <w:r w:rsidRPr="00810421">
        <w:rPr>
          <w:sz w:val="32"/>
          <w:szCs w:val="32"/>
        </w:rPr>
        <w:t>История появления в Пензе памятника Победы.</w:t>
      </w:r>
    </w:p>
    <w:p w:rsidR="008F459C" w:rsidRDefault="008F459C" w:rsidP="008F459C">
      <w:pPr>
        <w:spacing w:line="360" w:lineRule="auto"/>
        <w:ind w:firstLine="567"/>
        <w:jc w:val="both"/>
        <w:rPr>
          <w:sz w:val="32"/>
          <w:szCs w:val="32"/>
        </w:rPr>
      </w:pPr>
      <w:r w:rsidRPr="008F459C">
        <w:rPr>
          <w:b/>
          <w:sz w:val="32"/>
          <w:szCs w:val="32"/>
        </w:rPr>
        <w:lastRenderedPageBreak/>
        <w:t>Монумент воинской и трудовой славы</w:t>
      </w:r>
      <w:r>
        <w:rPr>
          <w:b/>
          <w:sz w:val="32"/>
          <w:szCs w:val="32"/>
        </w:rPr>
        <w:t>:</w:t>
      </w:r>
      <w:r w:rsidRPr="00810421">
        <w:rPr>
          <w:sz w:val="32"/>
          <w:szCs w:val="32"/>
        </w:rPr>
        <w:t xml:space="preserve"> (памятка) / Муниципальное учреждение «Централизованная библиотечная система детских библиотек города Пензы», Центральная городская детская библиотека, 1998. – 6 с.</w:t>
      </w:r>
    </w:p>
    <w:p w:rsidR="006A6DD7" w:rsidRPr="006A6DD7" w:rsidRDefault="006A6DD7" w:rsidP="008F459C">
      <w:pPr>
        <w:spacing w:line="360" w:lineRule="auto"/>
        <w:ind w:firstLine="567"/>
        <w:jc w:val="both"/>
        <w:rPr>
          <w:sz w:val="16"/>
          <w:szCs w:val="16"/>
        </w:rPr>
      </w:pPr>
    </w:p>
    <w:p w:rsidR="00810421" w:rsidRDefault="00810421" w:rsidP="00810421">
      <w:pPr>
        <w:spacing w:line="360" w:lineRule="auto"/>
        <w:ind w:firstLine="567"/>
        <w:jc w:val="both"/>
        <w:rPr>
          <w:sz w:val="32"/>
          <w:szCs w:val="32"/>
        </w:rPr>
      </w:pPr>
      <w:r w:rsidRPr="002F0ED1">
        <w:rPr>
          <w:b/>
          <w:sz w:val="32"/>
          <w:szCs w:val="32"/>
          <w:shd w:val="clear" w:color="auto" w:fill="FFFFFF"/>
        </w:rPr>
        <w:t>Монумент воинской и трудовой Славы (Пенза)</w:t>
      </w:r>
      <w:r w:rsidRPr="002F0ED1">
        <w:rPr>
          <w:sz w:val="32"/>
          <w:szCs w:val="32"/>
          <w:shd w:val="clear" w:color="auto" w:fill="FFFFFF"/>
        </w:rPr>
        <w:t xml:space="preserve"> </w:t>
      </w:r>
      <w:r w:rsidRPr="002F0ED1">
        <w:rPr>
          <w:sz w:val="32"/>
          <w:szCs w:val="32"/>
        </w:rPr>
        <w:t>[Электронный ресурс] // В</w:t>
      </w:r>
      <w:r w:rsidRPr="002F0ED1">
        <w:rPr>
          <w:sz w:val="32"/>
          <w:szCs w:val="32"/>
        </w:rPr>
        <w:t>и</w:t>
      </w:r>
      <w:r w:rsidRPr="002F0ED1">
        <w:rPr>
          <w:sz w:val="32"/>
          <w:szCs w:val="32"/>
        </w:rPr>
        <w:t xml:space="preserve">кипедия. – Режим доступа: </w:t>
      </w:r>
      <w:hyperlink r:id="rId18" w:history="1">
        <w:r w:rsidRPr="002F0ED1">
          <w:rPr>
            <w:rStyle w:val="a3"/>
            <w:color w:val="auto"/>
            <w:sz w:val="32"/>
            <w:szCs w:val="32"/>
            <w:u w:val="none"/>
          </w:rPr>
          <w:t>https://ru.wikipedia.org/wiki/%D0%9C%D0%BE%D0%BD%D1%83%D0%BC%D0%B5%D0%BD%D1%82_%D0%B2%D0%BE%D0%B8%D0%BD%D1%81%D0%BA%D0%BE%D0%B9_%D0%B8_%D1%82%D1%80%D1%83%D0%B4%D0%BE%D0%B2%D0%BE%D0%B9_%D0%A1%D0%BB%D0%B0%D0%B2%D1%8B_(%D0%9F%D0%B5%D0%BD%D0%B7%D0%B0)</w:t>
        </w:r>
      </w:hyperlink>
      <w:r w:rsidRPr="002F0ED1">
        <w:rPr>
          <w:sz w:val="32"/>
          <w:szCs w:val="32"/>
        </w:rPr>
        <w:t>.</w:t>
      </w:r>
    </w:p>
    <w:p w:rsidR="00810421" w:rsidRPr="00810421" w:rsidRDefault="00810421" w:rsidP="00810421">
      <w:pPr>
        <w:spacing w:line="360" w:lineRule="auto"/>
        <w:ind w:firstLine="567"/>
        <w:jc w:val="both"/>
        <w:rPr>
          <w:sz w:val="16"/>
          <w:szCs w:val="16"/>
        </w:rPr>
      </w:pPr>
    </w:p>
    <w:p w:rsidR="0047510D" w:rsidRPr="002F0ED1" w:rsidRDefault="0047510D" w:rsidP="002F0ED1">
      <w:pPr>
        <w:spacing w:line="360" w:lineRule="auto"/>
        <w:ind w:firstLine="567"/>
        <w:jc w:val="both"/>
        <w:rPr>
          <w:sz w:val="32"/>
          <w:szCs w:val="32"/>
        </w:rPr>
      </w:pPr>
      <w:r w:rsidRPr="002F0ED1">
        <w:rPr>
          <w:b/>
          <w:sz w:val="32"/>
          <w:szCs w:val="32"/>
        </w:rPr>
        <w:t>Мочалов, В. А.</w:t>
      </w:r>
      <w:r w:rsidRPr="002F0ED1">
        <w:rPr>
          <w:sz w:val="32"/>
          <w:szCs w:val="32"/>
        </w:rPr>
        <w:t xml:space="preserve"> Монумент воинской и трудовой славы [Электронный ресурс] / В. А. Мочалов // Пензенская эле</w:t>
      </w:r>
      <w:r w:rsidRPr="002F0ED1">
        <w:rPr>
          <w:sz w:val="32"/>
          <w:szCs w:val="32"/>
        </w:rPr>
        <w:t>к</w:t>
      </w:r>
      <w:r w:rsidRPr="002F0ED1">
        <w:rPr>
          <w:sz w:val="32"/>
          <w:szCs w:val="32"/>
        </w:rPr>
        <w:t xml:space="preserve">тронная энциклопедия. – Режим доступа: </w:t>
      </w:r>
      <w:hyperlink r:id="rId19" w:history="1">
        <w:r w:rsidRPr="002F0ED1">
          <w:rPr>
            <w:rStyle w:val="a3"/>
            <w:color w:val="auto"/>
            <w:sz w:val="32"/>
            <w:szCs w:val="32"/>
            <w:u w:val="none"/>
          </w:rPr>
          <w:t>http://94.25.70.110/encyc/article.php?id=1841&amp;word=%EC%EE%ED%F3%EC%E5%ED%F2</w:t>
        </w:r>
      </w:hyperlink>
      <w:r w:rsidRPr="002F0ED1">
        <w:rPr>
          <w:sz w:val="32"/>
          <w:szCs w:val="32"/>
        </w:rPr>
        <w:t>.</w:t>
      </w:r>
    </w:p>
    <w:p w:rsidR="0047510D" w:rsidRPr="002F0ED1" w:rsidRDefault="0047510D" w:rsidP="002F0ED1">
      <w:pPr>
        <w:spacing w:line="360" w:lineRule="auto"/>
        <w:ind w:firstLine="567"/>
        <w:jc w:val="both"/>
        <w:rPr>
          <w:sz w:val="16"/>
          <w:szCs w:val="16"/>
          <w:shd w:val="clear" w:color="auto" w:fill="FFFFFF"/>
        </w:rPr>
      </w:pPr>
    </w:p>
    <w:p w:rsidR="0047510D" w:rsidRDefault="0047510D" w:rsidP="002F0ED1">
      <w:pPr>
        <w:spacing w:line="360" w:lineRule="auto"/>
        <w:ind w:firstLine="567"/>
        <w:jc w:val="both"/>
        <w:rPr>
          <w:sz w:val="32"/>
          <w:szCs w:val="32"/>
        </w:rPr>
      </w:pPr>
      <w:r w:rsidRPr="002F0ED1">
        <w:rPr>
          <w:b/>
          <w:sz w:val="32"/>
          <w:szCs w:val="32"/>
        </w:rPr>
        <w:t>Мочалов, В. А.</w:t>
      </w:r>
      <w:r w:rsidRPr="002F0ED1">
        <w:rPr>
          <w:sz w:val="32"/>
          <w:szCs w:val="32"/>
        </w:rPr>
        <w:t xml:space="preserve"> Монумент воинской и трудовой славы / В. А. Мочалов // Пе</w:t>
      </w:r>
      <w:r w:rsidRPr="002F0ED1">
        <w:rPr>
          <w:sz w:val="32"/>
          <w:szCs w:val="32"/>
        </w:rPr>
        <w:t>н</w:t>
      </w:r>
      <w:r w:rsidRPr="002F0ED1">
        <w:rPr>
          <w:sz w:val="32"/>
          <w:szCs w:val="32"/>
        </w:rPr>
        <w:t>зенская энциклопедия. – Москва: Большая Российская энциклоп</w:t>
      </w:r>
      <w:r w:rsidRPr="002F0ED1">
        <w:rPr>
          <w:sz w:val="32"/>
          <w:szCs w:val="32"/>
        </w:rPr>
        <w:t>е</w:t>
      </w:r>
      <w:r w:rsidRPr="002F0ED1">
        <w:rPr>
          <w:sz w:val="32"/>
          <w:szCs w:val="32"/>
        </w:rPr>
        <w:t>дия, 2001. – С. 349.</w:t>
      </w:r>
    </w:p>
    <w:p w:rsidR="0047510D" w:rsidRPr="00810421" w:rsidRDefault="0047510D" w:rsidP="002F0ED1">
      <w:pPr>
        <w:spacing w:line="360" w:lineRule="auto"/>
        <w:ind w:firstLine="567"/>
        <w:jc w:val="both"/>
        <w:rPr>
          <w:rStyle w:val="a3"/>
          <w:color w:val="auto"/>
          <w:sz w:val="16"/>
          <w:szCs w:val="16"/>
          <w:u w:val="none"/>
        </w:rPr>
      </w:pPr>
    </w:p>
    <w:p w:rsidR="000B4C74" w:rsidRDefault="000B4C74" w:rsidP="000B4C74">
      <w:pPr>
        <w:spacing w:line="360" w:lineRule="auto"/>
        <w:ind w:firstLine="567"/>
        <w:jc w:val="both"/>
        <w:rPr>
          <w:sz w:val="32"/>
          <w:szCs w:val="32"/>
        </w:rPr>
      </w:pPr>
      <w:r>
        <w:rPr>
          <w:b/>
          <w:sz w:val="32"/>
          <w:szCs w:val="32"/>
        </w:rPr>
        <w:t xml:space="preserve">Проспект Победы. Монумент воинской и трудовой славы // </w:t>
      </w:r>
      <w:r w:rsidRPr="000B4C74">
        <w:rPr>
          <w:sz w:val="32"/>
          <w:szCs w:val="32"/>
        </w:rPr>
        <w:t xml:space="preserve">Все о Пензе: </w:t>
      </w:r>
      <w:r w:rsidRPr="002F0ED1">
        <w:rPr>
          <w:sz w:val="32"/>
          <w:szCs w:val="32"/>
        </w:rPr>
        <w:t>в 2-х т. Т. 1. – Пенза: Ре</w:t>
      </w:r>
      <w:r w:rsidRPr="00810421">
        <w:rPr>
          <w:sz w:val="32"/>
          <w:szCs w:val="32"/>
        </w:rPr>
        <w:t>портер</w:t>
      </w:r>
      <w:r w:rsidRPr="002F0ED1">
        <w:rPr>
          <w:sz w:val="32"/>
          <w:szCs w:val="32"/>
        </w:rPr>
        <w:t>, 1998. – С. 63.</w:t>
      </w:r>
    </w:p>
    <w:p w:rsidR="000B4C74" w:rsidRPr="000B4C74" w:rsidRDefault="000B4C74" w:rsidP="000B4C74">
      <w:pPr>
        <w:spacing w:line="360" w:lineRule="auto"/>
        <w:ind w:firstLine="567"/>
        <w:jc w:val="both"/>
        <w:rPr>
          <w:sz w:val="16"/>
          <w:szCs w:val="16"/>
        </w:rPr>
      </w:pPr>
    </w:p>
    <w:p w:rsidR="0047510D" w:rsidRPr="00810421" w:rsidRDefault="0047510D" w:rsidP="002F0ED1">
      <w:pPr>
        <w:spacing w:line="360" w:lineRule="auto"/>
        <w:ind w:firstLine="567"/>
        <w:jc w:val="both"/>
        <w:rPr>
          <w:sz w:val="32"/>
          <w:szCs w:val="32"/>
        </w:rPr>
      </w:pPr>
      <w:hyperlink r:id="rId20" w:history="1">
        <w:r w:rsidRPr="00810421">
          <w:rPr>
            <w:rStyle w:val="a3"/>
            <w:b/>
            <w:color w:val="auto"/>
            <w:sz w:val="32"/>
            <w:szCs w:val="32"/>
            <w:u w:val="none"/>
          </w:rPr>
          <w:t>Рябихина, Л.</w:t>
        </w:r>
      </w:hyperlink>
      <w:r w:rsidRPr="00810421">
        <w:rPr>
          <w:sz w:val="32"/>
          <w:szCs w:val="32"/>
        </w:rPr>
        <w:t xml:space="preserve"> Пришла пора / Л. Рябихина // Аргументы и факты. — 2014. — 2-8 июля (№ 27) ; Аиф-Пенза. — С. 1 : 1 фото. — (Город).</w:t>
      </w:r>
    </w:p>
    <w:p w:rsidR="0047510D" w:rsidRDefault="0047510D" w:rsidP="002F0ED1">
      <w:pPr>
        <w:spacing w:line="360" w:lineRule="auto"/>
        <w:ind w:firstLine="567"/>
        <w:jc w:val="both"/>
        <w:rPr>
          <w:rFonts w:eastAsia="Calibri"/>
          <w:sz w:val="32"/>
          <w:szCs w:val="32"/>
        </w:rPr>
      </w:pPr>
      <w:r w:rsidRPr="00810421">
        <w:rPr>
          <w:rFonts w:eastAsia="Calibri"/>
          <w:sz w:val="32"/>
          <w:szCs w:val="32"/>
        </w:rPr>
        <w:lastRenderedPageBreak/>
        <w:t xml:space="preserve">О реставрации монумента воинской и трудовой Славы на </w:t>
      </w:r>
      <w:r w:rsidR="00DA7825">
        <w:rPr>
          <w:rFonts w:eastAsia="Calibri"/>
          <w:sz w:val="32"/>
          <w:szCs w:val="32"/>
        </w:rPr>
        <w:t>п</w:t>
      </w:r>
      <w:r w:rsidRPr="00810421">
        <w:rPr>
          <w:rFonts w:eastAsia="Calibri"/>
          <w:sz w:val="32"/>
          <w:szCs w:val="32"/>
        </w:rPr>
        <w:t>роспекте Победы.</w:t>
      </w:r>
    </w:p>
    <w:p w:rsidR="00810421" w:rsidRPr="00810421" w:rsidRDefault="00810421" w:rsidP="002F0ED1">
      <w:pPr>
        <w:spacing w:line="360" w:lineRule="auto"/>
        <w:ind w:firstLine="567"/>
        <w:jc w:val="both"/>
        <w:rPr>
          <w:rFonts w:eastAsia="Calibri"/>
          <w:sz w:val="16"/>
          <w:szCs w:val="16"/>
        </w:rPr>
      </w:pPr>
    </w:p>
    <w:p w:rsidR="00810421" w:rsidRDefault="00810421" w:rsidP="00810421">
      <w:pPr>
        <w:spacing w:line="360" w:lineRule="auto"/>
        <w:ind w:firstLine="567"/>
        <w:jc w:val="both"/>
        <w:rPr>
          <w:sz w:val="32"/>
          <w:szCs w:val="32"/>
        </w:rPr>
      </w:pPr>
      <w:r w:rsidRPr="002F0ED1">
        <w:rPr>
          <w:b/>
          <w:sz w:val="32"/>
          <w:szCs w:val="32"/>
        </w:rPr>
        <w:t>Савин, О. М.</w:t>
      </w:r>
      <w:r w:rsidRPr="002F0ED1">
        <w:rPr>
          <w:sz w:val="32"/>
          <w:szCs w:val="32"/>
        </w:rPr>
        <w:t xml:space="preserve"> Пенза: очерк-путеводитель / О. М. Савин. – Пенза: Приволжское книжное изд</w:t>
      </w:r>
      <w:r w:rsidRPr="002F0ED1">
        <w:rPr>
          <w:sz w:val="32"/>
          <w:szCs w:val="32"/>
        </w:rPr>
        <w:t>а</w:t>
      </w:r>
      <w:r w:rsidRPr="002F0ED1">
        <w:rPr>
          <w:sz w:val="32"/>
          <w:szCs w:val="32"/>
        </w:rPr>
        <w:t>тельство, 1978. – С. 132</w:t>
      </w:r>
      <w:r>
        <w:rPr>
          <w:sz w:val="32"/>
          <w:szCs w:val="32"/>
        </w:rPr>
        <w:t>.</w:t>
      </w:r>
    </w:p>
    <w:p w:rsidR="0047510D" w:rsidRPr="00FB43C2" w:rsidRDefault="0047510D" w:rsidP="00FB43C2">
      <w:pPr>
        <w:pStyle w:val="2"/>
        <w:spacing w:before="0" w:after="0" w:line="360" w:lineRule="auto"/>
        <w:jc w:val="center"/>
        <w:rPr>
          <w:rFonts w:ascii="Times New Roman" w:hAnsi="Times New Roman"/>
          <w:i w:val="0"/>
          <w:iCs w:val="0"/>
          <w:color w:val="FF0000"/>
          <w:sz w:val="32"/>
          <w:szCs w:val="32"/>
        </w:rPr>
      </w:pPr>
    </w:p>
    <w:p w:rsidR="0047510D" w:rsidRPr="00FB43C2" w:rsidRDefault="002D5E6B" w:rsidP="00FB43C2">
      <w:pPr>
        <w:pStyle w:val="2"/>
        <w:spacing w:before="0" w:after="0" w:line="360" w:lineRule="auto"/>
        <w:jc w:val="center"/>
        <w:rPr>
          <w:rFonts w:ascii="Times New Roman" w:hAnsi="Times New Roman"/>
          <w:i w:val="0"/>
          <w:iCs w:val="0"/>
          <w:color w:val="FF0000"/>
          <w:sz w:val="32"/>
          <w:szCs w:val="32"/>
          <w:shd w:val="clear" w:color="auto" w:fill="FFFFFF"/>
        </w:rPr>
      </w:pPr>
      <w:bookmarkStart w:id="15" w:name="_Toc411001994"/>
      <w:r w:rsidRPr="00FB43C2">
        <w:rPr>
          <w:rFonts w:ascii="Times New Roman" w:hAnsi="Times New Roman"/>
          <w:i w:val="0"/>
          <w:iCs w:val="0"/>
          <w:color w:val="FF0000"/>
          <w:sz w:val="32"/>
          <w:szCs w:val="32"/>
          <w:shd w:val="clear" w:color="auto" w:fill="FFFFFF"/>
        </w:rPr>
        <w:t>2.2. Храм-часовня Михайло-Архангела (св. Архистратига Божия)</w:t>
      </w:r>
      <w:bookmarkEnd w:id="15"/>
      <w:r w:rsidR="0047510D" w:rsidRPr="00FB43C2">
        <w:rPr>
          <w:rFonts w:ascii="Times New Roman" w:hAnsi="Times New Roman"/>
          <w:i w:val="0"/>
          <w:iCs w:val="0"/>
          <w:color w:val="FF0000"/>
          <w:sz w:val="32"/>
          <w:szCs w:val="32"/>
          <w:shd w:val="clear" w:color="auto" w:fill="FFFFFF"/>
        </w:rPr>
        <w:t xml:space="preserve"> </w:t>
      </w:r>
    </w:p>
    <w:p w:rsidR="002D5E6B" w:rsidRDefault="00AB69FC" w:rsidP="006A6DD7">
      <w:pPr>
        <w:spacing w:line="360" w:lineRule="auto"/>
        <w:ind w:left="4301" w:firstLine="561"/>
        <w:jc w:val="both"/>
        <w:rPr>
          <w:sz w:val="32"/>
          <w:szCs w:val="32"/>
        </w:rPr>
      </w:pPr>
      <w:r>
        <w:rPr>
          <w:noProof/>
          <w:sz w:val="32"/>
          <w:szCs w:val="32"/>
        </w:rPr>
        <w:drawing>
          <wp:anchor distT="0" distB="0" distL="114300" distR="114300" simplePos="0" relativeHeight="251649024" behindDoc="0" locked="0" layoutInCell="1" allowOverlap="1">
            <wp:simplePos x="0" y="0"/>
            <wp:positionH relativeFrom="column">
              <wp:posOffset>0</wp:posOffset>
            </wp:positionH>
            <wp:positionV relativeFrom="paragraph">
              <wp:posOffset>191135</wp:posOffset>
            </wp:positionV>
            <wp:extent cx="2470150" cy="3705225"/>
            <wp:effectExtent l="19050" t="19050" r="25400" b="28575"/>
            <wp:wrapNone/>
            <wp:docPr id="116" name="Рисунок 1" descr="C:\Users\mazanovanm\Desktop\10693_20090801_19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azanovanm\Desktop\10693_20090801_191502.jpg"/>
                    <pic:cNvPicPr>
                      <a:picLocks noChangeAspect="1" noChangeArrowheads="1"/>
                    </pic:cNvPicPr>
                  </pic:nvPicPr>
                  <pic:blipFill>
                    <a:blip r:embed="rId21">
                      <a:lum contrast="18000"/>
                    </a:blip>
                    <a:srcRect/>
                    <a:stretch>
                      <a:fillRect/>
                    </a:stretch>
                  </pic:blipFill>
                  <pic:spPr bwMode="auto">
                    <a:xfrm>
                      <a:off x="0" y="0"/>
                      <a:ext cx="2470150" cy="3705225"/>
                    </a:xfrm>
                    <a:prstGeom prst="rect">
                      <a:avLst/>
                    </a:prstGeom>
                    <a:noFill/>
                    <a:ln w="12700">
                      <a:solidFill>
                        <a:srgbClr val="000080"/>
                      </a:solidFill>
                      <a:miter lim="800000"/>
                      <a:headEnd/>
                      <a:tailEnd/>
                    </a:ln>
                  </pic:spPr>
                </pic:pic>
              </a:graphicData>
            </a:graphic>
          </wp:anchor>
        </w:drawing>
      </w:r>
      <w:r w:rsidR="0047510D" w:rsidRPr="002D5E6B">
        <w:rPr>
          <w:sz w:val="32"/>
          <w:szCs w:val="32"/>
        </w:rPr>
        <w:t>постро</w:t>
      </w:r>
      <w:r w:rsidR="0047510D" w:rsidRPr="002D5E6B">
        <w:rPr>
          <w:sz w:val="32"/>
          <w:szCs w:val="32"/>
        </w:rPr>
        <w:t>е</w:t>
      </w:r>
      <w:r w:rsidR="0047510D" w:rsidRPr="002D5E6B">
        <w:rPr>
          <w:sz w:val="32"/>
          <w:szCs w:val="32"/>
        </w:rPr>
        <w:t>на в ознаменование 55-летия Победы в Великой Отечес</w:t>
      </w:r>
      <w:r w:rsidR="0047510D" w:rsidRPr="002D5E6B">
        <w:rPr>
          <w:sz w:val="32"/>
          <w:szCs w:val="32"/>
        </w:rPr>
        <w:t>т</w:t>
      </w:r>
      <w:r w:rsidR="0047510D" w:rsidRPr="002D5E6B">
        <w:rPr>
          <w:sz w:val="32"/>
          <w:szCs w:val="32"/>
        </w:rPr>
        <w:t>венной войне. Храм был заложен на проспекте Победы в 2000 году.</w:t>
      </w:r>
      <w:r w:rsidR="0047510D" w:rsidRPr="00E80BA1">
        <w:rPr>
          <w:sz w:val="32"/>
          <w:szCs w:val="32"/>
        </w:rPr>
        <w:t xml:space="preserve"> 10 марта состоялся молебен по случаю з</w:t>
      </w:r>
      <w:r w:rsidR="0047510D" w:rsidRPr="00E80BA1">
        <w:rPr>
          <w:sz w:val="32"/>
          <w:szCs w:val="32"/>
        </w:rPr>
        <w:t>а</w:t>
      </w:r>
      <w:r w:rsidR="0047510D" w:rsidRPr="00E80BA1">
        <w:rPr>
          <w:sz w:val="32"/>
          <w:szCs w:val="32"/>
        </w:rPr>
        <w:t>кладки храма-часовни. А уже 9 мая этого же года к празднованию 55-летия Победы в Великой Отечес</w:t>
      </w:r>
      <w:r w:rsidR="0047510D" w:rsidRPr="00E80BA1">
        <w:rPr>
          <w:sz w:val="32"/>
          <w:szCs w:val="32"/>
        </w:rPr>
        <w:t>т</w:t>
      </w:r>
      <w:r w:rsidR="0047510D" w:rsidRPr="00E80BA1">
        <w:rPr>
          <w:sz w:val="32"/>
          <w:szCs w:val="32"/>
        </w:rPr>
        <w:t>венной войне 1941-1945 гг. в храме была отслужена первая панихида по погибшим воинам, а также и по всем христи</w:t>
      </w:r>
      <w:r w:rsidR="0047510D" w:rsidRPr="00E80BA1">
        <w:rPr>
          <w:sz w:val="32"/>
          <w:szCs w:val="32"/>
        </w:rPr>
        <w:t>а</w:t>
      </w:r>
      <w:r w:rsidR="0047510D" w:rsidRPr="00E80BA1">
        <w:rPr>
          <w:sz w:val="32"/>
          <w:szCs w:val="32"/>
        </w:rPr>
        <w:t>нам, поскольку в этот год День Победы совпал с Р</w:t>
      </w:r>
      <w:r w:rsidR="0047510D" w:rsidRPr="00E80BA1">
        <w:rPr>
          <w:sz w:val="32"/>
          <w:szCs w:val="32"/>
        </w:rPr>
        <w:t>а</w:t>
      </w:r>
      <w:r w:rsidR="0047510D" w:rsidRPr="00E80BA1">
        <w:rPr>
          <w:sz w:val="32"/>
          <w:szCs w:val="32"/>
        </w:rPr>
        <w:t xml:space="preserve">доницей </w:t>
      </w:r>
      <w:r w:rsidR="002D5E6B">
        <w:rPr>
          <w:sz w:val="32"/>
          <w:szCs w:val="32"/>
        </w:rPr>
        <w:t>–</w:t>
      </w:r>
      <w:r w:rsidR="0047510D" w:rsidRPr="00E80BA1">
        <w:rPr>
          <w:sz w:val="32"/>
          <w:szCs w:val="32"/>
        </w:rPr>
        <w:t xml:space="preserve"> </w:t>
      </w:r>
    </w:p>
    <w:p w:rsidR="0047510D" w:rsidRPr="00E80BA1" w:rsidRDefault="0047510D" w:rsidP="002D5E6B">
      <w:pPr>
        <w:spacing w:line="360" w:lineRule="auto"/>
        <w:jc w:val="both"/>
        <w:rPr>
          <w:sz w:val="32"/>
          <w:szCs w:val="32"/>
        </w:rPr>
      </w:pPr>
      <w:r w:rsidRPr="00E80BA1">
        <w:rPr>
          <w:sz w:val="32"/>
          <w:szCs w:val="32"/>
        </w:rPr>
        <w:t>днем поминовения усо</w:t>
      </w:r>
      <w:r w:rsidRPr="00E80BA1">
        <w:rPr>
          <w:sz w:val="32"/>
          <w:szCs w:val="32"/>
        </w:rPr>
        <w:t>п</w:t>
      </w:r>
      <w:r w:rsidRPr="00E80BA1">
        <w:rPr>
          <w:sz w:val="32"/>
          <w:szCs w:val="32"/>
        </w:rPr>
        <w:t>ших.</w:t>
      </w:r>
      <w:r w:rsidR="002D5E6B">
        <w:rPr>
          <w:rStyle w:val="apple-converted-space"/>
          <w:sz w:val="32"/>
          <w:szCs w:val="32"/>
        </w:rPr>
        <w:t xml:space="preserve"> </w:t>
      </w:r>
      <w:r w:rsidR="002D5E6B">
        <w:rPr>
          <w:sz w:val="32"/>
          <w:szCs w:val="32"/>
        </w:rPr>
        <w:t xml:space="preserve">Инициаторами </w:t>
      </w:r>
      <w:r w:rsidRPr="00E80BA1">
        <w:rPr>
          <w:sz w:val="32"/>
          <w:szCs w:val="32"/>
        </w:rPr>
        <w:t xml:space="preserve">строительства храма стали губернатор Пензенской области и глава города Пензы. </w:t>
      </w:r>
    </w:p>
    <w:p w:rsidR="0047510D" w:rsidRPr="00E80BA1" w:rsidRDefault="0047510D" w:rsidP="002D5E6B">
      <w:pPr>
        <w:spacing w:line="360" w:lineRule="auto"/>
        <w:ind w:firstLine="561"/>
        <w:jc w:val="both"/>
        <w:rPr>
          <w:sz w:val="32"/>
          <w:szCs w:val="32"/>
        </w:rPr>
      </w:pPr>
      <w:r w:rsidRPr="00E80BA1">
        <w:rPr>
          <w:sz w:val="32"/>
          <w:szCs w:val="32"/>
        </w:rPr>
        <w:t>Храм во имя Архистратига Михаила, п</w:t>
      </w:r>
      <w:r w:rsidRPr="00E80BA1">
        <w:rPr>
          <w:sz w:val="32"/>
          <w:szCs w:val="32"/>
        </w:rPr>
        <w:t>о</w:t>
      </w:r>
      <w:r w:rsidRPr="00E80BA1">
        <w:rPr>
          <w:sz w:val="32"/>
          <w:szCs w:val="32"/>
        </w:rPr>
        <w:t>строенный по проекту Виктора Герасимова, имеет центрическую крестообразную в плане форму. Его четверик несет на себе световой б</w:t>
      </w:r>
      <w:r w:rsidRPr="00E80BA1">
        <w:rPr>
          <w:sz w:val="32"/>
          <w:szCs w:val="32"/>
        </w:rPr>
        <w:t>а</w:t>
      </w:r>
      <w:r w:rsidRPr="00E80BA1">
        <w:rPr>
          <w:sz w:val="32"/>
          <w:szCs w:val="32"/>
        </w:rPr>
        <w:t>рабан, покрытый шлемовидной главой. Каждая сторона отмечена ризалитом, имеющим вид килевидной закомары. У восто</w:t>
      </w:r>
      <w:r w:rsidRPr="00E80BA1">
        <w:rPr>
          <w:sz w:val="32"/>
          <w:szCs w:val="32"/>
        </w:rPr>
        <w:t>ч</w:t>
      </w:r>
      <w:r w:rsidRPr="00E80BA1">
        <w:rPr>
          <w:sz w:val="32"/>
          <w:szCs w:val="32"/>
        </w:rPr>
        <w:t>ного ризалита устроен полукруглый алтарный выступ, а три др</w:t>
      </w:r>
      <w:r w:rsidRPr="00E80BA1">
        <w:rPr>
          <w:sz w:val="32"/>
          <w:szCs w:val="32"/>
        </w:rPr>
        <w:t>у</w:t>
      </w:r>
      <w:r w:rsidRPr="00E80BA1">
        <w:rPr>
          <w:sz w:val="32"/>
          <w:szCs w:val="32"/>
        </w:rPr>
        <w:t>гих прорезаны портальными входами. Образ Михайло-Архангельского храма, навеянный м</w:t>
      </w:r>
      <w:r w:rsidRPr="00E80BA1">
        <w:rPr>
          <w:sz w:val="32"/>
          <w:szCs w:val="32"/>
        </w:rPr>
        <w:t>о</w:t>
      </w:r>
      <w:r w:rsidRPr="00E80BA1">
        <w:rPr>
          <w:sz w:val="32"/>
          <w:szCs w:val="32"/>
        </w:rPr>
        <w:t xml:space="preserve">тивами древнерусской </w:t>
      </w:r>
      <w:r w:rsidRPr="00E80BA1">
        <w:rPr>
          <w:sz w:val="32"/>
          <w:szCs w:val="32"/>
        </w:rPr>
        <w:lastRenderedPageBreak/>
        <w:t xml:space="preserve">архитектуры, удачно вписывается в облик проспекта Победы, поскольку неподалеку расположен мемориал воинской доблести и трудовой славы жителей Пензы. </w:t>
      </w:r>
    </w:p>
    <w:p w:rsidR="0047510D" w:rsidRPr="00E80BA1" w:rsidRDefault="0047510D" w:rsidP="006A6DD7">
      <w:pPr>
        <w:spacing w:line="360" w:lineRule="auto"/>
        <w:ind w:firstLine="561"/>
        <w:jc w:val="both"/>
        <w:rPr>
          <w:rStyle w:val="apple-converted-space"/>
          <w:sz w:val="32"/>
          <w:szCs w:val="32"/>
        </w:rPr>
      </w:pPr>
      <w:r w:rsidRPr="00E80BA1">
        <w:rPr>
          <w:sz w:val="32"/>
          <w:szCs w:val="32"/>
        </w:rPr>
        <w:t>Здесь ежегодно 23 февраля и 9 мая прох</w:t>
      </w:r>
      <w:r w:rsidRPr="00E80BA1">
        <w:rPr>
          <w:sz w:val="32"/>
          <w:szCs w:val="32"/>
        </w:rPr>
        <w:t>о</w:t>
      </w:r>
      <w:r w:rsidRPr="00E80BA1">
        <w:rPr>
          <w:sz w:val="32"/>
          <w:szCs w:val="32"/>
        </w:rPr>
        <w:t>дят торжественные шествия и возложения венков. Теперь память о погибших воинах отмеч</w:t>
      </w:r>
      <w:r w:rsidRPr="00E80BA1">
        <w:rPr>
          <w:sz w:val="32"/>
          <w:szCs w:val="32"/>
        </w:rPr>
        <w:t>а</w:t>
      </w:r>
      <w:r w:rsidRPr="00E80BA1">
        <w:rPr>
          <w:sz w:val="32"/>
          <w:szCs w:val="32"/>
        </w:rPr>
        <w:t>ется не только по-мирскому, но и по-церковному, как и велось испокон веков на Руси. Арха</w:t>
      </w:r>
      <w:r w:rsidRPr="00E80BA1">
        <w:rPr>
          <w:sz w:val="32"/>
          <w:szCs w:val="32"/>
        </w:rPr>
        <w:t>н</w:t>
      </w:r>
      <w:r w:rsidRPr="00E80BA1">
        <w:rPr>
          <w:sz w:val="32"/>
          <w:szCs w:val="32"/>
        </w:rPr>
        <w:t>гел Михаил считается предводителем воинства небесного и покровителем в</w:t>
      </w:r>
      <w:r w:rsidRPr="00E80BA1">
        <w:rPr>
          <w:sz w:val="32"/>
          <w:szCs w:val="32"/>
        </w:rPr>
        <w:t>о</w:t>
      </w:r>
      <w:r w:rsidRPr="00E80BA1">
        <w:rPr>
          <w:sz w:val="32"/>
          <w:szCs w:val="32"/>
        </w:rPr>
        <w:t>енных.</w:t>
      </w:r>
    </w:p>
    <w:p w:rsidR="0047510D" w:rsidRPr="001F42F5" w:rsidRDefault="006A6DD7" w:rsidP="0047510D">
      <w:pPr>
        <w:spacing w:line="360" w:lineRule="auto"/>
        <w:jc w:val="center"/>
        <w:rPr>
          <w:color w:val="FF0000"/>
          <w:sz w:val="32"/>
          <w:szCs w:val="32"/>
        </w:rPr>
      </w:pPr>
      <w:r w:rsidRPr="001F42F5">
        <w:rPr>
          <w:color w:val="FF0000"/>
          <w:sz w:val="32"/>
          <w:szCs w:val="32"/>
        </w:rPr>
        <w:t>***</w:t>
      </w:r>
    </w:p>
    <w:p w:rsidR="0047510D" w:rsidRPr="006A6DD7" w:rsidRDefault="0047510D" w:rsidP="006A6DD7">
      <w:pPr>
        <w:spacing w:line="360" w:lineRule="auto"/>
        <w:ind w:firstLine="567"/>
        <w:jc w:val="both"/>
        <w:rPr>
          <w:sz w:val="32"/>
          <w:szCs w:val="32"/>
        </w:rPr>
      </w:pPr>
      <w:hyperlink r:id="rId22" w:history="1">
        <w:r w:rsidRPr="006A6DD7">
          <w:rPr>
            <w:rStyle w:val="a3"/>
            <w:b/>
            <w:color w:val="auto"/>
            <w:sz w:val="32"/>
            <w:szCs w:val="32"/>
            <w:u w:val="none"/>
          </w:rPr>
          <w:t>Белякова, В.</w:t>
        </w:r>
      </w:hyperlink>
      <w:r w:rsidR="006A6DD7">
        <w:rPr>
          <w:sz w:val="32"/>
          <w:szCs w:val="32"/>
        </w:rPr>
        <w:t xml:space="preserve"> </w:t>
      </w:r>
      <w:r w:rsidRPr="006A6DD7">
        <w:rPr>
          <w:sz w:val="32"/>
          <w:szCs w:val="32"/>
        </w:rPr>
        <w:t xml:space="preserve">Мы перед Родиной честны </w:t>
      </w:r>
      <w:r w:rsidR="006A6DD7">
        <w:rPr>
          <w:sz w:val="32"/>
          <w:szCs w:val="32"/>
        </w:rPr>
        <w:t xml:space="preserve">/ В. Белякова </w:t>
      </w:r>
      <w:r w:rsidRPr="006A6DD7">
        <w:rPr>
          <w:sz w:val="32"/>
          <w:szCs w:val="32"/>
        </w:rPr>
        <w:t>// Пенз</w:t>
      </w:r>
      <w:r w:rsidR="006A6DD7">
        <w:rPr>
          <w:sz w:val="32"/>
          <w:szCs w:val="32"/>
        </w:rPr>
        <w:t>енская</w:t>
      </w:r>
      <w:r w:rsidRPr="006A6DD7">
        <w:rPr>
          <w:sz w:val="32"/>
          <w:szCs w:val="32"/>
        </w:rPr>
        <w:t xml:space="preserve"> правда. — 2000.</w:t>
      </w:r>
      <w:r w:rsidR="006A6DD7">
        <w:rPr>
          <w:sz w:val="32"/>
          <w:szCs w:val="32"/>
        </w:rPr>
        <w:t xml:space="preserve"> </w:t>
      </w:r>
      <w:r w:rsidRPr="006A6DD7">
        <w:rPr>
          <w:sz w:val="32"/>
          <w:szCs w:val="32"/>
        </w:rPr>
        <w:t>— 11 мая. — С. 1</w:t>
      </w:r>
      <w:r w:rsidR="006A6DD7">
        <w:rPr>
          <w:sz w:val="32"/>
          <w:szCs w:val="32"/>
        </w:rPr>
        <w:t>-</w:t>
      </w:r>
      <w:r w:rsidRPr="006A6DD7">
        <w:rPr>
          <w:sz w:val="32"/>
          <w:szCs w:val="32"/>
        </w:rPr>
        <w:t>2.</w:t>
      </w:r>
    </w:p>
    <w:p w:rsidR="0047510D" w:rsidRDefault="0047510D" w:rsidP="006A6DD7">
      <w:pPr>
        <w:spacing w:line="360" w:lineRule="auto"/>
        <w:ind w:firstLine="567"/>
        <w:jc w:val="both"/>
        <w:rPr>
          <w:sz w:val="32"/>
          <w:szCs w:val="32"/>
        </w:rPr>
      </w:pPr>
      <w:r w:rsidRPr="006A6DD7">
        <w:rPr>
          <w:sz w:val="32"/>
          <w:szCs w:val="32"/>
        </w:rPr>
        <w:t>О храме-часовне, мемориале боевой славы и празднике победы.</w:t>
      </w:r>
    </w:p>
    <w:p w:rsidR="006A6DD7" w:rsidRPr="006A6DD7" w:rsidRDefault="006A6DD7" w:rsidP="006A6DD7">
      <w:pPr>
        <w:spacing w:line="360" w:lineRule="auto"/>
        <w:ind w:firstLine="567"/>
        <w:jc w:val="both"/>
        <w:rPr>
          <w:sz w:val="16"/>
          <w:szCs w:val="16"/>
        </w:rPr>
      </w:pPr>
    </w:p>
    <w:p w:rsidR="0047510D" w:rsidRPr="006A6DD7" w:rsidRDefault="0047510D" w:rsidP="006A6DD7">
      <w:pPr>
        <w:spacing w:line="360" w:lineRule="auto"/>
        <w:ind w:firstLine="567"/>
        <w:jc w:val="both"/>
        <w:rPr>
          <w:sz w:val="32"/>
          <w:szCs w:val="32"/>
        </w:rPr>
      </w:pPr>
      <w:hyperlink r:id="rId23" w:history="1">
        <w:r w:rsidRPr="006A6DD7">
          <w:rPr>
            <w:rStyle w:val="a3"/>
            <w:b/>
            <w:color w:val="auto"/>
            <w:sz w:val="32"/>
            <w:szCs w:val="32"/>
            <w:u w:val="none"/>
          </w:rPr>
          <w:t>Пискунов, В.</w:t>
        </w:r>
      </w:hyperlink>
      <w:r w:rsidR="006A6DD7">
        <w:rPr>
          <w:sz w:val="32"/>
          <w:szCs w:val="32"/>
        </w:rPr>
        <w:t xml:space="preserve"> </w:t>
      </w:r>
      <w:r w:rsidRPr="006A6DD7">
        <w:rPr>
          <w:sz w:val="32"/>
          <w:szCs w:val="32"/>
        </w:rPr>
        <w:t xml:space="preserve">И помнит мир спасенный </w:t>
      </w:r>
      <w:r w:rsidR="006A6DD7">
        <w:rPr>
          <w:sz w:val="32"/>
          <w:szCs w:val="32"/>
        </w:rPr>
        <w:t xml:space="preserve">/ В. Пискунов </w:t>
      </w:r>
      <w:r w:rsidRPr="006A6DD7">
        <w:rPr>
          <w:sz w:val="32"/>
          <w:szCs w:val="32"/>
        </w:rPr>
        <w:t>// Пенз</w:t>
      </w:r>
      <w:r w:rsidR="006A6DD7">
        <w:rPr>
          <w:sz w:val="32"/>
          <w:szCs w:val="32"/>
        </w:rPr>
        <w:t>енская</w:t>
      </w:r>
      <w:r w:rsidRPr="006A6DD7">
        <w:rPr>
          <w:sz w:val="32"/>
          <w:szCs w:val="32"/>
        </w:rPr>
        <w:t xml:space="preserve"> правда. — 2000.</w:t>
      </w:r>
      <w:r w:rsidR="006A6DD7">
        <w:rPr>
          <w:sz w:val="32"/>
          <w:szCs w:val="32"/>
        </w:rPr>
        <w:t xml:space="preserve"> — 4 апреля</w:t>
      </w:r>
      <w:r w:rsidRPr="006A6DD7">
        <w:rPr>
          <w:sz w:val="32"/>
          <w:szCs w:val="32"/>
        </w:rPr>
        <w:t xml:space="preserve"> — С. 3.</w:t>
      </w:r>
    </w:p>
    <w:p w:rsidR="0047510D" w:rsidRDefault="0047510D" w:rsidP="006A6DD7">
      <w:pPr>
        <w:spacing w:line="360" w:lineRule="auto"/>
        <w:ind w:firstLine="567"/>
        <w:jc w:val="both"/>
        <w:rPr>
          <w:sz w:val="32"/>
          <w:szCs w:val="32"/>
        </w:rPr>
      </w:pPr>
      <w:r w:rsidRPr="006A6DD7">
        <w:rPr>
          <w:sz w:val="32"/>
          <w:szCs w:val="32"/>
        </w:rPr>
        <w:t>Освещение храма-часовни архистратига Божия Михаила со всеми небесными силами на площади Победы.</w:t>
      </w:r>
    </w:p>
    <w:p w:rsidR="001F42F5" w:rsidRPr="001F42F5" w:rsidRDefault="001F42F5" w:rsidP="006A6DD7">
      <w:pPr>
        <w:spacing w:line="360" w:lineRule="auto"/>
        <w:ind w:firstLine="567"/>
        <w:jc w:val="both"/>
        <w:rPr>
          <w:sz w:val="16"/>
          <w:szCs w:val="16"/>
        </w:rPr>
      </w:pPr>
    </w:p>
    <w:p w:rsidR="001F42F5" w:rsidRPr="006A6DD7" w:rsidRDefault="001F42F5" w:rsidP="001F42F5">
      <w:pPr>
        <w:spacing w:line="360" w:lineRule="auto"/>
        <w:ind w:firstLine="567"/>
        <w:jc w:val="both"/>
        <w:rPr>
          <w:sz w:val="32"/>
          <w:szCs w:val="32"/>
        </w:rPr>
      </w:pPr>
      <w:hyperlink r:id="rId24" w:history="1">
        <w:r w:rsidRPr="006A6DD7">
          <w:rPr>
            <w:rStyle w:val="a3"/>
            <w:b/>
            <w:color w:val="auto"/>
            <w:sz w:val="32"/>
            <w:szCs w:val="32"/>
            <w:u w:val="none"/>
          </w:rPr>
          <w:t>Сизова, Н.</w:t>
        </w:r>
      </w:hyperlink>
      <w:r w:rsidRPr="006A6DD7">
        <w:rPr>
          <w:b/>
          <w:sz w:val="32"/>
          <w:szCs w:val="32"/>
        </w:rPr>
        <w:t xml:space="preserve"> </w:t>
      </w:r>
      <w:r w:rsidRPr="006A6DD7">
        <w:rPr>
          <w:sz w:val="32"/>
          <w:szCs w:val="32"/>
        </w:rPr>
        <w:t xml:space="preserve">У храма-часовни - новое расписание </w:t>
      </w:r>
      <w:r>
        <w:rPr>
          <w:sz w:val="32"/>
          <w:szCs w:val="32"/>
        </w:rPr>
        <w:t xml:space="preserve">/ Н. Сизова </w:t>
      </w:r>
      <w:r w:rsidRPr="006A6DD7">
        <w:rPr>
          <w:sz w:val="32"/>
          <w:szCs w:val="32"/>
        </w:rPr>
        <w:t>// Мир лю</w:t>
      </w:r>
      <w:r>
        <w:rPr>
          <w:sz w:val="32"/>
          <w:szCs w:val="32"/>
        </w:rPr>
        <w:t>дей. — 2000</w:t>
      </w:r>
      <w:r w:rsidRPr="006A6DD7">
        <w:rPr>
          <w:sz w:val="32"/>
          <w:szCs w:val="32"/>
        </w:rPr>
        <w:t>.</w:t>
      </w:r>
      <w:r>
        <w:rPr>
          <w:sz w:val="32"/>
          <w:szCs w:val="32"/>
        </w:rPr>
        <w:t xml:space="preserve"> — 2 августа (№ </w:t>
      </w:r>
      <w:r w:rsidRPr="006A6DD7">
        <w:rPr>
          <w:sz w:val="32"/>
          <w:szCs w:val="32"/>
        </w:rPr>
        <w:t>31). — С. 3.</w:t>
      </w:r>
    </w:p>
    <w:p w:rsidR="001F42F5" w:rsidRDefault="001F42F5" w:rsidP="001F42F5">
      <w:pPr>
        <w:spacing w:line="360" w:lineRule="auto"/>
        <w:ind w:firstLine="567"/>
        <w:jc w:val="both"/>
        <w:rPr>
          <w:sz w:val="32"/>
          <w:szCs w:val="32"/>
        </w:rPr>
      </w:pPr>
      <w:r w:rsidRPr="006A6DD7">
        <w:rPr>
          <w:sz w:val="32"/>
          <w:szCs w:val="32"/>
        </w:rPr>
        <w:t>О храме-часовне св.</w:t>
      </w:r>
      <w:r>
        <w:rPr>
          <w:sz w:val="32"/>
          <w:szCs w:val="32"/>
        </w:rPr>
        <w:t xml:space="preserve"> </w:t>
      </w:r>
      <w:r w:rsidRPr="006A6DD7">
        <w:rPr>
          <w:sz w:val="32"/>
          <w:szCs w:val="32"/>
        </w:rPr>
        <w:t>Архистратига Михаила (в сквере напротив памятника Победы).</w:t>
      </w:r>
    </w:p>
    <w:p w:rsidR="001F42F5" w:rsidRPr="001F42F5" w:rsidRDefault="001F42F5" w:rsidP="001F42F5">
      <w:pPr>
        <w:spacing w:line="360" w:lineRule="auto"/>
        <w:ind w:firstLine="567"/>
        <w:jc w:val="both"/>
        <w:rPr>
          <w:sz w:val="16"/>
          <w:szCs w:val="16"/>
        </w:rPr>
      </w:pPr>
    </w:p>
    <w:p w:rsidR="0047510D" w:rsidRPr="006A6DD7" w:rsidRDefault="0047510D" w:rsidP="006A6DD7">
      <w:pPr>
        <w:spacing w:line="360" w:lineRule="auto"/>
        <w:ind w:firstLine="567"/>
        <w:jc w:val="both"/>
        <w:rPr>
          <w:sz w:val="32"/>
          <w:szCs w:val="32"/>
        </w:rPr>
      </w:pPr>
      <w:hyperlink r:id="rId25" w:history="1">
        <w:r w:rsidRPr="001F42F5">
          <w:rPr>
            <w:rStyle w:val="a3"/>
            <w:b/>
            <w:color w:val="auto"/>
            <w:sz w:val="32"/>
            <w:szCs w:val="32"/>
            <w:u w:val="none"/>
          </w:rPr>
          <w:t>Храм-часовня Михаила Архангела (св. Архистратига Божия Михаила)</w:t>
        </w:r>
      </w:hyperlink>
      <w:r w:rsidRPr="006A6DD7">
        <w:rPr>
          <w:sz w:val="32"/>
          <w:szCs w:val="32"/>
        </w:rPr>
        <w:t xml:space="preserve"> [Электронный ресурс] // Пенза Лайф Инфо. – Режим доступа: http://penzalife.info/sight/4439-chasovnya-michail</w:t>
      </w:r>
      <w:r w:rsidR="001F42F5">
        <w:rPr>
          <w:sz w:val="32"/>
          <w:szCs w:val="32"/>
        </w:rPr>
        <w:t>.</w:t>
      </w:r>
    </w:p>
    <w:p w:rsidR="0047510D" w:rsidRPr="00E80BA1" w:rsidRDefault="0047510D" w:rsidP="0047510D">
      <w:pPr>
        <w:spacing w:line="360" w:lineRule="auto"/>
        <w:jc w:val="both"/>
        <w:rPr>
          <w:sz w:val="32"/>
          <w:szCs w:val="32"/>
        </w:rPr>
      </w:pPr>
    </w:p>
    <w:p w:rsidR="0047510D" w:rsidRDefault="0047510D" w:rsidP="0047510D">
      <w:pPr>
        <w:spacing w:line="360" w:lineRule="auto"/>
        <w:jc w:val="both"/>
        <w:rPr>
          <w:sz w:val="32"/>
          <w:szCs w:val="32"/>
        </w:rPr>
      </w:pPr>
    </w:p>
    <w:p w:rsidR="001F42F5" w:rsidRPr="00E80BA1" w:rsidRDefault="001F42F5" w:rsidP="0047510D">
      <w:pPr>
        <w:spacing w:line="360" w:lineRule="auto"/>
        <w:jc w:val="both"/>
        <w:rPr>
          <w:sz w:val="32"/>
          <w:szCs w:val="32"/>
        </w:rPr>
      </w:pPr>
    </w:p>
    <w:p w:rsidR="0047510D" w:rsidRPr="00FB43C2" w:rsidRDefault="00195169" w:rsidP="00FB43C2">
      <w:pPr>
        <w:pStyle w:val="2"/>
        <w:spacing w:before="0" w:after="0" w:line="360" w:lineRule="auto"/>
        <w:jc w:val="center"/>
        <w:rPr>
          <w:rFonts w:ascii="Times New Roman" w:hAnsi="Times New Roman"/>
          <w:i w:val="0"/>
          <w:iCs w:val="0"/>
          <w:color w:val="FF0000"/>
          <w:sz w:val="32"/>
          <w:szCs w:val="32"/>
          <w:shd w:val="clear" w:color="auto" w:fill="FFFFFF"/>
        </w:rPr>
      </w:pPr>
      <w:bookmarkStart w:id="16" w:name="_Toc411001995"/>
      <w:r w:rsidRPr="00FB43C2">
        <w:rPr>
          <w:rFonts w:ascii="Times New Roman" w:hAnsi="Times New Roman"/>
          <w:i w:val="0"/>
          <w:iCs w:val="0"/>
          <w:color w:val="FF0000"/>
          <w:sz w:val="32"/>
          <w:szCs w:val="32"/>
          <w:shd w:val="clear" w:color="auto" w:fill="FFFFFF"/>
        </w:rPr>
        <w:lastRenderedPageBreak/>
        <w:t>2.3. Стела «Слава героям»</w:t>
      </w:r>
      <w:bookmarkEnd w:id="16"/>
    </w:p>
    <w:p w:rsidR="004A572E" w:rsidRDefault="00AB69FC" w:rsidP="004A572E">
      <w:pPr>
        <w:spacing w:line="360" w:lineRule="auto"/>
        <w:ind w:left="5236" w:firstLine="561"/>
        <w:jc w:val="both"/>
        <w:rPr>
          <w:sz w:val="32"/>
          <w:szCs w:val="32"/>
        </w:rPr>
      </w:pPr>
      <w:r>
        <w:rPr>
          <w:noProof/>
        </w:rPr>
        <w:drawing>
          <wp:anchor distT="0" distB="0" distL="114300" distR="114300" simplePos="0" relativeHeight="251666432" behindDoc="0" locked="0" layoutInCell="1" allowOverlap="1">
            <wp:simplePos x="0" y="0"/>
            <wp:positionH relativeFrom="column">
              <wp:posOffset>118745</wp:posOffset>
            </wp:positionH>
            <wp:positionV relativeFrom="paragraph">
              <wp:posOffset>106680</wp:posOffset>
            </wp:positionV>
            <wp:extent cx="3087370" cy="1955800"/>
            <wp:effectExtent l="19050" t="19050" r="17780" b="25400"/>
            <wp:wrapNone/>
            <wp:docPr id="136" name="Рисунок 136" descr="Слава Геро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лава Героям"/>
                    <pic:cNvPicPr>
                      <a:picLocks noChangeAspect="1" noChangeArrowheads="1"/>
                    </pic:cNvPicPr>
                  </pic:nvPicPr>
                  <pic:blipFill>
                    <a:blip r:embed="rId26" r:link="rId27">
                      <a:lum contrast="24000"/>
                    </a:blip>
                    <a:srcRect/>
                    <a:stretch>
                      <a:fillRect/>
                    </a:stretch>
                  </pic:blipFill>
                  <pic:spPr bwMode="auto">
                    <a:xfrm>
                      <a:off x="0" y="0"/>
                      <a:ext cx="3087370" cy="1955800"/>
                    </a:xfrm>
                    <a:prstGeom prst="rect">
                      <a:avLst/>
                    </a:prstGeom>
                    <a:noFill/>
                    <a:ln w="12700">
                      <a:solidFill>
                        <a:srgbClr val="003300"/>
                      </a:solidFill>
                      <a:miter lim="800000"/>
                      <a:headEnd/>
                      <a:tailEnd/>
                    </a:ln>
                  </pic:spPr>
                </pic:pic>
              </a:graphicData>
            </a:graphic>
          </wp:anchor>
        </w:drawing>
      </w:r>
      <w:r w:rsidR="0047510D" w:rsidRPr="00E80BA1">
        <w:rPr>
          <w:sz w:val="32"/>
          <w:szCs w:val="32"/>
        </w:rPr>
        <w:t>Монумент славы воинам - героям Советского Союза, кавалерам ордена Сл</w:t>
      </w:r>
      <w:r w:rsidR="0047510D" w:rsidRPr="00E80BA1">
        <w:rPr>
          <w:sz w:val="32"/>
          <w:szCs w:val="32"/>
        </w:rPr>
        <w:t>а</w:t>
      </w:r>
      <w:r w:rsidR="0047510D" w:rsidRPr="00E80BA1">
        <w:rPr>
          <w:sz w:val="32"/>
          <w:szCs w:val="32"/>
        </w:rPr>
        <w:t>вы трех степеней, героям Социалистического труда. О</w:t>
      </w:r>
      <w:r w:rsidR="0047510D" w:rsidRPr="00E80BA1">
        <w:rPr>
          <w:sz w:val="32"/>
          <w:szCs w:val="32"/>
        </w:rPr>
        <w:t>т</w:t>
      </w:r>
      <w:r w:rsidR="0047510D" w:rsidRPr="00E80BA1">
        <w:rPr>
          <w:sz w:val="32"/>
          <w:szCs w:val="32"/>
        </w:rPr>
        <w:t xml:space="preserve">крыт 9 мая 1970 года. До мая </w:t>
      </w:r>
    </w:p>
    <w:p w:rsidR="0047510D" w:rsidRPr="00E80BA1" w:rsidRDefault="0047510D" w:rsidP="004A572E">
      <w:pPr>
        <w:spacing w:line="360" w:lineRule="auto"/>
        <w:jc w:val="both"/>
        <w:rPr>
          <w:sz w:val="32"/>
          <w:szCs w:val="32"/>
        </w:rPr>
      </w:pPr>
      <w:smartTag w:uri="urn:schemas-microsoft-com:office:smarttags" w:element="metricconverter">
        <w:smartTagPr>
          <w:attr w:name="ProductID" w:val="2011 г"/>
        </w:smartTagPr>
        <w:r w:rsidRPr="00E80BA1">
          <w:rPr>
            <w:sz w:val="32"/>
            <w:szCs w:val="32"/>
          </w:rPr>
          <w:t>2011 г</w:t>
        </w:r>
      </w:smartTag>
      <w:r w:rsidRPr="00E80BA1">
        <w:rPr>
          <w:sz w:val="32"/>
          <w:szCs w:val="32"/>
        </w:rPr>
        <w:t>. находился в сквере рядом с Советской площ</w:t>
      </w:r>
      <w:r w:rsidRPr="00E80BA1">
        <w:rPr>
          <w:sz w:val="32"/>
          <w:szCs w:val="32"/>
        </w:rPr>
        <w:t>а</w:t>
      </w:r>
      <w:r w:rsidRPr="00E80BA1">
        <w:rPr>
          <w:sz w:val="32"/>
          <w:szCs w:val="32"/>
        </w:rPr>
        <w:t xml:space="preserve">дью. </w:t>
      </w:r>
    </w:p>
    <w:p w:rsidR="004A572E" w:rsidRDefault="0047510D" w:rsidP="004A572E">
      <w:pPr>
        <w:spacing w:line="360" w:lineRule="auto"/>
        <w:ind w:right="197" w:firstLine="540"/>
        <w:jc w:val="both"/>
        <w:rPr>
          <w:sz w:val="32"/>
          <w:szCs w:val="32"/>
        </w:rPr>
      </w:pPr>
      <w:r w:rsidRPr="00E80BA1">
        <w:rPr>
          <w:sz w:val="32"/>
          <w:szCs w:val="32"/>
        </w:rPr>
        <w:t>Представля</w:t>
      </w:r>
      <w:r w:rsidR="00CE4735">
        <w:rPr>
          <w:sz w:val="32"/>
          <w:szCs w:val="32"/>
        </w:rPr>
        <w:t>ет</w:t>
      </w:r>
      <w:r w:rsidRPr="00E80BA1">
        <w:rPr>
          <w:sz w:val="32"/>
          <w:szCs w:val="32"/>
        </w:rPr>
        <w:t xml:space="preserve"> собой раскрытую книгу, на страницах которой навечно записаны имена пензенцев - 37 кавалеров ордена Славы, </w:t>
      </w:r>
    </w:p>
    <w:p w:rsidR="0047510D" w:rsidRPr="00E80BA1" w:rsidRDefault="00AB69FC" w:rsidP="004A572E">
      <w:pPr>
        <w:spacing w:line="360" w:lineRule="auto"/>
        <w:ind w:right="5059"/>
        <w:jc w:val="both"/>
        <w:rPr>
          <w:sz w:val="32"/>
          <w:szCs w:val="32"/>
        </w:rPr>
      </w:pPr>
      <w:r>
        <w:rPr>
          <w:noProof/>
          <w:sz w:val="32"/>
          <w:szCs w:val="32"/>
        </w:rPr>
        <w:drawing>
          <wp:anchor distT="0" distB="0" distL="114300" distR="114300" simplePos="0" relativeHeight="251643904" behindDoc="0" locked="0" layoutInCell="1" allowOverlap="1">
            <wp:simplePos x="0" y="0"/>
            <wp:positionH relativeFrom="column">
              <wp:posOffset>3322955</wp:posOffset>
            </wp:positionH>
            <wp:positionV relativeFrom="paragraph">
              <wp:posOffset>38100</wp:posOffset>
            </wp:positionV>
            <wp:extent cx="2968625" cy="1980565"/>
            <wp:effectExtent l="19050" t="19050" r="22225" b="19685"/>
            <wp:wrapNone/>
            <wp:docPr id="106" name="Рисунок 5" descr="s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lv"/>
                    <pic:cNvPicPr>
                      <a:picLocks noChangeAspect="1" noChangeArrowheads="1"/>
                    </pic:cNvPicPr>
                  </pic:nvPicPr>
                  <pic:blipFill>
                    <a:blip r:embed="rId28"/>
                    <a:srcRect/>
                    <a:stretch>
                      <a:fillRect/>
                    </a:stretch>
                  </pic:blipFill>
                  <pic:spPr bwMode="auto">
                    <a:xfrm>
                      <a:off x="0" y="0"/>
                      <a:ext cx="2968625" cy="1980565"/>
                    </a:xfrm>
                    <a:prstGeom prst="rect">
                      <a:avLst/>
                    </a:prstGeom>
                    <a:noFill/>
                    <a:ln w="3175">
                      <a:solidFill>
                        <a:srgbClr val="666699"/>
                      </a:solidFill>
                      <a:miter lim="800000"/>
                      <a:headEnd/>
                      <a:tailEnd/>
                    </a:ln>
                  </pic:spPr>
                </pic:pic>
              </a:graphicData>
            </a:graphic>
          </wp:anchor>
        </w:drawing>
      </w:r>
      <w:r w:rsidR="0047510D" w:rsidRPr="00E80BA1">
        <w:rPr>
          <w:sz w:val="32"/>
          <w:szCs w:val="32"/>
        </w:rPr>
        <w:t>более 200 Героев Сове</w:t>
      </w:r>
      <w:r w:rsidR="0047510D" w:rsidRPr="00E80BA1">
        <w:rPr>
          <w:sz w:val="32"/>
          <w:szCs w:val="32"/>
        </w:rPr>
        <w:t>т</w:t>
      </w:r>
      <w:r w:rsidR="0047510D" w:rsidRPr="00E80BA1">
        <w:rPr>
          <w:sz w:val="32"/>
          <w:szCs w:val="32"/>
        </w:rPr>
        <w:t>ского Союза и 127 Героев Социалистического Труда. В 2011 году стела была обновлена и перен</w:t>
      </w:r>
      <w:r w:rsidR="0047510D" w:rsidRPr="00E80BA1">
        <w:rPr>
          <w:sz w:val="32"/>
          <w:szCs w:val="32"/>
        </w:rPr>
        <w:t>е</w:t>
      </w:r>
      <w:r w:rsidR="0047510D" w:rsidRPr="00E80BA1">
        <w:rPr>
          <w:sz w:val="32"/>
          <w:szCs w:val="32"/>
        </w:rPr>
        <w:t>сёна на набережную реки Сур</w:t>
      </w:r>
      <w:r w:rsidR="00CE4735">
        <w:rPr>
          <w:sz w:val="32"/>
          <w:szCs w:val="32"/>
        </w:rPr>
        <w:t>ы</w:t>
      </w:r>
      <w:r w:rsidR="0047510D" w:rsidRPr="00E80BA1">
        <w:rPr>
          <w:sz w:val="32"/>
          <w:szCs w:val="32"/>
        </w:rPr>
        <w:t xml:space="preserve"> в район стелы "Росток".</w:t>
      </w:r>
    </w:p>
    <w:p w:rsidR="00FB43C2" w:rsidRPr="00FB43C2" w:rsidRDefault="00FB43C2" w:rsidP="004A572E">
      <w:pPr>
        <w:spacing w:line="360" w:lineRule="auto"/>
        <w:jc w:val="center"/>
        <w:rPr>
          <w:color w:val="FF0000"/>
          <w:sz w:val="10"/>
          <w:szCs w:val="10"/>
        </w:rPr>
      </w:pPr>
    </w:p>
    <w:p w:rsidR="0047510D" w:rsidRPr="004A572E" w:rsidRDefault="004A572E" w:rsidP="004A572E">
      <w:pPr>
        <w:spacing w:line="360" w:lineRule="auto"/>
        <w:jc w:val="center"/>
        <w:rPr>
          <w:color w:val="FF0000"/>
          <w:sz w:val="32"/>
          <w:szCs w:val="32"/>
        </w:rPr>
      </w:pPr>
      <w:r w:rsidRPr="004A572E">
        <w:rPr>
          <w:color w:val="FF0000"/>
          <w:sz w:val="32"/>
          <w:szCs w:val="32"/>
        </w:rPr>
        <w:t>***</w:t>
      </w:r>
    </w:p>
    <w:p w:rsidR="0047510D" w:rsidRPr="00FB43C2" w:rsidRDefault="0047510D" w:rsidP="00FB43C2">
      <w:pPr>
        <w:spacing w:line="360" w:lineRule="auto"/>
        <w:ind w:firstLine="567"/>
        <w:jc w:val="both"/>
        <w:rPr>
          <w:sz w:val="32"/>
          <w:szCs w:val="32"/>
        </w:rPr>
      </w:pPr>
      <w:r w:rsidRPr="00FB43C2">
        <w:rPr>
          <w:b/>
          <w:sz w:val="32"/>
          <w:szCs w:val="32"/>
        </w:rPr>
        <w:t>Дворянов, Ф.</w:t>
      </w:r>
      <w:r w:rsidRPr="00FB43C2">
        <w:rPr>
          <w:sz w:val="32"/>
          <w:szCs w:val="32"/>
        </w:rPr>
        <w:t xml:space="preserve"> Пенза: путеводитель / Ф. Дворянов, О. Савин. – Пенза: Пр</w:t>
      </w:r>
      <w:r w:rsidRPr="00FB43C2">
        <w:rPr>
          <w:sz w:val="32"/>
          <w:szCs w:val="32"/>
        </w:rPr>
        <w:t>и</w:t>
      </w:r>
      <w:r w:rsidRPr="00FB43C2">
        <w:rPr>
          <w:sz w:val="32"/>
          <w:szCs w:val="32"/>
        </w:rPr>
        <w:t>волжское книжное издательство, Пензенское отделение, 1972. – С. 48-51</w:t>
      </w:r>
      <w:r w:rsidR="00FB43C2" w:rsidRPr="00FB43C2">
        <w:rPr>
          <w:sz w:val="32"/>
          <w:szCs w:val="32"/>
        </w:rPr>
        <w:t>.</w:t>
      </w:r>
    </w:p>
    <w:p w:rsidR="00FB43C2" w:rsidRPr="00FB43C2" w:rsidRDefault="00FB43C2" w:rsidP="00FB43C2">
      <w:pPr>
        <w:spacing w:line="360" w:lineRule="auto"/>
        <w:ind w:firstLine="567"/>
        <w:jc w:val="both"/>
        <w:rPr>
          <w:sz w:val="16"/>
          <w:szCs w:val="16"/>
        </w:rPr>
      </w:pPr>
    </w:p>
    <w:p w:rsidR="0047510D" w:rsidRPr="00FB43C2" w:rsidRDefault="0047510D" w:rsidP="00FB43C2">
      <w:pPr>
        <w:spacing w:line="360" w:lineRule="auto"/>
        <w:ind w:firstLine="567"/>
        <w:jc w:val="both"/>
        <w:rPr>
          <w:sz w:val="32"/>
          <w:szCs w:val="32"/>
        </w:rPr>
      </w:pPr>
      <w:r w:rsidRPr="00FB43C2">
        <w:rPr>
          <w:b/>
          <w:sz w:val="32"/>
          <w:szCs w:val="32"/>
        </w:rPr>
        <w:t>Савин, О. М.</w:t>
      </w:r>
      <w:r w:rsidRPr="00FB43C2">
        <w:rPr>
          <w:sz w:val="32"/>
          <w:szCs w:val="32"/>
        </w:rPr>
        <w:t xml:space="preserve"> Пенза: очерк-путеводитель / О. М. Савин. – Пенза: Приволжское книжное изд</w:t>
      </w:r>
      <w:r w:rsidRPr="00FB43C2">
        <w:rPr>
          <w:sz w:val="32"/>
          <w:szCs w:val="32"/>
        </w:rPr>
        <w:t>а</w:t>
      </w:r>
      <w:r w:rsidRPr="00FB43C2">
        <w:rPr>
          <w:sz w:val="32"/>
          <w:szCs w:val="32"/>
        </w:rPr>
        <w:t>тельство, 1978. – С. 48-50.</w:t>
      </w:r>
    </w:p>
    <w:p w:rsidR="0047510D" w:rsidRPr="00FB43C2" w:rsidRDefault="0047510D" w:rsidP="00FB43C2">
      <w:pPr>
        <w:spacing w:line="360" w:lineRule="auto"/>
        <w:ind w:firstLine="567"/>
        <w:jc w:val="both"/>
        <w:rPr>
          <w:sz w:val="16"/>
          <w:szCs w:val="16"/>
        </w:rPr>
      </w:pPr>
    </w:p>
    <w:p w:rsidR="0047510D" w:rsidRPr="00FB43C2" w:rsidRDefault="0047510D" w:rsidP="00FB43C2">
      <w:pPr>
        <w:spacing w:line="360" w:lineRule="auto"/>
        <w:ind w:firstLine="567"/>
        <w:jc w:val="both"/>
        <w:rPr>
          <w:sz w:val="32"/>
          <w:szCs w:val="32"/>
        </w:rPr>
      </w:pPr>
      <w:r w:rsidRPr="00FB43C2">
        <w:rPr>
          <w:b/>
          <w:sz w:val="32"/>
          <w:szCs w:val="32"/>
        </w:rPr>
        <w:t>Стела «Слава героям »</w:t>
      </w:r>
      <w:r w:rsidRPr="00FB43C2">
        <w:rPr>
          <w:sz w:val="32"/>
          <w:szCs w:val="32"/>
        </w:rPr>
        <w:t xml:space="preserve"> [Электронный ресурс] // Никто не забыт, ничто не забыто. – Режим доступа: </w:t>
      </w:r>
      <w:hyperlink r:id="rId29" w:history="1">
        <w:r w:rsidRPr="00FB43C2">
          <w:rPr>
            <w:rStyle w:val="a3"/>
            <w:color w:val="auto"/>
            <w:sz w:val="32"/>
            <w:szCs w:val="32"/>
            <w:u w:val="none"/>
          </w:rPr>
          <w:t>http://58.fskn.ru/1945/notforgotten.asp</w:t>
        </w:r>
      </w:hyperlink>
      <w:r w:rsidRPr="00FB43C2">
        <w:rPr>
          <w:sz w:val="32"/>
          <w:szCs w:val="32"/>
        </w:rPr>
        <w:t>.</w:t>
      </w:r>
    </w:p>
    <w:p w:rsidR="0047510D" w:rsidRPr="00FB43C2" w:rsidRDefault="0047510D" w:rsidP="00FB43C2">
      <w:pPr>
        <w:spacing w:line="360" w:lineRule="auto"/>
        <w:ind w:firstLine="567"/>
        <w:jc w:val="both"/>
        <w:rPr>
          <w:sz w:val="32"/>
          <w:szCs w:val="32"/>
        </w:rPr>
      </w:pPr>
      <w:r w:rsidRPr="00FB43C2">
        <w:rPr>
          <w:sz w:val="32"/>
          <w:szCs w:val="32"/>
        </w:rPr>
        <w:t>О памятниках Пензы: «Катюша», стела «Слава героям», Холм Славы в Кузнецке, Воинский мемориал в Башмаково.</w:t>
      </w:r>
    </w:p>
    <w:p w:rsidR="00FB43C2" w:rsidRPr="00FB43C2" w:rsidRDefault="00FB43C2" w:rsidP="00FB43C2">
      <w:pPr>
        <w:spacing w:line="360" w:lineRule="auto"/>
        <w:ind w:firstLine="567"/>
        <w:jc w:val="both"/>
        <w:rPr>
          <w:sz w:val="32"/>
          <w:szCs w:val="32"/>
        </w:rPr>
      </w:pPr>
      <w:r w:rsidRPr="00FB43C2">
        <w:rPr>
          <w:b/>
          <w:sz w:val="32"/>
          <w:szCs w:val="32"/>
        </w:rPr>
        <w:lastRenderedPageBreak/>
        <w:t>Улица Московская. Стела «Слава героям»</w:t>
      </w:r>
      <w:r w:rsidRPr="00FB43C2">
        <w:rPr>
          <w:sz w:val="32"/>
          <w:szCs w:val="32"/>
        </w:rPr>
        <w:t xml:space="preserve"> // Все о Пензе: в 2-х т. Т. 1. – Пенза: Репортер, 1998. – С. 58.</w:t>
      </w:r>
    </w:p>
    <w:p w:rsidR="0047510D" w:rsidRPr="00E80BA1" w:rsidRDefault="0047510D" w:rsidP="0047510D">
      <w:pPr>
        <w:spacing w:line="360" w:lineRule="auto"/>
        <w:jc w:val="both"/>
        <w:rPr>
          <w:sz w:val="32"/>
          <w:szCs w:val="32"/>
        </w:rPr>
      </w:pPr>
    </w:p>
    <w:p w:rsidR="0047510D" w:rsidRPr="00FB43C2" w:rsidRDefault="00FB43C2" w:rsidP="00FB43C2">
      <w:pPr>
        <w:pStyle w:val="2"/>
        <w:spacing w:before="0" w:after="0" w:line="360" w:lineRule="auto"/>
        <w:jc w:val="center"/>
        <w:rPr>
          <w:rFonts w:ascii="Times New Roman" w:hAnsi="Times New Roman"/>
          <w:i w:val="0"/>
          <w:iCs w:val="0"/>
          <w:color w:val="FF0000"/>
          <w:sz w:val="32"/>
          <w:szCs w:val="32"/>
        </w:rPr>
      </w:pPr>
      <w:bookmarkStart w:id="17" w:name="_Toc411001996"/>
      <w:r w:rsidRPr="00FB43C2">
        <w:rPr>
          <w:rFonts w:ascii="Times New Roman" w:hAnsi="Times New Roman"/>
          <w:i w:val="0"/>
          <w:iCs w:val="0"/>
          <w:color w:val="FF0000"/>
          <w:sz w:val="32"/>
          <w:szCs w:val="32"/>
        </w:rPr>
        <w:t>2.4. Памятник «Проводы»</w:t>
      </w:r>
      <w:bookmarkEnd w:id="17"/>
    </w:p>
    <w:p w:rsidR="0047510D" w:rsidRPr="00E80BA1" w:rsidRDefault="0047510D" w:rsidP="0047510D">
      <w:pPr>
        <w:spacing w:line="360" w:lineRule="auto"/>
        <w:ind w:firstLine="708"/>
        <w:jc w:val="both"/>
        <w:rPr>
          <w:sz w:val="32"/>
          <w:szCs w:val="32"/>
        </w:rPr>
      </w:pPr>
      <w:r w:rsidRPr="00E80BA1">
        <w:rPr>
          <w:sz w:val="32"/>
          <w:szCs w:val="32"/>
        </w:rPr>
        <w:t>Памятник расположен на пересечении улиц Куйбышева и Тамбовской, по соседству с музеем народного творчества. Он представляет собой скуль</w:t>
      </w:r>
      <w:r w:rsidRPr="00E80BA1">
        <w:rPr>
          <w:sz w:val="32"/>
          <w:szCs w:val="32"/>
        </w:rPr>
        <w:t>п</w:t>
      </w:r>
      <w:r w:rsidRPr="00E80BA1">
        <w:rPr>
          <w:sz w:val="32"/>
          <w:szCs w:val="32"/>
        </w:rPr>
        <w:t>турную композицию: прощание жены и сына с мужем</w:t>
      </w:r>
      <w:r w:rsidR="00CE4735">
        <w:rPr>
          <w:sz w:val="32"/>
          <w:szCs w:val="32"/>
        </w:rPr>
        <w:t xml:space="preserve"> и отцом</w:t>
      </w:r>
      <w:r w:rsidRPr="00E80BA1">
        <w:rPr>
          <w:sz w:val="32"/>
          <w:szCs w:val="32"/>
        </w:rPr>
        <w:t xml:space="preserve">, уходящим на фронт. </w:t>
      </w:r>
    </w:p>
    <w:p w:rsidR="0047510D" w:rsidRPr="00E80BA1" w:rsidRDefault="0047510D" w:rsidP="0047510D">
      <w:pPr>
        <w:spacing w:line="360" w:lineRule="auto"/>
        <w:ind w:right="49" w:firstLine="709"/>
        <w:jc w:val="both"/>
        <w:rPr>
          <w:sz w:val="32"/>
          <w:szCs w:val="32"/>
        </w:rPr>
      </w:pPr>
      <w:r w:rsidRPr="00E80BA1">
        <w:rPr>
          <w:sz w:val="32"/>
          <w:szCs w:val="32"/>
        </w:rPr>
        <w:t>Памятник установлен на месте, где в годы войны располагался призывной пункт, с которого было отправлено на фронт более 6000 пе</w:t>
      </w:r>
      <w:r w:rsidRPr="00E80BA1">
        <w:rPr>
          <w:sz w:val="32"/>
          <w:szCs w:val="32"/>
        </w:rPr>
        <w:t>н</w:t>
      </w:r>
      <w:r w:rsidRPr="00E80BA1">
        <w:rPr>
          <w:sz w:val="32"/>
          <w:szCs w:val="32"/>
        </w:rPr>
        <w:t>зенцев. Справа от лицевой части памятника расположено несколько капсул с землей, прив</w:t>
      </w:r>
      <w:r w:rsidRPr="00E80BA1">
        <w:rPr>
          <w:sz w:val="32"/>
          <w:szCs w:val="32"/>
        </w:rPr>
        <w:t>е</w:t>
      </w:r>
      <w:r w:rsidRPr="00E80BA1">
        <w:rPr>
          <w:sz w:val="32"/>
          <w:szCs w:val="32"/>
        </w:rPr>
        <w:t>зенной из Европы, в т.</w:t>
      </w:r>
      <w:r w:rsidR="00CE4735">
        <w:rPr>
          <w:sz w:val="32"/>
          <w:szCs w:val="32"/>
        </w:rPr>
        <w:t xml:space="preserve"> </w:t>
      </w:r>
      <w:r w:rsidRPr="00E80BA1">
        <w:rPr>
          <w:sz w:val="32"/>
          <w:szCs w:val="32"/>
        </w:rPr>
        <w:t xml:space="preserve">ч. Германии, из мест боев, в которых участвовали фронтовики-пензенцы. </w:t>
      </w:r>
    </w:p>
    <w:p w:rsidR="0047510D" w:rsidRPr="00E80BA1" w:rsidRDefault="00AB69FC" w:rsidP="00722330">
      <w:pPr>
        <w:spacing w:line="360" w:lineRule="auto"/>
        <w:ind w:left="3740" w:right="49" w:firstLine="561"/>
        <w:jc w:val="both"/>
        <w:rPr>
          <w:sz w:val="32"/>
          <w:szCs w:val="32"/>
        </w:rPr>
      </w:pPr>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15875</wp:posOffset>
            </wp:positionV>
            <wp:extent cx="2088515" cy="3086100"/>
            <wp:effectExtent l="19050" t="19050" r="26035" b="19050"/>
            <wp:wrapNone/>
            <wp:docPr id="137" name="Рисунок 137" descr="Цена Победы для Пензе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Цена Победы для Пензенской области"/>
                    <pic:cNvPicPr>
                      <a:picLocks noChangeAspect="1" noChangeArrowheads="1"/>
                    </pic:cNvPicPr>
                  </pic:nvPicPr>
                  <pic:blipFill>
                    <a:blip r:embed="rId30" r:link="rId31">
                      <a:lum bright="12000" contrast="6000"/>
                    </a:blip>
                    <a:srcRect/>
                    <a:stretch>
                      <a:fillRect/>
                    </a:stretch>
                  </pic:blipFill>
                  <pic:spPr bwMode="auto">
                    <a:xfrm>
                      <a:off x="0" y="0"/>
                      <a:ext cx="2088515" cy="3086100"/>
                    </a:xfrm>
                    <a:prstGeom prst="rect">
                      <a:avLst/>
                    </a:prstGeom>
                    <a:noFill/>
                    <a:ln w="12700">
                      <a:solidFill>
                        <a:srgbClr val="336600"/>
                      </a:solidFill>
                      <a:miter lim="800000"/>
                      <a:headEnd/>
                      <a:tailEnd/>
                    </a:ln>
                  </pic:spPr>
                </pic:pic>
              </a:graphicData>
            </a:graphic>
          </wp:anchor>
        </w:drawing>
      </w:r>
      <w:r w:rsidR="0047510D" w:rsidRPr="00E80BA1">
        <w:rPr>
          <w:sz w:val="32"/>
          <w:szCs w:val="32"/>
        </w:rPr>
        <w:t>Рядом с капсул</w:t>
      </w:r>
      <w:r w:rsidR="0047510D" w:rsidRPr="00E80BA1">
        <w:rPr>
          <w:sz w:val="32"/>
          <w:szCs w:val="32"/>
        </w:rPr>
        <w:t>а</w:t>
      </w:r>
      <w:r w:rsidR="0047510D" w:rsidRPr="00E80BA1">
        <w:rPr>
          <w:sz w:val="32"/>
          <w:szCs w:val="32"/>
        </w:rPr>
        <w:t>ми на мраморе выгравированы строки из стих</w:t>
      </w:r>
      <w:r w:rsidR="0047510D" w:rsidRPr="00E80BA1">
        <w:rPr>
          <w:sz w:val="32"/>
          <w:szCs w:val="32"/>
        </w:rPr>
        <w:t>о</w:t>
      </w:r>
      <w:r w:rsidR="0047510D" w:rsidRPr="00E80BA1">
        <w:rPr>
          <w:sz w:val="32"/>
          <w:szCs w:val="32"/>
        </w:rPr>
        <w:t>творения поэтессы Ларисы Яш</w:t>
      </w:r>
      <w:r w:rsidR="0047510D" w:rsidRPr="00E80BA1">
        <w:rPr>
          <w:sz w:val="32"/>
          <w:szCs w:val="32"/>
        </w:rPr>
        <w:t>и</w:t>
      </w:r>
      <w:r w:rsidR="0047510D" w:rsidRPr="00E80BA1">
        <w:rPr>
          <w:sz w:val="32"/>
          <w:szCs w:val="32"/>
        </w:rPr>
        <w:t xml:space="preserve">ной: </w:t>
      </w:r>
    </w:p>
    <w:p w:rsidR="0047510D" w:rsidRPr="00E80BA1" w:rsidRDefault="0047510D" w:rsidP="00722330">
      <w:pPr>
        <w:spacing w:line="360" w:lineRule="auto"/>
        <w:ind w:left="4862" w:right="49"/>
        <w:rPr>
          <w:sz w:val="32"/>
          <w:szCs w:val="32"/>
        </w:rPr>
      </w:pPr>
      <w:r w:rsidRPr="00E80BA1">
        <w:rPr>
          <w:sz w:val="32"/>
          <w:szCs w:val="32"/>
        </w:rPr>
        <w:t>«Колонны шли за гор</w:t>
      </w:r>
      <w:r w:rsidRPr="00E80BA1">
        <w:rPr>
          <w:sz w:val="32"/>
          <w:szCs w:val="32"/>
        </w:rPr>
        <w:t>и</w:t>
      </w:r>
      <w:r w:rsidRPr="00E80BA1">
        <w:rPr>
          <w:sz w:val="32"/>
          <w:szCs w:val="32"/>
        </w:rPr>
        <w:t>зонт…</w:t>
      </w:r>
    </w:p>
    <w:p w:rsidR="0047510D" w:rsidRPr="00E80BA1" w:rsidRDefault="0047510D" w:rsidP="00722330">
      <w:pPr>
        <w:spacing w:line="360" w:lineRule="auto"/>
        <w:ind w:left="4862" w:right="49"/>
        <w:rPr>
          <w:sz w:val="32"/>
          <w:szCs w:val="32"/>
        </w:rPr>
      </w:pPr>
      <w:r w:rsidRPr="00E80BA1">
        <w:rPr>
          <w:sz w:val="32"/>
          <w:szCs w:val="32"/>
        </w:rPr>
        <w:t>Где ты, земляк наш, только не был,</w:t>
      </w:r>
    </w:p>
    <w:p w:rsidR="0047510D" w:rsidRPr="00E80BA1" w:rsidRDefault="0047510D" w:rsidP="00722330">
      <w:pPr>
        <w:spacing w:line="360" w:lineRule="auto"/>
        <w:ind w:left="4862" w:right="49"/>
        <w:rPr>
          <w:sz w:val="32"/>
          <w:szCs w:val="32"/>
        </w:rPr>
      </w:pPr>
      <w:r w:rsidRPr="00E80BA1">
        <w:rPr>
          <w:sz w:val="32"/>
          <w:szCs w:val="32"/>
        </w:rPr>
        <w:t>Отсюда начина</w:t>
      </w:r>
      <w:r w:rsidRPr="00E80BA1">
        <w:rPr>
          <w:sz w:val="32"/>
          <w:szCs w:val="32"/>
        </w:rPr>
        <w:t>л</w:t>
      </w:r>
      <w:r w:rsidRPr="00E80BA1">
        <w:rPr>
          <w:sz w:val="32"/>
          <w:szCs w:val="32"/>
        </w:rPr>
        <w:t>ся фронт,</w:t>
      </w:r>
    </w:p>
    <w:p w:rsidR="0047510D" w:rsidRPr="00E80BA1" w:rsidRDefault="0047510D" w:rsidP="00722330">
      <w:pPr>
        <w:spacing w:line="360" w:lineRule="auto"/>
        <w:ind w:left="4862" w:right="49"/>
        <w:rPr>
          <w:sz w:val="32"/>
          <w:szCs w:val="32"/>
        </w:rPr>
      </w:pPr>
      <w:r w:rsidRPr="00E80BA1">
        <w:rPr>
          <w:sz w:val="32"/>
          <w:szCs w:val="32"/>
        </w:rPr>
        <w:t>Отсюда виделась Победа!»</w:t>
      </w:r>
    </w:p>
    <w:p w:rsidR="0047510D" w:rsidRPr="00E80BA1" w:rsidRDefault="0047510D" w:rsidP="00722330">
      <w:pPr>
        <w:spacing w:line="360" w:lineRule="auto"/>
        <w:ind w:left="3740"/>
        <w:jc w:val="both"/>
        <w:rPr>
          <w:sz w:val="32"/>
          <w:szCs w:val="32"/>
        </w:rPr>
      </w:pPr>
      <w:r w:rsidRPr="00E80BA1">
        <w:rPr>
          <w:sz w:val="32"/>
          <w:szCs w:val="32"/>
        </w:rPr>
        <w:t xml:space="preserve">Памятник был открыт в октябре </w:t>
      </w:r>
      <w:smartTag w:uri="urn:schemas-microsoft-com:office:smarttags" w:element="metricconverter">
        <w:smartTagPr>
          <w:attr w:name="ProductID" w:val="1989 г"/>
        </w:smartTagPr>
        <w:r w:rsidRPr="00E80BA1">
          <w:rPr>
            <w:sz w:val="32"/>
            <w:szCs w:val="32"/>
          </w:rPr>
          <w:t>1989 г</w:t>
        </w:r>
      </w:smartTag>
      <w:r w:rsidR="00CE4735">
        <w:rPr>
          <w:sz w:val="32"/>
          <w:szCs w:val="32"/>
        </w:rPr>
        <w:t xml:space="preserve">. (работа скульптора </w:t>
      </w:r>
      <w:r w:rsidRPr="00E80BA1">
        <w:rPr>
          <w:sz w:val="32"/>
          <w:szCs w:val="32"/>
        </w:rPr>
        <w:t>В.</w:t>
      </w:r>
      <w:r w:rsidR="00CE4735">
        <w:rPr>
          <w:sz w:val="32"/>
          <w:szCs w:val="32"/>
        </w:rPr>
        <w:t xml:space="preserve"> </w:t>
      </w:r>
      <w:r w:rsidRPr="00E80BA1">
        <w:rPr>
          <w:sz w:val="32"/>
          <w:szCs w:val="32"/>
        </w:rPr>
        <w:t>Г. Курдова).</w:t>
      </w:r>
    </w:p>
    <w:p w:rsidR="0047510D" w:rsidRPr="00722330" w:rsidRDefault="00722330" w:rsidP="00722330">
      <w:pPr>
        <w:spacing w:line="360" w:lineRule="auto"/>
        <w:jc w:val="center"/>
        <w:rPr>
          <w:b/>
          <w:color w:val="FF0000"/>
          <w:sz w:val="32"/>
          <w:szCs w:val="32"/>
        </w:rPr>
      </w:pPr>
      <w:r w:rsidRPr="00722330">
        <w:rPr>
          <w:b/>
          <w:color w:val="FF0000"/>
          <w:sz w:val="32"/>
          <w:szCs w:val="32"/>
        </w:rPr>
        <w:t>***</w:t>
      </w:r>
    </w:p>
    <w:p w:rsidR="0047510D" w:rsidRPr="00722330" w:rsidRDefault="0047510D" w:rsidP="00722330">
      <w:pPr>
        <w:spacing w:line="360" w:lineRule="auto"/>
        <w:ind w:firstLine="567"/>
        <w:jc w:val="both"/>
        <w:rPr>
          <w:sz w:val="32"/>
          <w:szCs w:val="32"/>
        </w:rPr>
      </w:pPr>
      <w:hyperlink r:id="rId32" w:history="1">
        <w:r w:rsidRPr="00722330">
          <w:rPr>
            <w:rStyle w:val="a3"/>
            <w:b/>
            <w:color w:val="auto"/>
            <w:sz w:val="32"/>
            <w:szCs w:val="32"/>
            <w:u w:val="none"/>
          </w:rPr>
          <w:t>Вержбовский, В.</w:t>
        </w:r>
      </w:hyperlink>
      <w:r w:rsidR="00722330" w:rsidRPr="00722330">
        <w:rPr>
          <w:b/>
          <w:sz w:val="32"/>
          <w:szCs w:val="32"/>
        </w:rPr>
        <w:t xml:space="preserve"> </w:t>
      </w:r>
      <w:r w:rsidRPr="00722330">
        <w:rPr>
          <w:sz w:val="32"/>
          <w:szCs w:val="32"/>
        </w:rPr>
        <w:t xml:space="preserve">Памятники воспитывают патриотов </w:t>
      </w:r>
      <w:r w:rsidR="00722330">
        <w:rPr>
          <w:sz w:val="32"/>
          <w:szCs w:val="32"/>
        </w:rPr>
        <w:t xml:space="preserve">/ В. Вержбовский </w:t>
      </w:r>
      <w:r w:rsidRPr="00722330">
        <w:rPr>
          <w:sz w:val="32"/>
          <w:szCs w:val="32"/>
        </w:rPr>
        <w:t>// Молодой ленинец. — 2010.</w:t>
      </w:r>
      <w:r w:rsidR="00722330">
        <w:rPr>
          <w:sz w:val="32"/>
          <w:szCs w:val="32"/>
        </w:rPr>
        <w:t xml:space="preserve"> </w:t>
      </w:r>
      <w:r w:rsidRPr="00722330">
        <w:rPr>
          <w:sz w:val="32"/>
          <w:szCs w:val="32"/>
        </w:rPr>
        <w:t>— 9 февр</w:t>
      </w:r>
      <w:r w:rsidR="00722330">
        <w:rPr>
          <w:sz w:val="32"/>
          <w:szCs w:val="32"/>
        </w:rPr>
        <w:t xml:space="preserve">аля </w:t>
      </w:r>
      <w:r w:rsidRPr="00722330">
        <w:rPr>
          <w:sz w:val="32"/>
          <w:szCs w:val="32"/>
        </w:rPr>
        <w:t>(</w:t>
      </w:r>
      <w:r w:rsidR="00722330">
        <w:rPr>
          <w:sz w:val="32"/>
          <w:szCs w:val="32"/>
        </w:rPr>
        <w:t xml:space="preserve">№ </w:t>
      </w:r>
      <w:r w:rsidRPr="00722330">
        <w:rPr>
          <w:sz w:val="32"/>
          <w:szCs w:val="32"/>
        </w:rPr>
        <w:t>7). — С. 18.</w:t>
      </w:r>
    </w:p>
    <w:p w:rsidR="0047510D" w:rsidRDefault="0047510D" w:rsidP="00722330">
      <w:pPr>
        <w:spacing w:line="360" w:lineRule="auto"/>
        <w:ind w:firstLine="567"/>
        <w:jc w:val="both"/>
        <w:rPr>
          <w:sz w:val="32"/>
          <w:szCs w:val="32"/>
        </w:rPr>
      </w:pPr>
      <w:r w:rsidRPr="00722330">
        <w:rPr>
          <w:sz w:val="32"/>
          <w:szCs w:val="32"/>
        </w:rPr>
        <w:t>О памятниках Пензы "Проводы", "Катюша", музее военной техники.</w:t>
      </w:r>
    </w:p>
    <w:p w:rsidR="008473B1" w:rsidRPr="00722330" w:rsidRDefault="008473B1" w:rsidP="008473B1">
      <w:pPr>
        <w:spacing w:line="360" w:lineRule="auto"/>
        <w:ind w:firstLine="567"/>
        <w:jc w:val="both"/>
        <w:rPr>
          <w:sz w:val="32"/>
          <w:szCs w:val="32"/>
        </w:rPr>
      </w:pPr>
      <w:hyperlink r:id="rId33" w:history="1">
        <w:r w:rsidRPr="00722330">
          <w:rPr>
            <w:rStyle w:val="a3"/>
            <w:b/>
            <w:color w:val="auto"/>
            <w:sz w:val="32"/>
            <w:szCs w:val="32"/>
            <w:u w:val="none"/>
          </w:rPr>
          <w:t>Исайчева, Г.</w:t>
        </w:r>
      </w:hyperlink>
      <w:r>
        <w:rPr>
          <w:sz w:val="32"/>
          <w:szCs w:val="32"/>
        </w:rPr>
        <w:t xml:space="preserve"> Отсюда виделась Победа / Г. Исайчева // Пензенская правда. — 2010</w:t>
      </w:r>
      <w:r w:rsidRPr="00722330">
        <w:rPr>
          <w:sz w:val="32"/>
          <w:szCs w:val="32"/>
        </w:rPr>
        <w:t>.</w:t>
      </w:r>
      <w:r>
        <w:rPr>
          <w:sz w:val="32"/>
          <w:szCs w:val="32"/>
        </w:rPr>
        <w:t xml:space="preserve"> </w:t>
      </w:r>
      <w:r w:rsidRPr="00722330">
        <w:rPr>
          <w:sz w:val="32"/>
          <w:szCs w:val="32"/>
        </w:rPr>
        <w:t>— 30 нояб</w:t>
      </w:r>
      <w:r>
        <w:rPr>
          <w:sz w:val="32"/>
          <w:szCs w:val="32"/>
        </w:rPr>
        <w:t>ря (№</w:t>
      </w:r>
      <w:r w:rsidRPr="00722330">
        <w:rPr>
          <w:sz w:val="32"/>
          <w:szCs w:val="32"/>
        </w:rPr>
        <w:t xml:space="preserve"> 90). — С. 8.</w:t>
      </w:r>
    </w:p>
    <w:p w:rsidR="008473B1" w:rsidRDefault="008473B1" w:rsidP="008473B1">
      <w:pPr>
        <w:spacing w:line="360" w:lineRule="auto"/>
        <w:ind w:firstLine="567"/>
        <w:jc w:val="both"/>
        <w:rPr>
          <w:sz w:val="32"/>
          <w:szCs w:val="32"/>
        </w:rPr>
      </w:pPr>
      <w:r w:rsidRPr="00722330">
        <w:rPr>
          <w:sz w:val="32"/>
          <w:szCs w:val="32"/>
        </w:rPr>
        <w:t>О памятнике "Проводы" на улице Тамбовской города Пензы.</w:t>
      </w:r>
    </w:p>
    <w:p w:rsidR="00722330" w:rsidRPr="00722330" w:rsidRDefault="00722330" w:rsidP="00722330">
      <w:pPr>
        <w:spacing w:line="360" w:lineRule="auto"/>
        <w:ind w:firstLine="567"/>
        <w:jc w:val="both"/>
        <w:rPr>
          <w:sz w:val="16"/>
          <w:szCs w:val="16"/>
        </w:rPr>
      </w:pPr>
    </w:p>
    <w:p w:rsidR="0047510D" w:rsidRPr="00722330" w:rsidRDefault="0047510D" w:rsidP="00722330">
      <w:pPr>
        <w:spacing w:line="360" w:lineRule="auto"/>
        <w:ind w:firstLine="567"/>
        <w:jc w:val="both"/>
        <w:rPr>
          <w:sz w:val="32"/>
          <w:szCs w:val="32"/>
        </w:rPr>
      </w:pPr>
      <w:r w:rsidRPr="00722330">
        <w:rPr>
          <w:b/>
          <w:sz w:val="32"/>
          <w:szCs w:val="32"/>
        </w:rPr>
        <w:t>О доблести, о подвигах, о славе и любви</w:t>
      </w:r>
      <w:r w:rsidRPr="00722330">
        <w:rPr>
          <w:sz w:val="32"/>
          <w:szCs w:val="32"/>
        </w:rPr>
        <w:t xml:space="preserve"> // Пен</w:t>
      </w:r>
      <w:r w:rsidR="00722330">
        <w:rPr>
          <w:sz w:val="32"/>
          <w:szCs w:val="32"/>
        </w:rPr>
        <w:t>зенская правда. — 2010</w:t>
      </w:r>
      <w:r w:rsidRPr="00722330">
        <w:rPr>
          <w:sz w:val="32"/>
          <w:szCs w:val="32"/>
        </w:rPr>
        <w:t>.</w:t>
      </w:r>
      <w:r w:rsidR="00722330">
        <w:rPr>
          <w:sz w:val="32"/>
          <w:szCs w:val="32"/>
        </w:rPr>
        <w:t xml:space="preserve"> </w:t>
      </w:r>
      <w:r w:rsidRPr="00722330">
        <w:rPr>
          <w:sz w:val="32"/>
          <w:szCs w:val="32"/>
        </w:rPr>
        <w:t>— 15 июня (</w:t>
      </w:r>
      <w:r w:rsidR="00722330">
        <w:rPr>
          <w:sz w:val="32"/>
          <w:szCs w:val="32"/>
        </w:rPr>
        <w:t>№</w:t>
      </w:r>
      <w:r w:rsidRPr="00722330">
        <w:rPr>
          <w:sz w:val="32"/>
          <w:szCs w:val="32"/>
        </w:rPr>
        <w:t xml:space="preserve"> 43). — С. 9.</w:t>
      </w:r>
    </w:p>
    <w:p w:rsidR="0047510D" w:rsidRDefault="0047510D" w:rsidP="00722330">
      <w:pPr>
        <w:spacing w:line="360" w:lineRule="auto"/>
        <w:ind w:firstLine="567"/>
        <w:jc w:val="both"/>
        <w:rPr>
          <w:sz w:val="32"/>
          <w:szCs w:val="32"/>
        </w:rPr>
      </w:pPr>
      <w:r w:rsidRPr="00722330">
        <w:rPr>
          <w:sz w:val="32"/>
          <w:szCs w:val="32"/>
        </w:rPr>
        <w:t>Памятные места Пензы: монумент "Проводы", памятник Мейерхольду, скульптура "Ника без головы", скульптурная группа "Семья", памятник Первопоселенцу.</w:t>
      </w:r>
    </w:p>
    <w:p w:rsidR="00722330" w:rsidRPr="00722330" w:rsidRDefault="00722330" w:rsidP="00722330">
      <w:pPr>
        <w:spacing w:line="360" w:lineRule="auto"/>
        <w:ind w:firstLine="567"/>
        <w:jc w:val="both"/>
        <w:rPr>
          <w:sz w:val="16"/>
          <w:szCs w:val="16"/>
        </w:rPr>
      </w:pPr>
    </w:p>
    <w:p w:rsidR="0047510D" w:rsidRDefault="0047510D" w:rsidP="00722330">
      <w:pPr>
        <w:spacing w:line="360" w:lineRule="auto"/>
        <w:ind w:firstLine="567"/>
        <w:jc w:val="both"/>
        <w:rPr>
          <w:sz w:val="32"/>
          <w:szCs w:val="32"/>
        </w:rPr>
      </w:pPr>
      <w:r w:rsidRPr="00722330">
        <w:rPr>
          <w:b/>
          <w:sz w:val="32"/>
          <w:szCs w:val="32"/>
        </w:rPr>
        <w:t>Памятник «Проводы»</w:t>
      </w:r>
      <w:r w:rsidRPr="00722330">
        <w:rPr>
          <w:sz w:val="32"/>
          <w:szCs w:val="32"/>
        </w:rPr>
        <w:t xml:space="preserve"> [Электронный ресурс] // Википедия. – Режим доступа: </w:t>
      </w:r>
      <w:hyperlink r:id="rId34" w:history="1">
        <w:r w:rsidRPr="00722330">
          <w:rPr>
            <w:rStyle w:val="a3"/>
            <w:color w:val="auto"/>
            <w:sz w:val="32"/>
            <w:szCs w:val="32"/>
            <w:u w:val="none"/>
          </w:rPr>
          <w:t>https://ru.wikipedia.org/wiki/%D0%9F%D0%B0%D0%BC%D1%8F%D1%82%D0%BD%D0%B8%D0%BA_%C2%AB%D0%9F%D1%80%D0%BE%D0%B2%D0%BE%D0%B4%D1%8B%C2%BB</w:t>
        </w:r>
      </w:hyperlink>
      <w:r w:rsidRPr="00722330">
        <w:rPr>
          <w:sz w:val="32"/>
          <w:szCs w:val="32"/>
        </w:rPr>
        <w:t>.</w:t>
      </w:r>
    </w:p>
    <w:p w:rsidR="008473B1" w:rsidRPr="008473B1" w:rsidRDefault="008473B1" w:rsidP="00722330">
      <w:pPr>
        <w:spacing w:line="360" w:lineRule="auto"/>
        <w:ind w:firstLine="567"/>
        <w:jc w:val="both"/>
        <w:rPr>
          <w:sz w:val="16"/>
          <w:szCs w:val="16"/>
        </w:rPr>
      </w:pPr>
    </w:p>
    <w:p w:rsidR="008473B1" w:rsidRDefault="008473B1" w:rsidP="008473B1">
      <w:pPr>
        <w:spacing w:line="360" w:lineRule="auto"/>
        <w:ind w:firstLine="567"/>
        <w:jc w:val="both"/>
        <w:rPr>
          <w:sz w:val="32"/>
          <w:szCs w:val="32"/>
        </w:rPr>
      </w:pPr>
      <w:r w:rsidRPr="00722330">
        <w:rPr>
          <w:b/>
          <w:sz w:val="32"/>
          <w:szCs w:val="32"/>
        </w:rPr>
        <w:t>Улица Тамбовская. Памятник воинам-пензенцам</w:t>
      </w:r>
      <w:r>
        <w:rPr>
          <w:sz w:val="32"/>
          <w:szCs w:val="32"/>
        </w:rPr>
        <w:t xml:space="preserve"> // </w:t>
      </w:r>
      <w:r w:rsidRPr="00722330">
        <w:rPr>
          <w:sz w:val="32"/>
          <w:szCs w:val="32"/>
        </w:rPr>
        <w:t>Все о Пензе: в 2-х т. Т. 1. – Пенза: Репортер, 1998. – С. 66</w:t>
      </w:r>
      <w:r>
        <w:rPr>
          <w:sz w:val="32"/>
          <w:szCs w:val="32"/>
        </w:rPr>
        <w:t>.</w:t>
      </w:r>
    </w:p>
    <w:p w:rsidR="0047510D" w:rsidRPr="008473B1" w:rsidRDefault="0047510D" w:rsidP="008473B1">
      <w:pPr>
        <w:spacing w:line="360" w:lineRule="auto"/>
        <w:jc w:val="center"/>
        <w:rPr>
          <w:b/>
          <w:color w:val="FF0000"/>
          <w:sz w:val="32"/>
          <w:szCs w:val="32"/>
        </w:rPr>
      </w:pPr>
    </w:p>
    <w:p w:rsidR="0047510D" w:rsidRPr="008473B1" w:rsidRDefault="008473B1" w:rsidP="008473B1">
      <w:pPr>
        <w:pStyle w:val="2"/>
        <w:spacing w:before="0" w:after="0" w:line="360" w:lineRule="auto"/>
        <w:jc w:val="center"/>
        <w:rPr>
          <w:rFonts w:ascii="Times New Roman" w:hAnsi="Times New Roman"/>
          <w:i w:val="0"/>
          <w:iCs w:val="0"/>
          <w:color w:val="FF0000"/>
          <w:sz w:val="32"/>
          <w:szCs w:val="32"/>
        </w:rPr>
      </w:pPr>
      <w:bookmarkStart w:id="18" w:name="_Toc411001997"/>
      <w:r w:rsidRPr="008473B1">
        <w:rPr>
          <w:rFonts w:ascii="Times New Roman" w:hAnsi="Times New Roman"/>
          <w:i w:val="0"/>
          <w:iCs w:val="0"/>
          <w:color w:val="FF0000"/>
          <w:sz w:val="32"/>
          <w:szCs w:val="32"/>
        </w:rPr>
        <w:t>2.5. Памятник «Артиллерийская самоходная установка «САУ-100»</w:t>
      </w:r>
      <w:bookmarkEnd w:id="18"/>
    </w:p>
    <w:p w:rsidR="0047510D" w:rsidRPr="00E80BA1" w:rsidRDefault="0047510D" w:rsidP="008473B1">
      <w:pPr>
        <w:spacing w:line="360" w:lineRule="auto"/>
        <w:ind w:firstLine="567"/>
        <w:jc w:val="both"/>
        <w:rPr>
          <w:sz w:val="32"/>
          <w:szCs w:val="32"/>
        </w:rPr>
      </w:pPr>
      <w:r w:rsidRPr="00E80BA1">
        <w:rPr>
          <w:sz w:val="32"/>
          <w:szCs w:val="32"/>
        </w:rPr>
        <w:t>Самоходная артиллерийская установка «САУ-100» была установлена в сквере рядом с памятником Победы в мае 2008 года.</w:t>
      </w:r>
    </w:p>
    <w:p w:rsidR="00100D32" w:rsidRDefault="00AB69FC" w:rsidP="00100D32">
      <w:pPr>
        <w:spacing w:line="360" w:lineRule="auto"/>
        <w:ind w:right="4685" w:firstLine="567"/>
        <w:jc w:val="both"/>
        <w:rPr>
          <w:sz w:val="32"/>
          <w:szCs w:val="32"/>
        </w:rPr>
      </w:pPr>
      <w:r>
        <w:rPr>
          <w:noProof/>
          <w:sz w:val="32"/>
          <w:szCs w:val="32"/>
        </w:rPr>
        <w:drawing>
          <wp:anchor distT="0" distB="0" distL="114300" distR="114300" simplePos="0" relativeHeight="251653120" behindDoc="0" locked="0" layoutInCell="1" allowOverlap="1">
            <wp:simplePos x="0" y="0"/>
            <wp:positionH relativeFrom="column">
              <wp:posOffset>3443605</wp:posOffset>
            </wp:positionH>
            <wp:positionV relativeFrom="paragraph">
              <wp:posOffset>130175</wp:posOffset>
            </wp:positionV>
            <wp:extent cx="2966720" cy="1840230"/>
            <wp:effectExtent l="19050" t="19050" r="24130" b="26670"/>
            <wp:wrapNone/>
            <wp:docPr id="121" name="Рисунок 2" descr="samohodnaya-ustanovka-sau-100-na-postamente-v-gorode-0000971331-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ohodnaya-ustanovka-sau-100-na-postamente-v-gorode-0000971331-preview"/>
                    <pic:cNvPicPr>
                      <a:picLocks noChangeAspect="1" noChangeArrowheads="1"/>
                    </pic:cNvPicPr>
                  </pic:nvPicPr>
                  <pic:blipFill>
                    <a:blip r:embed="rId35">
                      <a:clrChange>
                        <a:clrFrom>
                          <a:srgbClr val="FFFFFF"/>
                        </a:clrFrom>
                        <a:clrTo>
                          <a:srgbClr val="FFFFFF">
                            <a:alpha val="0"/>
                          </a:srgbClr>
                        </a:clrTo>
                      </a:clrChange>
                      <a:lum contrast="12000"/>
                    </a:blip>
                    <a:srcRect l="3903" t="5231" r="1849" b="16243"/>
                    <a:stretch>
                      <a:fillRect/>
                    </a:stretch>
                  </pic:blipFill>
                  <pic:spPr bwMode="auto">
                    <a:xfrm>
                      <a:off x="0" y="0"/>
                      <a:ext cx="2966720" cy="1840230"/>
                    </a:xfrm>
                    <a:prstGeom prst="rect">
                      <a:avLst/>
                    </a:prstGeom>
                    <a:noFill/>
                    <a:ln w="12700" algn="ctr">
                      <a:solidFill>
                        <a:srgbClr val="003300"/>
                      </a:solidFill>
                      <a:miter lim="800000"/>
                      <a:headEnd/>
                      <a:tailEnd/>
                    </a:ln>
                  </pic:spPr>
                </pic:pic>
              </a:graphicData>
            </a:graphic>
          </wp:anchor>
        </w:drawing>
      </w:r>
      <w:r w:rsidR="0047510D" w:rsidRPr="00E80BA1">
        <w:rPr>
          <w:sz w:val="32"/>
          <w:szCs w:val="32"/>
        </w:rPr>
        <w:t>Эту самоходку сконструировали на базе Т-34 в ответ на усиление брони фашистских танков в 1944 году. 100-миллиметровая пушка мо</w:t>
      </w:r>
      <w:r w:rsidR="0047510D" w:rsidRPr="00E80BA1">
        <w:rPr>
          <w:sz w:val="32"/>
          <w:szCs w:val="32"/>
        </w:rPr>
        <w:t>г</w:t>
      </w:r>
      <w:r w:rsidR="0047510D" w:rsidRPr="00E80BA1">
        <w:rPr>
          <w:sz w:val="32"/>
          <w:szCs w:val="32"/>
        </w:rPr>
        <w:t>ла поразить практически любую вражескую те</w:t>
      </w:r>
      <w:r w:rsidR="0047510D" w:rsidRPr="00E80BA1">
        <w:rPr>
          <w:sz w:val="32"/>
          <w:szCs w:val="32"/>
        </w:rPr>
        <w:t>х</w:t>
      </w:r>
      <w:r w:rsidR="0047510D" w:rsidRPr="00E80BA1">
        <w:rPr>
          <w:sz w:val="32"/>
          <w:szCs w:val="32"/>
        </w:rPr>
        <w:t xml:space="preserve">нику. С мотором в 520 </w:t>
      </w:r>
    </w:p>
    <w:p w:rsidR="001A55F2" w:rsidRDefault="0047510D" w:rsidP="00100D32">
      <w:pPr>
        <w:tabs>
          <w:tab w:val="left" w:pos="9911"/>
        </w:tabs>
        <w:spacing w:line="360" w:lineRule="auto"/>
        <w:ind w:right="10"/>
        <w:jc w:val="both"/>
        <w:rPr>
          <w:sz w:val="32"/>
          <w:szCs w:val="32"/>
        </w:rPr>
      </w:pPr>
      <w:r w:rsidRPr="00E80BA1">
        <w:rPr>
          <w:sz w:val="32"/>
          <w:szCs w:val="32"/>
        </w:rPr>
        <w:lastRenderedPageBreak/>
        <w:t xml:space="preserve">лошадиных сил 32-тонная установка разгонялась до </w:t>
      </w:r>
      <w:smartTag w:uri="urn:schemas-microsoft-com:office:smarttags" w:element="metricconverter">
        <w:smartTagPr>
          <w:attr w:name="ProductID" w:val="50 километров"/>
        </w:smartTagPr>
        <w:r w:rsidRPr="00E80BA1">
          <w:rPr>
            <w:sz w:val="32"/>
            <w:szCs w:val="32"/>
          </w:rPr>
          <w:t>50 километров</w:t>
        </w:r>
      </w:smartTag>
      <w:r w:rsidRPr="00E80BA1">
        <w:rPr>
          <w:sz w:val="32"/>
          <w:szCs w:val="32"/>
        </w:rPr>
        <w:t xml:space="preserve"> в час.</w:t>
      </w:r>
      <w:r w:rsidR="00100D32">
        <w:rPr>
          <w:sz w:val="32"/>
          <w:szCs w:val="32"/>
        </w:rPr>
        <w:t xml:space="preserve"> </w:t>
      </w:r>
      <w:r w:rsidRPr="00E80BA1">
        <w:rPr>
          <w:sz w:val="32"/>
          <w:szCs w:val="32"/>
        </w:rPr>
        <w:t>Мощь самоходки после войны использ</w:t>
      </w:r>
      <w:r w:rsidRPr="00E80BA1">
        <w:rPr>
          <w:sz w:val="32"/>
          <w:szCs w:val="32"/>
        </w:rPr>
        <w:t>о</w:t>
      </w:r>
      <w:r w:rsidRPr="00E80BA1">
        <w:rPr>
          <w:sz w:val="32"/>
          <w:szCs w:val="32"/>
        </w:rPr>
        <w:t>вали пензенские железнодорожники. САУ-100 с отпиленной пушкой выполняла функции тягача. Когда техника пришла в него</w:t>
      </w:r>
      <w:r w:rsidRPr="00E80BA1">
        <w:rPr>
          <w:sz w:val="32"/>
          <w:szCs w:val="32"/>
        </w:rPr>
        <w:t>д</w:t>
      </w:r>
      <w:r w:rsidRPr="00E80BA1">
        <w:rPr>
          <w:sz w:val="32"/>
          <w:szCs w:val="32"/>
        </w:rPr>
        <w:t xml:space="preserve">ность, ее оставили </w:t>
      </w:r>
    </w:p>
    <w:p w:rsidR="0047510D" w:rsidRDefault="0047510D" w:rsidP="001A55F2">
      <w:pPr>
        <w:spacing w:line="360" w:lineRule="auto"/>
        <w:ind w:right="10"/>
        <w:jc w:val="both"/>
        <w:rPr>
          <w:sz w:val="32"/>
          <w:szCs w:val="32"/>
        </w:rPr>
      </w:pPr>
      <w:r w:rsidRPr="00E80BA1">
        <w:rPr>
          <w:sz w:val="32"/>
          <w:szCs w:val="32"/>
        </w:rPr>
        <w:t>возле железной дороги. Спустя 15 лет забвенья САУ-100 нашла свое место около памятника Победы.</w:t>
      </w:r>
    </w:p>
    <w:p w:rsidR="001A55F2" w:rsidRPr="001A55F2" w:rsidRDefault="001A55F2" w:rsidP="001A55F2">
      <w:pPr>
        <w:spacing w:line="360" w:lineRule="auto"/>
        <w:jc w:val="center"/>
        <w:rPr>
          <w:b/>
          <w:color w:val="FF0000"/>
          <w:sz w:val="32"/>
          <w:szCs w:val="32"/>
        </w:rPr>
      </w:pPr>
      <w:r w:rsidRPr="001A55F2">
        <w:rPr>
          <w:b/>
          <w:color w:val="FF0000"/>
          <w:sz w:val="32"/>
          <w:szCs w:val="32"/>
        </w:rPr>
        <w:t>***</w:t>
      </w:r>
    </w:p>
    <w:p w:rsidR="0047510D" w:rsidRPr="001A55F2" w:rsidRDefault="0047510D" w:rsidP="001A55F2">
      <w:pPr>
        <w:spacing w:line="360" w:lineRule="auto"/>
        <w:ind w:firstLine="567"/>
        <w:jc w:val="both"/>
        <w:rPr>
          <w:sz w:val="32"/>
          <w:szCs w:val="32"/>
        </w:rPr>
      </w:pPr>
      <w:r w:rsidRPr="001A55F2">
        <w:rPr>
          <w:b/>
          <w:sz w:val="32"/>
          <w:szCs w:val="32"/>
        </w:rPr>
        <w:t>В Пензе установили еще один памятник войне</w:t>
      </w:r>
      <w:r w:rsidRPr="001A55F2">
        <w:rPr>
          <w:sz w:val="32"/>
          <w:szCs w:val="32"/>
        </w:rPr>
        <w:t xml:space="preserve"> [Электронный ресурс] // Пенза правосла</w:t>
      </w:r>
      <w:r w:rsidRPr="001A55F2">
        <w:rPr>
          <w:sz w:val="32"/>
          <w:szCs w:val="32"/>
        </w:rPr>
        <w:t>в</w:t>
      </w:r>
      <w:r w:rsidRPr="001A55F2">
        <w:rPr>
          <w:sz w:val="32"/>
          <w:szCs w:val="32"/>
        </w:rPr>
        <w:t xml:space="preserve">ная в начале </w:t>
      </w:r>
      <w:r w:rsidRPr="001A55F2">
        <w:rPr>
          <w:sz w:val="32"/>
          <w:szCs w:val="32"/>
          <w:lang w:val="en-US"/>
        </w:rPr>
        <w:t>XI</w:t>
      </w:r>
      <w:r w:rsidRPr="001A55F2">
        <w:rPr>
          <w:sz w:val="32"/>
          <w:szCs w:val="32"/>
        </w:rPr>
        <w:t xml:space="preserve"> века: информационно-просветительский сайт. – Режим доступа: </w:t>
      </w:r>
      <w:hyperlink r:id="rId36" w:history="1">
        <w:r w:rsidRPr="001A55F2">
          <w:rPr>
            <w:rStyle w:val="a3"/>
            <w:color w:val="auto"/>
            <w:sz w:val="32"/>
            <w:szCs w:val="32"/>
            <w:u w:val="none"/>
          </w:rPr>
          <w:t>http://pravoslavie58region.ru/index.php?loc=vesti-1136.htm</w:t>
        </w:r>
      </w:hyperlink>
      <w:r w:rsidRPr="001A55F2">
        <w:rPr>
          <w:sz w:val="32"/>
          <w:szCs w:val="32"/>
        </w:rPr>
        <w:t>.</w:t>
      </w:r>
    </w:p>
    <w:p w:rsidR="0047510D" w:rsidRPr="00E80BA1" w:rsidRDefault="0047510D" w:rsidP="0047510D">
      <w:pPr>
        <w:spacing w:line="360" w:lineRule="auto"/>
        <w:jc w:val="both"/>
        <w:rPr>
          <w:sz w:val="32"/>
          <w:szCs w:val="32"/>
        </w:rPr>
      </w:pPr>
    </w:p>
    <w:p w:rsidR="0047510D" w:rsidRPr="001A55F2" w:rsidRDefault="001A55F2" w:rsidP="001A55F2">
      <w:pPr>
        <w:pStyle w:val="2"/>
        <w:spacing w:before="0" w:after="0" w:line="360" w:lineRule="auto"/>
        <w:jc w:val="center"/>
        <w:rPr>
          <w:rFonts w:ascii="Times New Roman" w:hAnsi="Times New Roman"/>
          <w:i w:val="0"/>
          <w:iCs w:val="0"/>
          <w:color w:val="FF0000"/>
          <w:sz w:val="32"/>
          <w:szCs w:val="32"/>
        </w:rPr>
      </w:pPr>
      <w:bookmarkStart w:id="19" w:name="_Toc411001998"/>
      <w:r w:rsidRPr="001A55F2">
        <w:rPr>
          <w:rFonts w:ascii="Times New Roman" w:hAnsi="Times New Roman"/>
          <w:i w:val="0"/>
          <w:iCs w:val="0"/>
          <w:color w:val="FF0000"/>
          <w:sz w:val="32"/>
          <w:szCs w:val="32"/>
        </w:rPr>
        <w:t>2.6. Монумент «Реактивная установка «Катюша»»</w:t>
      </w:r>
      <w:bookmarkEnd w:id="19"/>
    </w:p>
    <w:p w:rsidR="00150628" w:rsidRPr="00150628" w:rsidRDefault="00AB69FC" w:rsidP="00150628">
      <w:pPr>
        <w:tabs>
          <w:tab w:val="left" w:pos="5610"/>
        </w:tabs>
        <w:spacing w:line="360" w:lineRule="auto"/>
        <w:ind w:left="5049" w:firstLine="567"/>
        <w:jc w:val="both"/>
        <w:rPr>
          <w:sz w:val="32"/>
          <w:szCs w:val="32"/>
        </w:rPr>
      </w:pPr>
      <w:r>
        <w:rPr>
          <w:noProof/>
          <w:sz w:val="32"/>
          <w:szCs w:val="32"/>
        </w:rPr>
        <w:drawing>
          <wp:anchor distT="0" distB="0" distL="114300" distR="114300" simplePos="0" relativeHeight="251656192" behindDoc="0" locked="0" layoutInCell="1" allowOverlap="1">
            <wp:simplePos x="0" y="0"/>
            <wp:positionH relativeFrom="column">
              <wp:posOffset>0</wp:posOffset>
            </wp:positionH>
            <wp:positionV relativeFrom="paragraph">
              <wp:posOffset>267335</wp:posOffset>
            </wp:positionV>
            <wp:extent cx="3000375" cy="2019300"/>
            <wp:effectExtent l="19050" t="19050" r="28575" b="19050"/>
            <wp:wrapNone/>
            <wp:docPr id="125" name="Рисунок 125" descr="катю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атюша"/>
                    <pic:cNvPicPr>
                      <a:picLocks noChangeAspect="1" noChangeArrowheads="1"/>
                    </pic:cNvPicPr>
                  </pic:nvPicPr>
                  <pic:blipFill>
                    <a:blip r:embed="rId37">
                      <a:lum contrast="24000"/>
                    </a:blip>
                    <a:srcRect t="10159"/>
                    <a:stretch>
                      <a:fillRect/>
                    </a:stretch>
                  </pic:blipFill>
                  <pic:spPr bwMode="auto">
                    <a:xfrm>
                      <a:off x="0" y="0"/>
                      <a:ext cx="3000375" cy="2019300"/>
                    </a:xfrm>
                    <a:prstGeom prst="rect">
                      <a:avLst/>
                    </a:prstGeom>
                    <a:noFill/>
                    <a:ln w="12700">
                      <a:solidFill>
                        <a:srgbClr val="003300"/>
                      </a:solidFill>
                      <a:miter lim="800000"/>
                      <a:headEnd/>
                      <a:tailEnd/>
                    </a:ln>
                  </pic:spPr>
                </pic:pic>
              </a:graphicData>
            </a:graphic>
          </wp:anchor>
        </w:drawing>
      </w:r>
      <w:r w:rsidR="0047510D" w:rsidRPr="00E80BA1">
        <w:rPr>
          <w:sz w:val="32"/>
          <w:szCs w:val="32"/>
        </w:rPr>
        <w:t xml:space="preserve">Сначала этот памятник находился около краеведческого музея, но после появления там танка и пушки его было решено </w:t>
      </w:r>
      <w:r w:rsidR="0047510D" w:rsidRPr="00150628">
        <w:rPr>
          <w:sz w:val="32"/>
          <w:szCs w:val="32"/>
        </w:rPr>
        <w:t>перенести к з</w:t>
      </w:r>
      <w:r w:rsidR="0047510D" w:rsidRPr="00150628">
        <w:rPr>
          <w:sz w:val="32"/>
          <w:szCs w:val="32"/>
        </w:rPr>
        <w:t>а</w:t>
      </w:r>
      <w:r w:rsidR="0047510D" w:rsidRPr="00150628">
        <w:rPr>
          <w:sz w:val="32"/>
          <w:szCs w:val="32"/>
        </w:rPr>
        <w:t xml:space="preserve">воду Пензмаш. Именно на этом заводе в военные годы производились эти грозные </w:t>
      </w:r>
    </w:p>
    <w:p w:rsidR="0047510D" w:rsidRPr="00150628" w:rsidRDefault="0047510D" w:rsidP="00150628">
      <w:pPr>
        <w:spacing w:line="360" w:lineRule="auto"/>
        <w:jc w:val="both"/>
        <w:rPr>
          <w:sz w:val="32"/>
          <w:szCs w:val="32"/>
        </w:rPr>
      </w:pPr>
      <w:r w:rsidRPr="00150628">
        <w:rPr>
          <w:sz w:val="32"/>
          <w:szCs w:val="32"/>
        </w:rPr>
        <w:t>орудия. Машиностроительное предприятие было создано на территории бывшей бис</w:t>
      </w:r>
      <w:r w:rsidRPr="00150628">
        <w:rPr>
          <w:sz w:val="32"/>
          <w:szCs w:val="32"/>
        </w:rPr>
        <w:t>к</w:t>
      </w:r>
      <w:r w:rsidRPr="00150628">
        <w:rPr>
          <w:sz w:val="32"/>
          <w:szCs w:val="32"/>
        </w:rPr>
        <w:t>витной фабрики в 1941 году на базе эвакуированного Харьковского завода прядильных машин. На предприятии выпускались наводящие устройства к р</w:t>
      </w:r>
      <w:r w:rsidRPr="00150628">
        <w:rPr>
          <w:sz w:val="32"/>
          <w:szCs w:val="32"/>
        </w:rPr>
        <w:t>е</w:t>
      </w:r>
      <w:r w:rsidR="00150628" w:rsidRPr="00150628">
        <w:rPr>
          <w:sz w:val="32"/>
          <w:szCs w:val="32"/>
        </w:rPr>
        <w:t xml:space="preserve">активным установкам «Катюша». </w:t>
      </w:r>
      <w:r w:rsidR="00C03105" w:rsidRPr="00150628">
        <w:rPr>
          <w:sz w:val="32"/>
          <w:szCs w:val="32"/>
        </w:rPr>
        <w:t>Монумент был установлен в ноябре 1982 г</w:t>
      </w:r>
      <w:r w:rsidR="00C03105" w:rsidRPr="00150628">
        <w:rPr>
          <w:sz w:val="32"/>
          <w:szCs w:val="32"/>
        </w:rPr>
        <w:t>о</w:t>
      </w:r>
      <w:r w:rsidR="00C03105" w:rsidRPr="00150628">
        <w:rPr>
          <w:sz w:val="32"/>
          <w:szCs w:val="32"/>
        </w:rPr>
        <w:t xml:space="preserve">да на углу улиц Баумана и Свердлова. </w:t>
      </w:r>
      <w:r w:rsidRPr="00150628">
        <w:rPr>
          <w:sz w:val="32"/>
          <w:szCs w:val="32"/>
        </w:rPr>
        <w:t>На мраморной доске пьед</w:t>
      </w:r>
      <w:r w:rsidRPr="00150628">
        <w:rPr>
          <w:sz w:val="32"/>
          <w:szCs w:val="32"/>
        </w:rPr>
        <w:t>е</w:t>
      </w:r>
      <w:r w:rsidRPr="00150628">
        <w:rPr>
          <w:sz w:val="32"/>
          <w:szCs w:val="32"/>
        </w:rPr>
        <w:t>стала надпись: «В суровые годы Великой Отечественной войны коллектив завода «Пензмаш» ковал грозное для врага оружие: реактивные минометы, прославленные «Катюши».</w:t>
      </w:r>
    </w:p>
    <w:p w:rsidR="0047510D" w:rsidRDefault="0047510D" w:rsidP="00150628">
      <w:pPr>
        <w:spacing w:line="360" w:lineRule="auto"/>
        <w:ind w:firstLine="567"/>
        <w:jc w:val="both"/>
        <w:rPr>
          <w:sz w:val="32"/>
          <w:szCs w:val="32"/>
        </w:rPr>
      </w:pPr>
      <w:r w:rsidRPr="00150628">
        <w:rPr>
          <w:sz w:val="32"/>
          <w:szCs w:val="32"/>
        </w:rPr>
        <w:lastRenderedPageBreak/>
        <w:t>«Катюша» – это неофициальное название систем залпового огня, наводивших ужас на немцев во время войны. Именно это уникальное оружие позволило выиграть множество битв</w:t>
      </w:r>
      <w:r w:rsidR="00100D32">
        <w:rPr>
          <w:sz w:val="32"/>
          <w:szCs w:val="32"/>
        </w:rPr>
        <w:t xml:space="preserve">. </w:t>
      </w:r>
      <w:r w:rsidRPr="00150628">
        <w:rPr>
          <w:sz w:val="32"/>
          <w:szCs w:val="32"/>
        </w:rPr>
        <w:t>Во время пуска реактивных ракет издавался пронзительный гул, который устрашающе действовал на противника. По этой причине, немецкие оккупанты прозвали БМ — «сталинскими орг</w:t>
      </w:r>
      <w:r w:rsidR="00150628">
        <w:rPr>
          <w:sz w:val="32"/>
          <w:szCs w:val="32"/>
        </w:rPr>
        <w:t>ấ</w:t>
      </w:r>
      <w:r w:rsidRPr="00150628">
        <w:rPr>
          <w:sz w:val="32"/>
          <w:szCs w:val="32"/>
        </w:rPr>
        <w:t>нами» (ударение на второй слог). В простонародье реактивную систему залпового огня (РСЗО) называют «Катюшей». Название происходит от аббревиатуры КАТ — «Костиковские автоматические термические». Сам же Костиков являлся разработчиком реактивных снарядов к системе залпового огня БМ-13.</w:t>
      </w:r>
    </w:p>
    <w:p w:rsidR="00C03105" w:rsidRPr="00C03105" w:rsidRDefault="00C03105" w:rsidP="00C03105">
      <w:pPr>
        <w:spacing w:line="360" w:lineRule="auto"/>
        <w:jc w:val="center"/>
        <w:rPr>
          <w:b/>
          <w:color w:val="FF0000"/>
          <w:sz w:val="32"/>
          <w:szCs w:val="32"/>
        </w:rPr>
      </w:pPr>
      <w:r w:rsidRPr="00C03105">
        <w:rPr>
          <w:b/>
          <w:color w:val="FF0000"/>
          <w:sz w:val="32"/>
          <w:szCs w:val="32"/>
        </w:rPr>
        <w:t>***</w:t>
      </w:r>
    </w:p>
    <w:p w:rsidR="00C03105" w:rsidRPr="00C03105" w:rsidRDefault="00C03105" w:rsidP="00C03105">
      <w:pPr>
        <w:spacing w:line="360" w:lineRule="auto"/>
        <w:ind w:firstLine="567"/>
        <w:jc w:val="both"/>
        <w:rPr>
          <w:sz w:val="32"/>
          <w:szCs w:val="32"/>
        </w:rPr>
      </w:pPr>
      <w:hyperlink r:id="rId38" w:history="1">
        <w:r w:rsidRPr="00C03105">
          <w:rPr>
            <w:rStyle w:val="a3"/>
            <w:b/>
            <w:color w:val="auto"/>
            <w:sz w:val="32"/>
            <w:szCs w:val="32"/>
            <w:u w:val="none"/>
          </w:rPr>
          <w:t>Вержбовский, В.</w:t>
        </w:r>
      </w:hyperlink>
      <w:r w:rsidRPr="00C03105">
        <w:rPr>
          <w:b/>
          <w:sz w:val="32"/>
          <w:szCs w:val="32"/>
        </w:rPr>
        <w:t xml:space="preserve"> </w:t>
      </w:r>
      <w:r w:rsidRPr="00C03105">
        <w:rPr>
          <w:sz w:val="32"/>
          <w:szCs w:val="32"/>
        </w:rPr>
        <w:t xml:space="preserve">Зачем нам столько памятников? </w:t>
      </w:r>
      <w:r>
        <w:rPr>
          <w:sz w:val="32"/>
          <w:szCs w:val="32"/>
        </w:rPr>
        <w:t>/ В. Вержбовский // Аргументы и факты. — 2010</w:t>
      </w:r>
      <w:r w:rsidRPr="00C03105">
        <w:rPr>
          <w:sz w:val="32"/>
          <w:szCs w:val="32"/>
        </w:rPr>
        <w:t>.</w:t>
      </w:r>
      <w:r>
        <w:rPr>
          <w:sz w:val="32"/>
          <w:szCs w:val="32"/>
        </w:rPr>
        <w:t xml:space="preserve"> </w:t>
      </w:r>
      <w:r w:rsidRPr="00C03105">
        <w:rPr>
          <w:sz w:val="32"/>
          <w:szCs w:val="32"/>
        </w:rPr>
        <w:t>— 17-23 нояб</w:t>
      </w:r>
      <w:r>
        <w:rPr>
          <w:sz w:val="32"/>
          <w:szCs w:val="32"/>
        </w:rPr>
        <w:t>ря</w:t>
      </w:r>
      <w:r w:rsidRPr="00C03105">
        <w:rPr>
          <w:sz w:val="32"/>
          <w:szCs w:val="32"/>
        </w:rPr>
        <w:t xml:space="preserve"> (</w:t>
      </w:r>
      <w:r>
        <w:rPr>
          <w:sz w:val="32"/>
          <w:szCs w:val="32"/>
        </w:rPr>
        <w:t>№</w:t>
      </w:r>
      <w:r w:rsidRPr="00C03105">
        <w:rPr>
          <w:sz w:val="32"/>
          <w:szCs w:val="32"/>
        </w:rPr>
        <w:t xml:space="preserve"> 46)</w:t>
      </w:r>
      <w:r>
        <w:rPr>
          <w:sz w:val="32"/>
          <w:szCs w:val="32"/>
        </w:rPr>
        <w:t>; АиФ-Пенза. - С. 9.</w:t>
      </w:r>
    </w:p>
    <w:p w:rsidR="00C03105" w:rsidRDefault="00C03105" w:rsidP="00C03105">
      <w:pPr>
        <w:spacing w:line="360" w:lineRule="auto"/>
        <w:ind w:firstLine="567"/>
        <w:jc w:val="both"/>
        <w:rPr>
          <w:sz w:val="32"/>
          <w:szCs w:val="32"/>
        </w:rPr>
      </w:pPr>
      <w:r>
        <w:rPr>
          <w:sz w:val="32"/>
          <w:szCs w:val="32"/>
        </w:rPr>
        <w:t>О</w:t>
      </w:r>
      <w:r w:rsidRPr="00C03105">
        <w:rPr>
          <w:sz w:val="32"/>
          <w:szCs w:val="32"/>
        </w:rPr>
        <w:t xml:space="preserve"> выработ</w:t>
      </w:r>
      <w:r>
        <w:rPr>
          <w:sz w:val="32"/>
          <w:szCs w:val="32"/>
        </w:rPr>
        <w:t>ке</w:t>
      </w:r>
      <w:r w:rsidRPr="00C03105">
        <w:rPr>
          <w:sz w:val="32"/>
          <w:szCs w:val="32"/>
        </w:rPr>
        <w:t xml:space="preserve"> един</w:t>
      </w:r>
      <w:r>
        <w:rPr>
          <w:sz w:val="32"/>
          <w:szCs w:val="32"/>
        </w:rPr>
        <w:t>ой</w:t>
      </w:r>
      <w:r w:rsidRPr="00C03105">
        <w:rPr>
          <w:sz w:val="32"/>
          <w:szCs w:val="32"/>
        </w:rPr>
        <w:t xml:space="preserve"> концепци</w:t>
      </w:r>
      <w:r>
        <w:rPr>
          <w:sz w:val="32"/>
          <w:szCs w:val="32"/>
        </w:rPr>
        <w:t>и</w:t>
      </w:r>
      <w:r w:rsidRPr="00C03105">
        <w:rPr>
          <w:sz w:val="32"/>
          <w:szCs w:val="32"/>
        </w:rPr>
        <w:t xml:space="preserve"> развития скульптурного и монументального оформления города Пензы.</w:t>
      </w:r>
    </w:p>
    <w:p w:rsidR="00CE4735" w:rsidRPr="00CE4735" w:rsidRDefault="00CE4735" w:rsidP="00C03105">
      <w:pPr>
        <w:spacing w:line="360" w:lineRule="auto"/>
        <w:ind w:firstLine="567"/>
        <w:jc w:val="both"/>
        <w:rPr>
          <w:sz w:val="16"/>
          <w:szCs w:val="16"/>
        </w:rPr>
      </w:pPr>
    </w:p>
    <w:p w:rsidR="0047510D" w:rsidRPr="00C03105" w:rsidRDefault="0047510D" w:rsidP="00C03105">
      <w:pPr>
        <w:spacing w:line="360" w:lineRule="auto"/>
        <w:ind w:firstLine="567"/>
        <w:jc w:val="both"/>
        <w:rPr>
          <w:sz w:val="32"/>
          <w:szCs w:val="32"/>
        </w:rPr>
      </w:pPr>
      <w:hyperlink r:id="rId39" w:history="1">
        <w:r w:rsidRPr="00C03105">
          <w:rPr>
            <w:rStyle w:val="a3"/>
            <w:b/>
            <w:color w:val="auto"/>
            <w:sz w:val="32"/>
            <w:szCs w:val="32"/>
            <w:u w:val="none"/>
          </w:rPr>
          <w:t>Вержбовский, В.</w:t>
        </w:r>
      </w:hyperlink>
      <w:r w:rsidR="00C03105">
        <w:rPr>
          <w:sz w:val="32"/>
          <w:szCs w:val="32"/>
        </w:rPr>
        <w:t xml:space="preserve"> </w:t>
      </w:r>
      <w:r w:rsidRPr="00C03105">
        <w:rPr>
          <w:sz w:val="32"/>
          <w:szCs w:val="32"/>
        </w:rPr>
        <w:t xml:space="preserve">Памятники воспитывают патриотов </w:t>
      </w:r>
      <w:r w:rsidR="00C03105">
        <w:rPr>
          <w:sz w:val="32"/>
          <w:szCs w:val="32"/>
        </w:rPr>
        <w:t xml:space="preserve">/ В. Вержбовский </w:t>
      </w:r>
      <w:r w:rsidRPr="00C03105">
        <w:rPr>
          <w:sz w:val="32"/>
          <w:szCs w:val="32"/>
        </w:rPr>
        <w:t>// Молодой ленинец. — 2010.</w:t>
      </w:r>
      <w:r w:rsidR="00C03105">
        <w:rPr>
          <w:sz w:val="32"/>
          <w:szCs w:val="32"/>
        </w:rPr>
        <w:t xml:space="preserve"> </w:t>
      </w:r>
      <w:r w:rsidRPr="00C03105">
        <w:rPr>
          <w:sz w:val="32"/>
          <w:szCs w:val="32"/>
        </w:rPr>
        <w:t>— 9 февр</w:t>
      </w:r>
      <w:r w:rsidR="00C03105">
        <w:rPr>
          <w:sz w:val="32"/>
          <w:szCs w:val="32"/>
        </w:rPr>
        <w:t xml:space="preserve">аля </w:t>
      </w:r>
      <w:r w:rsidRPr="00C03105">
        <w:rPr>
          <w:sz w:val="32"/>
          <w:szCs w:val="32"/>
        </w:rPr>
        <w:t>(</w:t>
      </w:r>
      <w:r w:rsidR="00C03105">
        <w:rPr>
          <w:sz w:val="32"/>
          <w:szCs w:val="32"/>
        </w:rPr>
        <w:t xml:space="preserve">№ </w:t>
      </w:r>
      <w:r w:rsidRPr="00C03105">
        <w:rPr>
          <w:sz w:val="32"/>
          <w:szCs w:val="32"/>
        </w:rPr>
        <w:t>7). — С. 18.</w:t>
      </w:r>
    </w:p>
    <w:p w:rsidR="0047510D" w:rsidRDefault="0047510D" w:rsidP="00C03105">
      <w:pPr>
        <w:spacing w:line="360" w:lineRule="auto"/>
        <w:ind w:firstLine="567"/>
        <w:jc w:val="both"/>
        <w:rPr>
          <w:sz w:val="32"/>
          <w:szCs w:val="32"/>
        </w:rPr>
      </w:pPr>
      <w:r w:rsidRPr="00C03105">
        <w:rPr>
          <w:sz w:val="32"/>
          <w:szCs w:val="32"/>
        </w:rPr>
        <w:t xml:space="preserve">О памятниках Пензы "Проводы", "Катюша", </w:t>
      </w:r>
      <w:r w:rsidR="00C03105">
        <w:rPr>
          <w:sz w:val="32"/>
          <w:szCs w:val="32"/>
        </w:rPr>
        <w:t xml:space="preserve">о </w:t>
      </w:r>
      <w:r w:rsidRPr="00C03105">
        <w:rPr>
          <w:sz w:val="32"/>
          <w:szCs w:val="32"/>
        </w:rPr>
        <w:t>музее военной техники.</w:t>
      </w:r>
    </w:p>
    <w:p w:rsidR="00C03105" w:rsidRPr="00C03105" w:rsidRDefault="00C03105" w:rsidP="00C03105">
      <w:pPr>
        <w:spacing w:line="360" w:lineRule="auto"/>
        <w:ind w:firstLine="567"/>
        <w:jc w:val="both"/>
        <w:rPr>
          <w:sz w:val="16"/>
          <w:szCs w:val="16"/>
        </w:rPr>
      </w:pPr>
    </w:p>
    <w:p w:rsidR="00C03105" w:rsidRDefault="00C03105" w:rsidP="00C03105">
      <w:pPr>
        <w:spacing w:line="360" w:lineRule="auto"/>
        <w:ind w:firstLine="567"/>
        <w:jc w:val="both"/>
        <w:rPr>
          <w:sz w:val="32"/>
          <w:szCs w:val="32"/>
        </w:rPr>
      </w:pPr>
      <w:r w:rsidRPr="00C03105">
        <w:rPr>
          <w:b/>
          <w:sz w:val="32"/>
          <w:szCs w:val="32"/>
        </w:rPr>
        <w:t>Мочалов, В. А.</w:t>
      </w:r>
      <w:r w:rsidRPr="00C03105">
        <w:rPr>
          <w:sz w:val="32"/>
          <w:szCs w:val="32"/>
        </w:rPr>
        <w:t xml:space="preserve"> Памятные знаки / В. А. Мочалов // Все о Пензе: в 2-х т. Т. 1. – Пенза: Репортер, 1998. – С. 39-40.</w:t>
      </w:r>
    </w:p>
    <w:p w:rsidR="00C03105" w:rsidRPr="00C03105" w:rsidRDefault="00C03105" w:rsidP="00C03105">
      <w:pPr>
        <w:spacing w:line="360" w:lineRule="auto"/>
        <w:ind w:firstLine="567"/>
        <w:jc w:val="both"/>
        <w:rPr>
          <w:sz w:val="16"/>
          <w:szCs w:val="16"/>
        </w:rPr>
      </w:pPr>
    </w:p>
    <w:p w:rsidR="0047510D" w:rsidRPr="00C03105" w:rsidRDefault="0047510D" w:rsidP="00C03105">
      <w:pPr>
        <w:spacing w:line="360" w:lineRule="auto"/>
        <w:ind w:firstLine="567"/>
        <w:jc w:val="both"/>
        <w:rPr>
          <w:sz w:val="32"/>
          <w:szCs w:val="32"/>
        </w:rPr>
      </w:pPr>
      <w:r w:rsidRPr="00C03105">
        <w:rPr>
          <w:b/>
          <w:sz w:val="32"/>
          <w:szCs w:val="32"/>
        </w:rPr>
        <w:t>Памятник «Катюша»</w:t>
      </w:r>
      <w:r w:rsidRPr="00C03105">
        <w:rPr>
          <w:sz w:val="32"/>
          <w:szCs w:val="32"/>
        </w:rPr>
        <w:t xml:space="preserve"> [Электронный ресурс] // Никто не забыт, ничто не забыто. – Режим доступа: </w:t>
      </w:r>
      <w:hyperlink r:id="rId40" w:history="1">
        <w:r w:rsidRPr="00C03105">
          <w:rPr>
            <w:rStyle w:val="a3"/>
            <w:color w:val="auto"/>
            <w:sz w:val="32"/>
            <w:szCs w:val="32"/>
            <w:u w:val="none"/>
          </w:rPr>
          <w:t>http://58.fskn.ru/1945/notforgotten.asp</w:t>
        </w:r>
      </w:hyperlink>
      <w:r w:rsidRPr="00C03105">
        <w:rPr>
          <w:sz w:val="32"/>
          <w:szCs w:val="32"/>
        </w:rPr>
        <w:t>.</w:t>
      </w:r>
    </w:p>
    <w:p w:rsidR="0047510D" w:rsidRPr="00C03105" w:rsidRDefault="0047510D" w:rsidP="00C03105">
      <w:pPr>
        <w:spacing w:line="360" w:lineRule="auto"/>
        <w:ind w:firstLine="567"/>
        <w:jc w:val="both"/>
        <w:rPr>
          <w:sz w:val="32"/>
          <w:szCs w:val="32"/>
        </w:rPr>
      </w:pPr>
      <w:r w:rsidRPr="00C03105">
        <w:rPr>
          <w:sz w:val="32"/>
          <w:szCs w:val="32"/>
        </w:rPr>
        <w:lastRenderedPageBreak/>
        <w:t>О памятниках Пензы: «Катюша», стела «Слава героям», Холм Славы в Кузнецке, Воинский мемориал в Башмаково.</w:t>
      </w:r>
    </w:p>
    <w:p w:rsidR="0035332F" w:rsidRPr="00F93B21" w:rsidRDefault="00F93B21" w:rsidP="00F93B21">
      <w:pPr>
        <w:spacing w:line="360" w:lineRule="auto"/>
        <w:jc w:val="center"/>
        <w:rPr>
          <w:b/>
          <w:color w:val="FF0000"/>
          <w:sz w:val="32"/>
          <w:szCs w:val="32"/>
        </w:rPr>
      </w:pPr>
      <w:r w:rsidRPr="00F93B21">
        <w:rPr>
          <w:b/>
          <w:color w:val="FF0000"/>
          <w:sz w:val="32"/>
          <w:szCs w:val="32"/>
        </w:rPr>
        <w:t>***</w:t>
      </w:r>
    </w:p>
    <w:p w:rsidR="0047510D" w:rsidRPr="00F93B21" w:rsidRDefault="00F93B21" w:rsidP="00F93B21">
      <w:pPr>
        <w:pStyle w:val="2"/>
        <w:spacing w:before="0" w:after="0" w:line="360" w:lineRule="auto"/>
        <w:jc w:val="center"/>
        <w:rPr>
          <w:rFonts w:ascii="Times New Roman" w:hAnsi="Times New Roman"/>
          <w:i w:val="0"/>
          <w:iCs w:val="0"/>
          <w:color w:val="FF0000"/>
          <w:sz w:val="32"/>
          <w:szCs w:val="32"/>
        </w:rPr>
      </w:pPr>
      <w:bookmarkStart w:id="20" w:name="_Toc411001999"/>
      <w:r w:rsidRPr="00F93B21">
        <w:rPr>
          <w:rFonts w:ascii="Times New Roman" w:hAnsi="Times New Roman"/>
          <w:i w:val="0"/>
          <w:iCs w:val="0"/>
          <w:color w:val="FF0000"/>
          <w:sz w:val="32"/>
          <w:szCs w:val="32"/>
        </w:rPr>
        <w:t>2.7. Комплекс военной техники</w:t>
      </w:r>
      <w:bookmarkEnd w:id="20"/>
    </w:p>
    <w:p w:rsidR="0008444A" w:rsidRDefault="00AB69FC" w:rsidP="0008444A">
      <w:pPr>
        <w:spacing w:line="360" w:lineRule="auto"/>
        <w:ind w:left="5610" w:firstLine="561"/>
        <w:jc w:val="both"/>
        <w:rPr>
          <w:sz w:val="32"/>
          <w:szCs w:val="32"/>
        </w:rPr>
      </w:pPr>
      <w:r>
        <w:rPr>
          <w:noProof/>
        </w:rPr>
        <w:drawing>
          <wp:anchor distT="0" distB="0" distL="114300" distR="114300" simplePos="0" relativeHeight="251669504" behindDoc="0" locked="0" layoutInCell="1" allowOverlap="1">
            <wp:simplePos x="0" y="0"/>
            <wp:positionH relativeFrom="column">
              <wp:posOffset>635</wp:posOffset>
            </wp:positionH>
            <wp:positionV relativeFrom="paragraph">
              <wp:posOffset>236220</wp:posOffset>
            </wp:positionV>
            <wp:extent cx="3323590" cy="2084705"/>
            <wp:effectExtent l="19050" t="19050" r="10160" b="10795"/>
            <wp:wrapNone/>
            <wp:docPr id="140" name="Рисунок 140" descr="Советский танк Т-34 на постаменте, город Пенза; фото 97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оветский танк Т-34 на постаменте, город Пенза; фото 971374,…"/>
                    <pic:cNvPicPr>
                      <a:picLocks noChangeAspect="1" noChangeArrowheads="1"/>
                    </pic:cNvPicPr>
                  </pic:nvPicPr>
                  <pic:blipFill>
                    <a:blip r:embed="rId41" r:link="rId42"/>
                    <a:srcRect l="4289" t="5484" r="2515" b="16188"/>
                    <a:stretch>
                      <a:fillRect/>
                    </a:stretch>
                  </pic:blipFill>
                  <pic:spPr bwMode="auto">
                    <a:xfrm>
                      <a:off x="0" y="0"/>
                      <a:ext cx="3323590" cy="2084705"/>
                    </a:xfrm>
                    <a:prstGeom prst="rect">
                      <a:avLst/>
                    </a:prstGeom>
                    <a:noFill/>
                    <a:ln w="12700">
                      <a:solidFill>
                        <a:srgbClr val="003300"/>
                      </a:solidFill>
                      <a:miter lim="800000"/>
                      <a:headEnd/>
                      <a:tailEnd/>
                    </a:ln>
                  </pic:spPr>
                </pic:pic>
              </a:graphicData>
            </a:graphic>
          </wp:anchor>
        </w:drawing>
      </w:r>
      <w:r w:rsidR="0047510D" w:rsidRPr="00E80BA1">
        <w:rPr>
          <w:sz w:val="32"/>
          <w:szCs w:val="32"/>
        </w:rPr>
        <w:t>Комплекс военной техники: «Танк» - Т-34 из колонны «Пензенский ко</w:t>
      </w:r>
      <w:r w:rsidR="0047510D" w:rsidRPr="00E80BA1">
        <w:rPr>
          <w:sz w:val="32"/>
          <w:szCs w:val="32"/>
        </w:rPr>
        <w:t>м</w:t>
      </w:r>
      <w:r w:rsidR="0047510D" w:rsidRPr="00E80BA1">
        <w:rPr>
          <w:sz w:val="32"/>
          <w:szCs w:val="32"/>
        </w:rPr>
        <w:t xml:space="preserve">сомолец», </w:t>
      </w:r>
      <w:smartTag w:uri="urn:schemas-microsoft-com:office:smarttags" w:element="metricconverter">
        <w:smartTagPr>
          <w:attr w:name="ProductID" w:val="122 мм"/>
        </w:smartTagPr>
        <w:r w:rsidR="0047510D" w:rsidRPr="00E80BA1">
          <w:rPr>
            <w:sz w:val="32"/>
            <w:szCs w:val="32"/>
          </w:rPr>
          <w:t>122 мм</w:t>
        </w:r>
      </w:smartTag>
      <w:r w:rsidR="0047510D" w:rsidRPr="00E80BA1">
        <w:rPr>
          <w:sz w:val="32"/>
          <w:szCs w:val="32"/>
        </w:rPr>
        <w:t xml:space="preserve"> гаубица М-30 образца 1938 года, 2 гаубицы </w:t>
      </w:r>
      <w:smartTag w:uri="urn:schemas-microsoft-com:office:smarttags" w:element="metricconverter">
        <w:smartTagPr>
          <w:attr w:name="ProductID" w:val="122 мм"/>
        </w:smartTagPr>
        <w:r w:rsidR="0047510D" w:rsidRPr="00E80BA1">
          <w:rPr>
            <w:sz w:val="32"/>
            <w:szCs w:val="32"/>
          </w:rPr>
          <w:t>122 мм</w:t>
        </w:r>
      </w:smartTag>
      <w:r w:rsidR="0047510D" w:rsidRPr="00E80BA1">
        <w:rPr>
          <w:sz w:val="32"/>
          <w:szCs w:val="32"/>
        </w:rPr>
        <w:t>. Ко</w:t>
      </w:r>
      <w:r w:rsidR="0047510D" w:rsidRPr="00E80BA1">
        <w:rPr>
          <w:sz w:val="32"/>
          <w:szCs w:val="32"/>
        </w:rPr>
        <w:t>м</w:t>
      </w:r>
      <w:r w:rsidR="0047510D" w:rsidRPr="00E80BA1">
        <w:rPr>
          <w:sz w:val="32"/>
          <w:szCs w:val="32"/>
        </w:rPr>
        <w:t xml:space="preserve">плекс расположен у Пензенского </w:t>
      </w:r>
    </w:p>
    <w:p w:rsidR="0047510D" w:rsidRPr="00E80BA1" w:rsidRDefault="0047510D" w:rsidP="0008444A">
      <w:pPr>
        <w:spacing w:line="360" w:lineRule="auto"/>
        <w:jc w:val="both"/>
        <w:rPr>
          <w:sz w:val="32"/>
          <w:szCs w:val="32"/>
        </w:rPr>
      </w:pPr>
      <w:r w:rsidRPr="00E80BA1">
        <w:rPr>
          <w:sz w:val="32"/>
          <w:szCs w:val="32"/>
        </w:rPr>
        <w:t>кра</w:t>
      </w:r>
      <w:r w:rsidRPr="00E80BA1">
        <w:rPr>
          <w:sz w:val="32"/>
          <w:szCs w:val="32"/>
        </w:rPr>
        <w:t>е</w:t>
      </w:r>
      <w:r w:rsidRPr="00E80BA1">
        <w:rPr>
          <w:sz w:val="32"/>
          <w:szCs w:val="32"/>
        </w:rPr>
        <w:t>ведческого музея. Памятник посвящен пензенцам, жертвовавшим свои деньги на строительство военной техники, о</w:t>
      </w:r>
      <w:r w:rsidRPr="00E80BA1">
        <w:rPr>
          <w:sz w:val="32"/>
          <w:szCs w:val="32"/>
        </w:rPr>
        <w:t>т</w:t>
      </w:r>
      <w:r w:rsidRPr="00E80BA1">
        <w:rPr>
          <w:sz w:val="32"/>
          <w:szCs w:val="32"/>
        </w:rPr>
        <w:t>правляемой на</w:t>
      </w:r>
      <w:r w:rsidR="00CE4735">
        <w:rPr>
          <w:sz w:val="32"/>
          <w:szCs w:val="32"/>
        </w:rPr>
        <w:t xml:space="preserve"> фронт в Великую Отечественную в</w:t>
      </w:r>
      <w:r w:rsidRPr="00E80BA1">
        <w:rPr>
          <w:sz w:val="32"/>
          <w:szCs w:val="32"/>
        </w:rPr>
        <w:t>ойну.</w:t>
      </w:r>
      <w:r w:rsidR="003474CF" w:rsidRPr="003474CF">
        <w:t xml:space="preserve"> </w:t>
      </w:r>
    </w:p>
    <w:p w:rsidR="0047510D" w:rsidRPr="00E80BA1" w:rsidRDefault="0047510D" w:rsidP="003474CF">
      <w:pPr>
        <w:spacing w:line="360" w:lineRule="auto"/>
        <w:ind w:firstLine="567"/>
        <w:jc w:val="both"/>
        <w:rPr>
          <w:sz w:val="32"/>
          <w:szCs w:val="32"/>
        </w:rPr>
      </w:pPr>
      <w:r w:rsidRPr="00E80BA1">
        <w:rPr>
          <w:sz w:val="32"/>
          <w:szCs w:val="32"/>
        </w:rPr>
        <w:t>В годы войны пензенскими комсомольцами были собраны средства (б</w:t>
      </w:r>
      <w:r w:rsidRPr="00E80BA1">
        <w:rPr>
          <w:sz w:val="32"/>
          <w:szCs w:val="32"/>
        </w:rPr>
        <w:t>о</w:t>
      </w:r>
      <w:r w:rsidRPr="00E80BA1">
        <w:rPr>
          <w:sz w:val="32"/>
          <w:szCs w:val="32"/>
        </w:rPr>
        <w:t>лее ста тридцати миллионов рублей) на постройку танковой колонны, по</w:t>
      </w:r>
      <w:r w:rsidRPr="00E80BA1">
        <w:rPr>
          <w:sz w:val="32"/>
          <w:szCs w:val="32"/>
        </w:rPr>
        <w:t>д</w:t>
      </w:r>
      <w:r w:rsidRPr="00E80BA1">
        <w:rPr>
          <w:sz w:val="32"/>
          <w:szCs w:val="32"/>
        </w:rPr>
        <w:t xml:space="preserve">водной лодки и торпедных катеров. </w:t>
      </w:r>
    </w:p>
    <w:p w:rsidR="0047510D" w:rsidRPr="00E80BA1" w:rsidRDefault="0047510D" w:rsidP="0008444A">
      <w:pPr>
        <w:spacing w:line="360" w:lineRule="auto"/>
        <w:ind w:right="49" w:firstLine="567"/>
        <w:jc w:val="both"/>
        <w:rPr>
          <w:sz w:val="32"/>
          <w:szCs w:val="32"/>
        </w:rPr>
      </w:pPr>
      <w:r w:rsidRPr="00E80BA1">
        <w:rPr>
          <w:sz w:val="32"/>
          <w:szCs w:val="32"/>
        </w:rPr>
        <w:t>Тот танк, что установлен у кра</w:t>
      </w:r>
      <w:r w:rsidRPr="00E80BA1">
        <w:rPr>
          <w:sz w:val="32"/>
          <w:szCs w:val="32"/>
        </w:rPr>
        <w:t>е</w:t>
      </w:r>
      <w:r w:rsidRPr="00E80BA1">
        <w:rPr>
          <w:sz w:val="32"/>
          <w:szCs w:val="32"/>
        </w:rPr>
        <w:t>ведческого музея, прибыл в Пензу в 1982 году из военной части в Оренбу</w:t>
      </w:r>
      <w:r w:rsidRPr="00E80BA1">
        <w:rPr>
          <w:sz w:val="32"/>
          <w:szCs w:val="32"/>
        </w:rPr>
        <w:t>р</w:t>
      </w:r>
      <w:r w:rsidRPr="00E80BA1">
        <w:rPr>
          <w:sz w:val="32"/>
          <w:szCs w:val="32"/>
        </w:rPr>
        <w:t>ге. До Пензы он доехал по железной дороге, а до места своего назначения своим х</w:t>
      </w:r>
      <w:r w:rsidRPr="00E80BA1">
        <w:rPr>
          <w:sz w:val="32"/>
          <w:szCs w:val="32"/>
        </w:rPr>
        <w:t>о</w:t>
      </w:r>
      <w:r w:rsidRPr="00E80BA1">
        <w:rPr>
          <w:sz w:val="32"/>
          <w:szCs w:val="32"/>
        </w:rPr>
        <w:t xml:space="preserve">дом. </w:t>
      </w:r>
    </w:p>
    <w:p w:rsidR="00100D32" w:rsidRDefault="00AB69FC" w:rsidP="00100D32">
      <w:pPr>
        <w:spacing w:line="360" w:lineRule="auto"/>
        <w:ind w:right="5433" w:firstLine="540"/>
        <w:jc w:val="both"/>
        <w:rPr>
          <w:sz w:val="32"/>
          <w:szCs w:val="32"/>
        </w:rPr>
      </w:pPr>
      <w:r>
        <w:rPr>
          <w:noProof/>
        </w:rPr>
        <w:drawing>
          <wp:anchor distT="0" distB="0" distL="114300" distR="114300" simplePos="0" relativeHeight="251668480" behindDoc="0" locked="0" layoutInCell="1" allowOverlap="1">
            <wp:simplePos x="0" y="0"/>
            <wp:positionH relativeFrom="column">
              <wp:posOffset>3087370</wp:posOffset>
            </wp:positionH>
            <wp:positionV relativeFrom="paragraph">
              <wp:posOffset>76835</wp:posOffset>
            </wp:positionV>
            <wp:extent cx="3204210" cy="2123440"/>
            <wp:effectExtent l="19050" t="19050" r="15240" b="10160"/>
            <wp:wrapNone/>
            <wp:docPr id="139" name="Рисунок 139" descr="г. Пенза, 122- мм гаубица образца 1910- 30 г.установлена Краеведческий музей  ул.Крас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 Пенза, 122- мм гаубица образца 1910- 30 г.установлена Краеведческий музей  ул.Красная."/>
                    <pic:cNvPicPr>
                      <a:picLocks noChangeAspect="1" noChangeArrowheads="1"/>
                    </pic:cNvPicPr>
                  </pic:nvPicPr>
                  <pic:blipFill>
                    <a:blip r:embed="rId43" r:link="rId44">
                      <a:lum contrast="12000"/>
                    </a:blip>
                    <a:srcRect r="21094" b="6834"/>
                    <a:stretch>
                      <a:fillRect/>
                    </a:stretch>
                  </pic:blipFill>
                  <pic:spPr bwMode="auto">
                    <a:xfrm>
                      <a:off x="0" y="0"/>
                      <a:ext cx="3204210" cy="2123440"/>
                    </a:xfrm>
                    <a:prstGeom prst="rect">
                      <a:avLst/>
                    </a:prstGeom>
                    <a:noFill/>
                    <a:ln w="12700">
                      <a:solidFill>
                        <a:srgbClr val="008000"/>
                      </a:solidFill>
                      <a:miter lim="800000"/>
                      <a:headEnd/>
                      <a:tailEnd/>
                    </a:ln>
                  </pic:spPr>
                </pic:pic>
              </a:graphicData>
            </a:graphic>
          </wp:anchor>
        </w:drawing>
      </w:r>
      <w:r w:rsidR="0047510D" w:rsidRPr="00E80BA1">
        <w:rPr>
          <w:sz w:val="32"/>
          <w:szCs w:val="32"/>
        </w:rPr>
        <w:t xml:space="preserve">Неизвестно, был ли именно этот танк в боях, но даже сейчас он находится в полной боевой готовности и полностью рабочем техническом состоянии. Первоначально Т-34 находился во дворе музея, а </w:t>
      </w:r>
    </w:p>
    <w:p w:rsidR="0047510D" w:rsidRPr="00E80BA1" w:rsidRDefault="0047510D" w:rsidP="00100D32">
      <w:pPr>
        <w:spacing w:line="360" w:lineRule="auto"/>
        <w:ind w:right="10"/>
        <w:jc w:val="both"/>
        <w:rPr>
          <w:sz w:val="32"/>
          <w:szCs w:val="32"/>
        </w:rPr>
      </w:pPr>
      <w:r w:rsidRPr="00E80BA1">
        <w:rPr>
          <w:sz w:val="32"/>
          <w:szCs w:val="32"/>
        </w:rPr>
        <w:lastRenderedPageBreak/>
        <w:t>потом по проекту арх</w:t>
      </w:r>
      <w:r w:rsidRPr="00E80BA1">
        <w:rPr>
          <w:sz w:val="32"/>
          <w:szCs w:val="32"/>
        </w:rPr>
        <w:t>и</w:t>
      </w:r>
      <w:r w:rsidRPr="00E80BA1">
        <w:rPr>
          <w:sz w:val="32"/>
          <w:szCs w:val="32"/>
        </w:rPr>
        <w:t>тектора Кутырева была сделана памятная доска и насыпь. Летом 1981 года танк водрузили на постамент.</w:t>
      </w:r>
      <w:r w:rsidR="0008444A">
        <w:rPr>
          <w:sz w:val="32"/>
          <w:szCs w:val="32"/>
        </w:rPr>
        <w:t xml:space="preserve"> </w:t>
      </w:r>
      <w:r w:rsidRPr="00E80BA1">
        <w:rPr>
          <w:sz w:val="32"/>
          <w:szCs w:val="32"/>
        </w:rPr>
        <w:t xml:space="preserve">Пушка, а точнее </w:t>
      </w:r>
      <w:r w:rsidR="0008444A">
        <w:rPr>
          <w:sz w:val="32"/>
          <w:szCs w:val="32"/>
        </w:rPr>
        <w:t>гаубица</w:t>
      </w:r>
      <w:r w:rsidR="00100D32">
        <w:rPr>
          <w:sz w:val="32"/>
          <w:szCs w:val="32"/>
        </w:rPr>
        <w:t xml:space="preserve"> </w:t>
      </w:r>
      <w:r w:rsidRPr="00E80BA1">
        <w:rPr>
          <w:sz w:val="32"/>
          <w:szCs w:val="32"/>
        </w:rPr>
        <w:t>(отличается от пушки методом стрельбы) уст</w:t>
      </w:r>
      <w:r w:rsidRPr="00E80BA1">
        <w:rPr>
          <w:sz w:val="32"/>
          <w:szCs w:val="32"/>
        </w:rPr>
        <w:t>а</w:t>
      </w:r>
      <w:r w:rsidRPr="00E80BA1">
        <w:rPr>
          <w:sz w:val="32"/>
          <w:szCs w:val="32"/>
        </w:rPr>
        <w:t>новлена рядом с танком. Такие орудия были на вооружении армии все вое</w:t>
      </w:r>
      <w:r w:rsidRPr="00E80BA1">
        <w:rPr>
          <w:sz w:val="32"/>
          <w:szCs w:val="32"/>
        </w:rPr>
        <w:t>н</w:t>
      </w:r>
      <w:r w:rsidRPr="00E80BA1">
        <w:rPr>
          <w:sz w:val="32"/>
          <w:szCs w:val="32"/>
        </w:rPr>
        <w:t>ные годы и внесли свой немалый вклад в победу над фашизмом.</w:t>
      </w:r>
    </w:p>
    <w:p w:rsidR="0047510D" w:rsidRPr="009678AC" w:rsidRDefault="009678AC" w:rsidP="009678AC">
      <w:pPr>
        <w:spacing w:line="360" w:lineRule="auto"/>
        <w:jc w:val="center"/>
        <w:rPr>
          <w:b/>
          <w:color w:val="FF0000"/>
          <w:sz w:val="32"/>
          <w:szCs w:val="32"/>
        </w:rPr>
      </w:pPr>
      <w:r w:rsidRPr="009678AC">
        <w:rPr>
          <w:b/>
          <w:color w:val="FF0000"/>
          <w:sz w:val="32"/>
          <w:szCs w:val="32"/>
        </w:rPr>
        <w:t>***</w:t>
      </w:r>
    </w:p>
    <w:p w:rsidR="009678AC" w:rsidRPr="009678AC" w:rsidRDefault="009678AC" w:rsidP="009678AC">
      <w:pPr>
        <w:spacing w:line="360" w:lineRule="auto"/>
        <w:ind w:firstLine="567"/>
        <w:jc w:val="both"/>
        <w:rPr>
          <w:sz w:val="32"/>
          <w:szCs w:val="32"/>
        </w:rPr>
      </w:pPr>
      <w:hyperlink r:id="rId45" w:history="1">
        <w:r w:rsidRPr="009678AC">
          <w:rPr>
            <w:rStyle w:val="a3"/>
            <w:b/>
            <w:color w:val="auto"/>
            <w:sz w:val="32"/>
            <w:szCs w:val="32"/>
            <w:u w:val="none"/>
          </w:rPr>
          <w:t>Ардеев, А.</w:t>
        </w:r>
      </w:hyperlink>
      <w:r w:rsidRPr="009678AC">
        <w:rPr>
          <w:b/>
          <w:sz w:val="32"/>
          <w:szCs w:val="32"/>
        </w:rPr>
        <w:t xml:space="preserve"> </w:t>
      </w:r>
      <w:r w:rsidRPr="009678AC">
        <w:rPr>
          <w:sz w:val="32"/>
          <w:szCs w:val="32"/>
        </w:rPr>
        <w:t xml:space="preserve">"Пензенский донор" на постаменте </w:t>
      </w:r>
      <w:r>
        <w:rPr>
          <w:sz w:val="32"/>
          <w:szCs w:val="32"/>
        </w:rPr>
        <w:t xml:space="preserve">/ А. Ардеев </w:t>
      </w:r>
      <w:r w:rsidRPr="009678AC">
        <w:rPr>
          <w:sz w:val="32"/>
          <w:szCs w:val="32"/>
        </w:rPr>
        <w:t>// Пенз</w:t>
      </w:r>
      <w:r>
        <w:rPr>
          <w:sz w:val="32"/>
          <w:szCs w:val="32"/>
        </w:rPr>
        <w:t>енская</w:t>
      </w:r>
      <w:r w:rsidRPr="009678AC">
        <w:rPr>
          <w:sz w:val="32"/>
          <w:szCs w:val="32"/>
        </w:rPr>
        <w:t xml:space="preserve"> правда. — 1995.</w:t>
      </w:r>
      <w:r>
        <w:rPr>
          <w:sz w:val="32"/>
          <w:szCs w:val="32"/>
        </w:rPr>
        <w:t xml:space="preserve"> </w:t>
      </w:r>
      <w:r w:rsidRPr="009678AC">
        <w:rPr>
          <w:sz w:val="32"/>
          <w:szCs w:val="32"/>
        </w:rPr>
        <w:t>— 9 сент</w:t>
      </w:r>
      <w:r>
        <w:rPr>
          <w:sz w:val="32"/>
          <w:szCs w:val="32"/>
        </w:rPr>
        <w:t>ября.</w:t>
      </w:r>
    </w:p>
    <w:p w:rsidR="009678AC" w:rsidRDefault="009678AC" w:rsidP="009678AC">
      <w:pPr>
        <w:spacing w:line="360" w:lineRule="auto"/>
        <w:ind w:firstLine="567"/>
        <w:jc w:val="both"/>
        <w:rPr>
          <w:sz w:val="32"/>
          <w:szCs w:val="32"/>
        </w:rPr>
      </w:pPr>
      <w:r w:rsidRPr="009678AC">
        <w:rPr>
          <w:sz w:val="32"/>
          <w:szCs w:val="32"/>
        </w:rPr>
        <w:t>О танке, построенном в годы Великой Отечестве</w:t>
      </w:r>
      <w:r>
        <w:rPr>
          <w:sz w:val="32"/>
          <w:szCs w:val="32"/>
        </w:rPr>
        <w:t>н</w:t>
      </w:r>
      <w:r w:rsidRPr="009678AC">
        <w:rPr>
          <w:sz w:val="32"/>
          <w:szCs w:val="32"/>
        </w:rPr>
        <w:t>ной войны на средства пенз</w:t>
      </w:r>
      <w:r>
        <w:rPr>
          <w:sz w:val="32"/>
          <w:szCs w:val="32"/>
        </w:rPr>
        <w:t>енских доноров</w:t>
      </w:r>
      <w:r w:rsidRPr="009678AC">
        <w:rPr>
          <w:sz w:val="32"/>
          <w:szCs w:val="32"/>
        </w:rPr>
        <w:t>.</w:t>
      </w:r>
    </w:p>
    <w:p w:rsidR="009678AC" w:rsidRPr="009678AC" w:rsidRDefault="009678AC" w:rsidP="009678AC">
      <w:pPr>
        <w:spacing w:line="360" w:lineRule="auto"/>
        <w:ind w:firstLine="567"/>
        <w:jc w:val="both"/>
        <w:rPr>
          <w:sz w:val="16"/>
          <w:szCs w:val="16"/>
        </w:rPr>
      </w:pPr>
    </w:p>
    <w:p w:rsidR="0047510D" w:rsidRPr="009678AC" w:rsidRDefault="0047510D" w:rsidP="009678AC">
      <w:pPr>
        <w:spacing w:line="360" w:lineRule="auto"/>
        <w:ind w:firstLine="567"/>
        <w:jc w:val="both"/>
        <w:rPr>
          <w:sz w:val="32"/>
          <w:szCs w:val="32"/>
        </w:rPr>
      </w:pPr>
      <w:hyperlink r:id="rId46" w:history="1">
        <w:r w:rsidRPr="009678AC">
          <w:rPr>
            <w:rStyle w:val="a3"/>
            <w:b/>
            <w:color w:val="auto"/>
            <w:sz w:val="32"/>
            <w:szCs w:val="32"/>
            <w:u w:val="none"/>
          </w:rPr>
          <w:t>Вержбовский, В.</w:t>
        </w:r>
      </w:hyperlink>
      <w:r w:rsidR="009678AC">
        <w:rPr>
          <w:sz w:val="32"/>
          <w:szCs w:val="32"/>
        </w:rPr>
        <w:t xml:space="preserve"> </w:t>
      </w:r>
      <w:r w:rsidRPr="009678AC">
        <w:rPr>
          <w:sz w:val="32"/>
          <w:szCs w:val="32"/>
        </w:rPr>
        <w:t xml:space="preserve">Зачем нам столько памятников? </w:t>
      </w:r>
      <w:r w:rsidR="009678AC">
        <w:rPr>
          <w:sz w:val="32"/>
          <w:szCs w:val="32"/>
        </w:rPr>
        <w:t>/ В. Вержбовский // Аргументы и факты. — 2010</w:t>
      </w:r>
      <w:r w:rsidRPr="009678AC">
        <w:rPr>
          <w:sz w:val="32"/>
          <w:szCs w:val="32"/>
        </w:rPr>
        <w:t>.</w:t>
      </w:r>
      <w:r w:rsidR="009678AC">
        <w:rPr>
          <w:sz w:val="32"/>
          <w:szCs w:val="32"/>
        </w:rPr>
        <w:t xml:space="preserve"> </w:t>
      </w:r>
      <w:r w:rsidRPr="009678AC">
        <w:rPr>
          <w:sz w:val="32"/>
          <w:szCs w:val="32"/>
        </w:rPr>
        <w:t>— 17-23 нояб</w:t>
      </w:r>
      <w:r w:rsidR="009678AC">
        <w:rPr>
          <w:sz w:val="32"/>
          <w:szCs w:val="32"/>
        </w:rPr>
        <w:t>ря</w:t>
      </w:r>
      <w:r w:rsidRPr="009678AC">
        <w:rPr>
          <w:sz w:val="32"/>
          <w:szCs w:val="32"/>
        </w:rPr>
        <w:t xml:space="preserve"> (</w:t>
      </w:r>
      <w:r w:rsidR="009678AC">
        <w:rPr>
          <w:sz w:val="32"/>
          <w:szCs w:val="32"/>
        </w:rPr>
        <w:t>№ 46); АиФ-Пенза.</w:t>
      </w:r>
      <w:r w:rsidRPr="009678AC">
        <w:rPr>
          <w:sz w:val="32"/>
          <w:szCs w:val="32"/>
        </w:rPr>
        <w:t xml:space="preserve"> — С. 9.</w:t>
      </w:r>
    </w:p>
    <w:p w:rsidR="0047510D" w:rsidRDefault="00CE4735" w:rsidP="009678AC">
      <w:pPr>
        <w:spacing w:line="360" w:lineRule="auto"/>
        <w:ind w:firstLine="567"/>
        <w:jc w:val="both"/>
        <w:rPr>
          <w:sz w:val="32"/>
          <w:szCs w:val="32"/>
        </w:rPr>
      </w:pPr>
      <w:r>
        <w:rPr>
          <w:sz w:val="32"/>
          <w:szCs w:val="32"/>
        </w:rPr>
        <w:t>О</w:t>
      </w:r>
      <w:r w:rsidR="0047510D" w:rsidRPr="009678AC">
        <w:rPr>
          <w:sz w:val="32"/>
          <w:szCs w:val="32"/>
        </w:rPr>
        <w:t xml:space="preserve"> един</w:t>
      </w:r>
      <w:r>
        <w:rPr>
          <w:sz w:val="32"/>
          <w:szCs w:val="32"/>
        </w:rPr>
        <w:t>ой</w:t>
      </w:r>
      <w:r w:rsidR="0047510D" w:rsidRPr="009678AC">
        <w:rPr>
          <w:sz w:val="32"/>
          <w:szCs w:val="32"/>
        </w:rPr>
        <w:t xml:space="preserve"> концепци</w:t>
      </w:r>
      <w:r>
        <w:rPr>
          <w:sz w:val="32"/>
          <w:szCs w:val="32"/>
        </w:rPr>
        <w:t>и</w:t>
      </w:r>
      <w:r w:rsidR="0047510D" w:rsidRPr="009678AC">
        <w:rPr>
          <w:sz w:val="32"/>
          <w:szCs w:val="32"/>
        </w:rPr>
        <w:t xml:space="preserve"> дальнейшего развития скульптурного и монументального оформления города Пензы.</w:t>
      </w:r>
    </w:p>
    <w:p w:rsidR="00100D32" w:rsidRPr="00100D32" w:rsidRDefault="00100D32" w:rsidP="009678AC">
      <w:pPr>
        <w:spacing w:line="360" w:lineRule="auto"/>
        <w:ind w:firstLine="567"/>
        <w:jc w:val="both"/>
        <w:rPr>
          <w:sz w:val="16"/>
          <w:szCs w:val="16"/>
        </w:rPr>
      </w:pPr>
    </w:p>
    <w:p w:rsidR="0047510D" w:rsidRPr="009678AC" w:rsidRDefault="0047510D" w:rsidP="009678AC">
      <w:pPr>
        <w:spacing w:line="360" w:lineRule="auto"/>
        <w:ind w:firstLine="567"/>
        <w:jc w:val="both"/>
        <w:rPr>
          <w:sz w:val="32"/>
          <w:szCs w:val="32"/>
        </w:rPr>
      </w:pPr>
      <w:hyperlink r:id="rId47" w:history="1">
        <w:r w:rsidRPr="009678AC">
          <w:rPr>
            <w:rStyle w:val="a3"/>
            <w:b/>
            <w:color w:val="auto"/>
            <w:sz w:val="32"/>
            <w:szCs w:val="32"/>
            <w:u w:val="none"/>
          </w:rPr>
          <w:t>Милушев, Ю.</w:t>
        </w:r>
      </w:hyperlink>
      <w:r w:rsidR="009678AC">
        <w:rPr>
          <w:sz w:val="32"/>
          <w:szCs w:val="32"/>
        </w:rPr>
        <w:t xml:space="preserve"> </w:t>
      </w:r>
      <w:r w:rsidRPr="009678AC">
        <w:rPr>
          <w:sz w:val="32"/>
          <w:szCs w:val="32"/>
        </w:rPr>
        <w:t xml:space="preserve">"Мы теперь родные по крови" </w:t>
      </w:r>
      <w:r w:rsidR="009678AC">
        <w:rPr>
          <w:sz w:val="32"/>
          <w:szCs w:val="32"/>
        </w:rPr>
        <w:t xml:space="preserve">/ Ю. Милушев </w:t>
      </w:r>
      <w:r w:rsidRPr="009678AC">
        <w:rPr>
          <w:sz w:val="32"/>
          <w:szCs w:val="32"/>
        </w:rPr>
        <w:t>// Пенз</w:t>
      </w:r>
      <w:r w:rsidR="009678AC">
        <w:rPr>
          <w:sz w:val="32"/>
          <w:szCs w:val="32"/>
        </w:rPr>
        <w:t>енская</w:t>
      </w:r>
      <w:r w:rsidRPr="009678AC">
        <w:rPr>
          <w:sz w:val="32"/>
          <w:szCs w:val="32"/>
        </w:rPr>
        <w:t xml:space="preserve"> правда. — 1995.</w:t>
      </w:r>
      <w:r w:rsidR="009678AC">
        <w:rPr>
          <w:sz w:val="32"/>
          <w:szCs w:val="32"/>
        </w:rPr>
        <w:t xml:space="preserve"> </w:t>
      </w:r>
      <w:r w:rsidRPr="009678AC">
        <w:rPr>
          <w:sz w:val="32"/>
          <w:szCs w:val="32"/>
        </w:rPr>
        <w:t>— 15 февр</w:t>
      </w:r>
      <w:r w:rsidR="009678AC">
        <w:rPr>
          <w:sz w:val="32"/>
          <w:szCs w:val="32"/>
        </w:rPr>
        <w:t>аля.</w:t>
      </w:r>
    </w:p>
    <w:p w:rsidR="0047510D" w:rsidRDefault="009678AC" w:rsidP="009678AC">
      <w:pPr>
        <w:spacing w:line="360" w:lineRule="auto"/>
        <w:ind w:firstLine="567"/>
        <w:jc w:val="both"/>
        <w:rPr>
          <w:sz w:val="32"/>
          <w:szCs w:val="32"/>
        </w:rPr>
      </w:pPr>
      <w:r>
        <w:rPr>
          <w:sz w:val="32"/>
          <w:szCs w:val="32"/>
        </w:rPr>
        <w:t>Об областной</w:t>
      </w:r>
      <w:r w:rsidR="0047510D" w:rsidRPr="009678AC">
        <w:rPr>
          <w:sz w:val="32"/>
          <w:szCs w:val="32"/>
        </w:rPr>
        <w:t xml:space="preserve"> станции переливания крови и о пенз</w:t>
      </w:r>
      <w:r>
        <w:rPr>
          <w:sz w:val="32"/>
          <w:szCs w:val="32"/>
        </w:rPr>
        <w:t xml:space="preserve">енских донорах, на </w:t>
      </w:r>
      <w:r w:rsidR="0047510D" w:rsidRPr="009678AC">
        <w:rPr>
          <w:sz w:val="32"/>
          <w:szCs w:val="32"/>
        </w:rPr>
        <w:t xml:space="preserve">средства которых был </w:t>
      </w:r>
      <w:r>
        <w:rPr>
          <w:sz w:val="32"/>
          <w:szCs w:val="32"/>
        </w:rPr>
        <w:t xml:space="preserve">построен танк во время Великой </w:t>
      </w:r>
      <w:r w:rsidR="0047510D" w:rsidRPr="009678AC">
        <w:rPr>
          <w:sz w:val="32"/>
          <w:szCs w:val="32"/>
        </w:rPr>
        <w:t>Отечественной войн</w:t>
      </w:r>
      <w:r>
        <w:rPr>
          <w:sz w:val="32"/>
          <w:szCs w:val="32"/>
        </w:rPr>
        <w:t>ы</w:t>
      </w:r>
      <w:r w:rsidR="0047510D" w:rsidRPr="009678AC">
        <w:rPr>
          <w:sz w:val="32"/>
          <w:szCs w:val="32"/>
        </w:rPr>
        <w:t>.</w:t>
      </w:r>
    </w:p>
    <w:p w:rsidR="009678AC" w:rsidRPr="009678AC" w:rsidRDefault="009678AC" w:rsidP="009678AC">
      <w:pPr>
        <w:spacing w:line="360" w:lineRule="auto"/>
        <w:ind w:firstLine="567"/>
        <w:jc w:val="both"/>
        <w:rPr>
          <w:sz w:val="16"/>
          <w:szCs w:val="16"/>
        </w:rPr>
      </w:pPr>
    </w:p>
    <w:p w:rsidR="009678AC" w:rsidRDefault="009678AC" w:rsidP="009678AC">
      <w:pPr>
        <w:spacing w:line="360" w:lineRule="auto"/>
        <w:ind w:firstLine="567"/>
        <w:jc w:val="both"/>
        <w:rPr>
          <w:sz w:val="32"/>
          <w:szCs w:val="32"/>
        </w:rPr>
      </w:pPr>
      <w:r w:rsidRPr="009678AC">
        <w:rPr>
          <w:b/>
          <w:sz w:val="32"/>
          <w:szCs w:val="32"/>
        </w:rPr>
        <w:t>Монумент «Танк Т-34 «Пензенский комсомолец»</w:t>
      </w:r>
      <w:r>
        <w:rPr>
          <w:sz w:val="32"/>
          <w:szCs w:val="32"/>
        </w:rPr>
        <w:t xml:space="preserve"> // </w:t>
      </w:r>
      <w:r w:rsidRPr="009678AC">
        <w:rPr>
          <w:sz w:val="32"/>
          <w:szCs w:val="32"/>
        </w:rPr>
        <w:t>Все о Пензе: в 2-х т. Т. 1. – Пенза: Репортер, 1998. – С. 49</w:t>
      </w:r>
      <w:r>
        <w:rPr>
          <w:sz w:val="32"/>
          <w:szCs w:val="32"/>
        </w:rPr>
        <w:t>.</w:t>
      </w:r>
    </w:p>
    <w:p w:rsidR="009678AC" w:rsidRPr="009678AC" w:rsidRDefault="009678AC" w:rsidP="009678AC">
      <w:pPr>
        <w:spacing w:line="360" w:lineRule="auto"/>
        <w:ind w:firstLine="567"/>
        <w:jc w:val="both"/>
        <w:rPr>
          <w:sz w:val="16"/>
          <w:szCs w:val="16"/>
        </w:rPr>
      </w:pPr>
    </w:p>
    <w:p w:rsidR="009678AC" w:rsidRPr="009678AC" w:rsidRDefault="009678AC" w:rsidP="009678AC">
      <w:pPr>
        <w:spacing w:line="360" w:lineRule="auto"/>
        <w:ind w:firstLine="567"/>
        <w:jc w:val="both"/>
        <w:rPr>
          <w:sz w:val="32"/>
          <w:szCs w:val="32"/>
        </w:rPr>
      </w:pPr>
      <w:hyperlink r:id="rId48" w:history="1">
        <w:r w:rsidRPr="009678AC">
          <w:rPr>
            <w:rStyle w:val="a3"/>
            <w:b/>
            <w:color w:val="auto"/>
            <w:sz w:val="32"/>
            <w:szCs w:val="32"/>
            <w:u w:val="none"/>
          </w:rPr>
          <w:t>Шибаев, А</w:t>
        </w:r>
      </w:hyperlink>
      <w:r w:rsidRPr="009678AC">
        <w:rPr>
          <w:b/>
          <w:sz w:val="32"/>
          <w:szCs w:val="32"/>
        </w:rPr>
        <w:t>.</w:t>
      </w:r>
      <w:r>
        <w:rPr>
          <w:sz w:val="32"/>
          <w:szCs w:val="32"/>
        </w:rPr>
        <w:t xml:space="preserve"> </w:t>
      </w:r>
      <w:r w:rsidRPr="009678AC">
        <w:rPr>
          <w:sz w:val="32"/>
          <w:szCs w:val="32"/>
        </w:rPr>
        <w:t xml:space="preserve">Откуда в Пензе появился легендарный танк Т-34? </w:t>
      </w:r>
      <w:r>
        <w:rPr>
          <w:sz w:val="32"/>
          <w:szCs w:val="32"/>
        </w:rPr>
        <w:t xml:space="preserve">/ А. Шибаев </w:t>
      </w:r>
      <w:r w:rsidRPr="009678AC">
        <w:rPr>
          <w:sz w:val="32"/>
          <w:szCs w:val="32"/>
        </w:rPr>
        <w:t>// Аргументы и факты в Пен</w:t>
      </w:r>
      <w:r>
        <w:rPr>
          <w:sz w:val="32"/>
          <w:szCs w:val="32"/>
        </w:rPr>
        <w:t>зе. — 2002</w:t>
      </w:r>
      <w:r w:rsidRPr="009678AC">
        <w:rPr>
          <w:sz w:val="32"/>
          <w:szCs w:val="32"/>
        </w:rPr>
        <w:t>.</w:t>
      </w:r>
      <w:r>
        <w:rPr>
          <w:sz w:val="32"/>
          <w:szCs w:val="32"/>
        </w:rPr>
        <w:t xml:space="preserve"> </w:t>
      </w:r>
      <w:r w:rsidRPr="009678AC">
        <w:rPr>
          <w:sz w:val="32"/>
          <w:szCs w:val="32"/>
        </w:rPr>
        <w:t xml:space="preserve">— </w:t>
      </w:r>
      <w:r>
        <w:rPr>
          <w:sz w:val="32"/>
          <w:szCs w:val="32"/>
        </w:rPr>
        <w:t>№</w:t>
      </w:r>
      <w:r w:rsidRPr="009678AC">
        <w:rPr>
          <w:sz w:val="32"/>
          <w:szCs w:val="32"/>
        </w:rPr>
        <w:t xml:space="preserve"> 25. — С. 6.</w:t>
      </w:r>
    </w:p>
    <w:p w:rsidR="009678AC" w:rsidRDefault="009678AC" w:rsidP="009678AC">
      <w:pPr>
        <w:spacing w:line="360" w:lineRule="auto"/>
        <w:ind w:firstLine="567"/>
        <w:jc w:val="both"/>
        <w:rPr>
          <w:sz w:val="32"/>
          <w:szCs w:val="32"/>
        </w:rPr>
      </w:pPr>
      <w:r w:rsidRPr="009678AC">
        <w:rPr>
          <w:sz w:val="32"/>
          <w:szCs w:val="32"/>
        </w:rPr>
        <w:t>Об истории появления танка, находящегося у краеведческого музея.</w:t>
      </w:r>
    </w:p>
    <w:p w:rsidR="00CA44D6" w:rsidRDefault="00300BDC" w:rsidP="004309A1">
      <w:pPr>
        <w:pStyle w:val="2"/>
        <w:spacing w:before="0" w:after="0" w:line="360" w:lineRule="auto"/>
        <w:jc w:val="center"/>
        <w:rPr>
          <w:rFonts w:ascii="Times New Roman" w:hAnsi="Times New Roman"/>
          <w:i w:val="0"/>
          <w:iCs w:val="0"/>
          <w:color w:val="FF0000"/>
          <w:sz w:val="32"/>
          <w:szCs w:val="32"/>
        </w:rPr>
      </w:pPr>
      <w:bookmarkStart w:id="21" w:name="_Toc411002000"/>
      <w:r w:rsidRPr="00300BDC">
        <w:rPr>
          <w:rFonts w:ascii="Times New Roman" w:hAnsi="Times New Roman"/>
          <w:i w:val="0"/>
          <w:iCs w:val="0"/>
          <w:color w:val="FF0000"/>
          <w:sz w:val="32"/>
          <w:szCs w:val="32"/>
        </w:rPr>
        <w:lastRenderedPageBreak/>
        <w:t>2.8. Монумент «Автомобиль фронтовых дорог и ветеран послевоенных пятилеток</w:t>
      </w:r>
      <w:r>
        <w:rPr>
          <w:rFonts w:ascii="Times New Roman" w:hAnsi="Times New Roman"/>
          <w:i w:val="0"/>
          <w:iCs w:val="0"/>
          <w:color w:val="FF0000"/>
          <w:sz w:val="32"/>
          <w:szCs w:val="32"/>
        </w:rPr>
        <w:t>»</w:t>
      </w:r>
      <w:r w:rsidR="004309A1">
        <w:rPr>
          <w:rFonts w:ascii="Times New Roman" w:hAnsi="Times New Roman"/>
          <w:i w:val="0"/>
          <w:iCs w:val="0"/>
          <w:color w:val="FF0000"/>
          <w:sz w:val="32"/>
          <w:szCs w:val="32"/>
        </w:rPr>
        <w:t xml:space="preserve"> </w:t>
      </w:r>
    </w:p>
    <w:p w:rsidR="00300BDC" w:rsidRDefault="00300BDC" w:rsidP="004309A1">
      <w:pPr>
        <w:pStyle w:val="2"/>
        <w:spacing w:before="0" w:after="0" w:line="360" w:lineRule="auto"/>
        <w:jc w:val="center"/>
        <w:rPr>
          <w:rFonts w:ascii="Times New Roman" w:hAnsi="Times New Roman"/>
          <w:i w:val="0"/>
          <w:iCs w:val="0"/>
          <w:color w:val="FF0000"/>
          <w:sz w:val="32"/>
          <w:szCs w:val="32"/>
        </w:rPr>
      </w:pPr>
      <w:r w:rsidRPr="00300BDC">
        <w:rPr>
          <w:rFonts w:ascii="Times New Roman" w:hAnsi="Times New Roman"/>
          <w:i w:val="0"/>
          <w:iCs w:val="0"/>
          <w:color w:val="FF0000"/>
          <w:sz w:val="32"/>
          <w:szCs w:val="32"/>
        </w:rPr>
        <w:t>(Памятник военному автомобилю «ЗИС-5»)</w:t>
      </w:r>
      <w:bookmarkEnd w:id="21"/>
    </w:p>
    <w:p w:rsidR="0047510D" w:rsidRPr="00E80BA1" w:rsidRDefault="00AB69FC" w:rsidP="003E275D">
      <w:pPr>
        <w:pStyle w:val="a9"/>
        <w:spacing w:before="0" w:beforeAutospacing="0" w:after="0" w:afterAutospacing="0" w:line="360" w:lineRule="auto"/>
        <w:ind w:right="5433" w:firstLine="540"/>
        <w:jc w:val="both"/>
        <w:rPr>
          <w:sz w:val="32"/>
          <w:szCs w:val="32"/>
        </w:rPr>
      </w:pPr>
      <w:r>
        <w:rPr>
          <w:noProof/>
          <w:sz w:val="32"/>
          <w:szCs w:val="32"/>
        </w:rPr>
        <w:drawing>
          <wp:anchor distT="0" distB="0" distL="114300" distR="114300" simplePos="0" relativeHeight="251654144" behindDoc="0" locked="0" layoutInCell="1" allowOverlap="1">
            <wp:simplePos x="0" y="0"/>
            <wp:positionH relativeFrom="column">
              <wp:posOffset>3087370</wp:posOffset>
            </wp:positionH>
            <wp:positionV relativeFrom="paragraph">
              <wp:posOffset>107315</wp:posOffset>
            </wp:positionV>
            <wp:extent cx="2966720" cy="1828165"/>
            <wp:effectExtent l="19050" t="19050" r="24130" b="19685"/>
            <wp:wrapNone/>
            <wp:docPr id="1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a:lum contrast="18000"/>
                    </a:blip>
                    <a:srcRect l="31241" t="28664" r="15686" b="30487"/>
                    <a:stretch>
                      <a:fillRect/>
                    </a:stretch>
                  </pic:blipFill>
                  <pic:spPr bwMode="auto">
                    <a:xfrm>
                      <a:off x="0" y="0"/>
                      <a:ext cx="2966720" cy="1828165"/>
                    </a:xfrm>
                    <a:prstGeom prst="rect">
                      <a:avLst/>
                    </a:prstGeom>
                    <a:noFill/>
                    <a:ln w="12700">
                      <a:solidFill>
                        <a:srgbClr val="666699"/>
                      </a:solidFill>
                      <a:miter lim="800000"/>
                      <a:headEnd/>
                      <a:tailEnd/>
                    </a:ln>
                  </pic:spPr>
                </pic:pic>
              </a:graphicData>
            </a:graphic>
          </wp:anchor>
        </w:drawing>
      </w:r>
      <w:r w:rsidR="00300BDC">
        <w:rPr>
          <w:sz w:val="32"/>
          <w:szCs w:val="32"/>
        </w:rPr>
        <w:t>ЗИС-5 «трёхтонка»</w:t>
      </w:r>
      <w:r w:rsidR="0047510D" w:rsidRPr="00E80BA1">
        <w:rPr>
          <w:sz w:val="32"/>
          <w:szCs w:val="32"/>
        </w:rPr>
        <w:t xml:space="preserve"> советский грузовой автомобиль грузопод</w:t>
      </w:r>
      <w:r w:rsidR="0047510D" w:rsidRPr="00E80BA1">
        <w:rPr>
          <w:sz w:val="32"/>
          <w:szCs w:val="32"/>
        </w:rPr>
        <w:t>ъ</w:t>
      </w:r>
      <w:r w:rsidR="0047510D" w:rsidRPr="00E80BA1">
        <w:rPr>
          <w:sz w:val="32"/>
          <w:szCs w:val="32"/>
        </w:rPr>
        <w:t>ёмностью 3 т, один из о</w:t>
      </w:r>
      <w:r w:rsidR="0047510D" w:rsidRPr="00E80BA1">
        <w:rPr>
          <w:sz w:val="32"/>
          <w:szCs w:val="32"/>
        </w:rPr>
        <w:t>с</w:t>
      </w:r>
      <w:r w:rsidR="0047510D" w:rsidRPr="00E80BA1">
        <w:rPr>
          <w:sz w:val="32"/>
          <w:szCs w:val="32"/>
        </w:rPr>
        <w:t>новных транспортных автомобилей Кра</w:t>
      </w:r>
      <w:r w:rsidR="0047510D" w:rsidRPr="00E80BA1">
        <w:rPr>
          <w:sz w:val="32"/>
          <w:szCs w:val="32"/>
        </w:rPr>
        <w:t>с</w:t>
      </w:r>
      <w:r w:rsidR="0047510D" w:rsidRPr="00E80BA1">
        <w:rPr>
          <w:sz w:val="32"/>
          <w:szCs w:val="32"/>
        </w:rPr>
        <w:t>ной Армии во время Великой От</w:t>
      </w:r>
      <w:r w:rsidR="0047510D" w:rsidRPr="00E80BA1">
        <w:rPr>
          <w:sz w:val="32"/>
          <w:szCs w:val="32"/>
        </w:rPr>
        <w:t>е</w:t>
      </w:r>
      <w:r w:rsidR="0047510D" w:rsidRPr="00E80BA1">
        <w:rPr>
          <w:sz w:val="32"/>
          <w:szCs w:val="32"/>
        </w:rPr>
        <w:t xml:space="preserve">чественной войны. </w:t>
      </w:r>
    </w:p>
    <w:p w:rsidR="0047510D" w:rsidRPr="00E80BA1" w:rsidRDefault="0047510D" w:rsidP="0047510D">
      <w:pPr>
        <w:pStyle w:val="a9"/>
        <w:spacing w:before="0" w:beforeAutospacing="0" w:after="0" w:afterAutospacing="0" w:line="360" w:lineRule="auto"/>
        <w:ind w:firstLine="540"/>
        <w:jc w:val="both"/>
        <w:rPr>
          <w:sz w:val="32"/>
          <w:szCs w:val="32"/>
        </w:rPr>
      </w:pPr>
      <w:r w:rsidRPr="00E80BA1">
        <w:rPr>
          <w:sz w:val="32"/>
          <w:szCs w:val="32"/>
        </w:rPr>
        <w:t>Выпускался с 1933 по 1948 на Автомобильном заводе имени И. В. Стал</w:t>
      </w:r>
      <w:r w:rsidRPr="00E80BA1">
        <w:rPr>
          <w:sz w:val="32"/>
          <w:szCs w:val="32"/>
        </w:rPr>
        <w:t>и</w:t>
      </w:r>
      <w:r w:rsidRPr="00E80BA1">
        <w:rPr>
          <w:sz w:val="32"/>
          <w:szCs w:val="32"/>
        </w:rPr>
        <w:t xml:space="preserve">на. </w:t>
      </w:r>
    </w:p>
    <w:p w:rsidR="0047510D" w:rsidRPr="00E80BA1" w:rsidRDefault="0047510D" w:rsidP="0047510D">
      <w:pPr>
        <w:pStyle w:val="a9"/>
        <w:spacing w:before="0" w:beforeAutospacing="0" w:after="0" w:afterAutospacing="0" w:line="360" w:lineRule="auto"/>
        <w:ind w:firstLine="540"/>
        <w:jc w:val="both"/>
        <w:rPr>
          <w:sz w:val="32"/>
          <w:szCs w:val="32"/>
        </w:rPr>
      </w:pPr>
      <w:r w:rsidRPr="00E80BA1">
        <w:rPr>
          <w:sz w:val="32"/>
          <w:szCs w:val="32"/>
        </w:rPr>
        <w:t>Монумент «Автомобиль фронтовых дорог и ветеран послевоенных пят</w:t>
      </w:r>
      <w:r w:rsidRPr="00E80BA1">
        <w:rPr>
          <w:sz w:val="32"/>
          <w:szCs w:val="32"/>
        </w:rPr>
        <w:t>и</w:t>
      </w:r>
      <w:r w:rsidR="00300BDC">
        <w:rPr>
          <w:sz w:val="32"/>
          <w:szCs w:val="32"/>
        </w:rPr>
        <w:t>леток»</w:t>
      </w:r>
      <w:r w:rsidRPr="00E80BA1">
        <w:rPr>
          <w:sz w:val="32"/>
          <w:szCs w:val="32"/>
        </w:rPr>
        <w:t xml:space="preserve"> УРАЛ-ЗИС-5М</w:t>
      </w:r>
      <w:r w:rsidR="00300BDC">
        <w:rPr>
          <w:sz w:val="32"/>
          <w:szCs w:val="32"/>
        </w:rPr>
        <w:t xml:space="preserve"> установлен в Пензе на</w:t>
      </w:r>
      <w:r w:rsidRPr="00E80BA1">
        <w:rPr>
          <w:sz w:val="32"/>
          <w:szCs w:val="32"/>
        </w:rPr>
        <w:t xml:space="preserve"> ул. Измайлова. Этот грузовик был выпущен на конвейере Уральского автомобильного завода в 1944 году и был н</w:t>
      </w:r>
      <w:r w:rsidRPr="00E80BA1">
        <w:rPr>
          <w:sz w:val="32"/>
          <w:szCs w:val="32"/>
        </w:rPr>
        <w:t>а</w:t>
      </w:r>
      <w:r w:rsidRPr="00E80BA1">
        <w:rPr>
          <w:sz w:val="32"/>
          <w:szCs w:val="32"/>
        </w:rPr>
        <w:t xml:space="preserve">правлен на фронт. До 70-х годов прошлого века грузовик находился в рабочем состоянии. Затем он занял почетное место в сквере. </w:t>
      </w:r>
    </w:p>
    <w:p w:rsidR="0047510D" w:rsidRPr="00E80BA1" w:rsidRDefault="0047510D" w:rsidP="0047510D">
      <w:pPr>
        <w:pStyle w:val="a9"/>
        <w:spacing w:before="0" w:beforeAutospacing="0" w:after="0" w:afterAutospacing="0" w:line="360" w:lineRule="auto"/>
        <w:ind w:firstLine="540"/>
        <w:jc w:val="both"/>
        <w:rPr>
          <w:sz w:val="32"/>
          <w:szCs w:val="32"/>
        </w:rPr>
      </w:pPr>
      <w:r w:rsidRPr="00E80BA1">
        <w:rPr>
          <w:sz w:val="32"/>
          <w:szCs w:val="32"/>
        </w:rPr>
        <w:t xml:space="preserve">В 2007 году автомобиль разобрали </w:t>
      </w:r>
      <w:r w:rsidR="00300BDC">
        <w:rPr>
          <w:sz w:val="32"/>
          <w:szCs w:val="32"/>
        </w:rPr>
        <w:t xml:space="preserve">в </w:t>
      </w:r>
      <w:r w:rsidRPr="00E80BA1">
        <w:rPr>
          <w:sz w:val="32"/>
          <w:szCs w:val="32"/>
        </w:rPr>
        <w:t>связи со строительством путепровода и передали на хранение автоколонне. В 2010 году автомобиль покрасили, заменили некоторые детали и снова у</w:t>
      </w:r>
      <w:r w:rsidRPr="00E80BA1">
        <w:rPr>
          <w:sz w:val="32"/>
          <w:szCs w:val="32"/>
        </w:rPr>
        <w:t>с</w:t>
      </w:r>
      <w:r w:rsidRPr="00E80BA1">
        <w:rPr>
          <w:sz w:val="32"/>
          <w:szCs w:val="32"/>
        </w:rPr>
        <w:t>тановили на постамент.</w:t>
      </w:r>
    </w:p>
    <w:p w:rsidR="0047510D" w:rsidRPr="00AB30AF" w:rsidRDefault="00AB30AF" w:rsidP="00AB30AF">
      <w:pPr>
        <w:shd w:val="clear" w:color="auto" w:fill="FFFFFF"/>
        <w:jc w:val="center"/>
        <w:rPr>
          <w:b/>
          <w:color w:val="FF0000"/>
          <w:sz w:val="32"/>
          <w:szCs w:val="32"/>
        </w:rPr>
      </w:pPr>
      <w:r w:rsidRPr="00AB30AF">
        <w:rPr>
          <w:b/>
          <w:color w:val="FF0000"/>
          <w:sz w:val="32"/>
          <w:szCs w:val="32"/>
        </w:rPr>
        <w:t>***</w:t>
      </w:r>
    </w:p>
    <w:p w:rsidR="0047510D" w:rsidRPr="00AB30AF" w:rsidRDefault="0047510D" w:rsidP="00AB30AF">
      <w:pPr>
        <w:shd w:val="clear" w:color="auto" w:fill="FFFFFF"/>
        <w:spacing w:line="360" w:lineRule="auto"/>
        <w:ind w:firstLine="567"/>
        <w:jc w:val="both"/>
        <w:rPr>
          <w:sz w:val="32"/>
          <w:szCs w:val="32"/>
        </w:rPr>
      </w:pPr>
      <w:r w:rsidRPr="00AB30AF">
        <w:rPr>
          <w:b/>
          <w:sz w:val="32"/>
          <w:szCs w:val="32"/>
        </w:rPr>
        <w:t>В Пензе восстановлен памятник легендарному «Захару»</w:t>
      </w:r>
      <w:r w:rsidRPr="00AB30AF">
        <w:rPr>
          <w:sz w:val="32"/>
          <w:szCs w:val="32"/>
        </w:rPr>
        <w:t xml:space="preserve"> [Электронный ресурс] // Автомобильный з</w:t>
      </w:r>
      <w:r w:rsidRPr="00AB30AF">
        <w:rPr>
          <w:sz w:val="32"/>
          <w:szCs w:val="32"/>
        </w:rPr>
        <w:t>а</w:t>
      </w:r>
      <w:r w:rsidRPr="00AB30AF">
        <w:rPr>
          <w:sz w:val="32"/>
          <w:szCs w:val="32"/>
        </w:rPr>
        <w:t>вод «Урал». – Режим доступа: http://www.uralaz.ru/about/news/novosti_produkta/v-penze-vosstanovlen-pamyatnik-legendarnomu-zakharu-/</w:t>
      </w:r>
      <w:r w:rsidR="00AB30AF">
        <w:rPr>
          <w:sz w:val="32"/>
          <w:szCs w:val="32"/>
        </w:rPr>
        <w:t>.</w:t>
      </w:r>
    </w:p>
    <w:p w:rsidR="0047510D" w:rsidRPr="00AB30AF" w:rsidRDefault="0047510D" w:rsidP="00AB30AF">
      <w:pPr>
        <w:shd w:val="clear" w:color="auto" w:fill="FFFFFF"/>
        <w:spacing w:line="360" w:lineRule="auto"/>
        <w:ind w:firstLine="567"/>
        <w:jc w:val="both"/>
        <w:rPr>
          <w:sz w:val="16"/>
          <w:szCs w:val="16"/>
        </w:rPr>
      </w:pPr>
    </w:p>
    <w:p w:rsidR="0047510D" w:rsidRPr="00AB30AF" w:rsidRDefault="0047510D" w:rsidP="00AB30AF">
      <w:pPr>
        <w:shd w:val="clear" w:color="auto" w:fill="FFFFFF"/>
        <w:spacing w:line="360" w:lineRule="auto"/>
        <w:ind w:firstLine="567"/>
        <w:jc w:val="both"/>
        <w:rPr>
          <w:sz w:val="32"/>
          <w:szCs w:val="32"/>
        </w:rPr>
      </w:pPr>
      <w:r w:rsidRPr="00AB30AF">
        <w:rPr>
          <w:b/>
          <w:bCs/>
          <w:sz w:val="32"/>
          <w:szCs w:val="32"/>
        </w:rPr>
        <w:lastRenderedPageBreak/>
        <w:t>В Пензе восстановили исторический памятник</w:t>
      </w:r>
      <w:r w:rsidRPr="00AB30AF">
        <w:rPr>
          <w:bCs/>
          <w:sz w:val="32"/>
          <w:szCs w:val="32"/>
        </w:rPr>
        <w:t xml:space="preserve"> </w:t>
      </w:r>
      <w:r w:rsidRPr="00AB30AF">
        <w:rPr>
          <w:sz w:val="32"/>
          <w:szCs w:val="32"/>
        </w:rPr>
        <w:t>[Электронный р</w:t>
      </w:r>
      <w:r w:rsidRPr="00AB30AF">
        <w:rPr>
          <w:sz w:val="32"/>
          <w:szCs w:val="32"/>
        </w:rPr>
        <w:t>е</w:t>
      </w:r>
      <w:r w:rsidRPr="00AB30AF">
        <w:rPr>
          <w:sz w:val="32"/>
          <w:szCs w:val="32"/>
        </w:rPr>
        <w:t>сурс] // УралМобиле. – Режим доступа: http://www.uralmob.ru/news/238</w:t>
      </w:r>
      <w:r w:rsidR="00AB30AF">
        <w:rPr>
          <w:sz w:val="32"/>
          <w:szCs w:val="32"/>
        </w:rPr>
        <w:t>.</w:t>
      </w:r>
    </w:p>
    <w:p w:rsidR="0047510D" w:rsidRPr="00E80BA1" w:rsidRDefault="0047510D" w:rsidP="0047510D">
      <w:pPr>
        <w:spacing w:line="360" w:lineRule="auto"/>
        <w:ind w:right="49" w:firstLine="540"/>
        <w:jc w:val="both"/>
        <w:rPr>
          <w:sz w:val="32"/>
          <w:szCs w:val="32"/>
        </w:rPr>
      </w:pPr>
    </w:p>
    <w:p w:rsidR="0047510D" w:rsidRPr="00B07A6D" w:rsidRDefault="00C45F94" w:rsidP="00B07A6D">
      <w:pPr>
        <w:pStyle w:val="2"/>
        <w:spacing w:before="0" w:after="0" w:line="360" w:lineRule="auto"/>
        <w:jc w:val="center"/>
        <w:rPr>
          <w:rFonts w:ascii="Times New Roman" w:hAnsi="Times New Roman"/>
          <w:i w:val="0"/>
          <w:iCs w:val="0"/>
          <w:color w:val="FF0000"/>
          <w:sz w:val="32"/>
          <w:szCs w:val="32"/>
        </w:rPr>
      </w:pPr>
      <w:bookmarkStart w:id="22" w:name="_Toc411002001"/>
      <w:r w:rsidRPr="00B07A6D">
        <w:rPr>
          <w:rFonts w:ascii="Times New Roman" w:hAnsi="Times New Roman"/>
          <w:i w:val="0"/>
          <w:iCs w:val="0"/>
          <w:color w:val="FF0000"/>
          <w:sz w:val="32"/>
          <w:szCs w:val="32"/>
        </w:rPr>
        <w:t>2.9. Памятник жертвам блокадного Ленинграда</w:t>
      </w:r>
      <w:bookmarkEnd w:id="22"/>
      <w:r w:rsidRPr="00B07A6D">
        <w:rPr>
          <w:rFonts w:ascii="Times New Roman" w:hAnsi="Times New Roman"/>
          <w:i w:val="0"/>
          <w:iCs w:val="0"/>
          <w:color w:val="FF0000"/>
          <w:sz w:val="32"/>
          <w:szCs w:val="32"/>
        </w:rPr>
        <w:t xml:space="preserve"> </w:t>
      </w:r>
    </w:p>
    <w:p w:rsidR="0047510D" w:rsidRPr="00E80BA1" w:rsidRDefault="0047510D" w:rsidP="00B07A6D">
      <w:pPr>
        <w:spacing w:line="360" w:lineRule="auto"/>
        <w:ind w:firstLine="567"/>
        <w:jc w:val="both"/>
        <w:rPr>
          <w:sz w:val="32"/>
          <w:szCs w:val="32"/>
        </w:rPr>
      </w:pPr>
      <w:r w:rsidRPr="00E80BA1">
        <w:rPr>
          <w:sz w:val="32"/>
          <w:szCs w:val="32"/>
        </w:rPr>
        <w:t>открылся в Пензе на пересечении улиц Лени</w:t>
      </w:r>
      <w:r w:rsidRPr="00E80BA1">
        <w:rPr>
          <w:sz w:val="32"/>
          <w:szCs w:val="32"/>
        </w:rPr>
        <w:t>н</w:t>
      </w:r>
      <w:r w:rsidRPr="00E80BA1">
        <w:rPr>
          <w:sz w:val="32"/>
          <w:szCs w:val="32"/>
        </w:rPr>
        <w:t xml:space="preserve">градской и Мира </w:t>
      </w:r>
      <w:r w:rsidR="005456F9" w:rsidRPr="00E80BA1">
        <w:rPr>
          <w:sz w:val="32"/>
          <w:szCs w:val="32"/>
        </w:rPr>
        <w:t xml:space="preserve">27 января 2014 года </w:t>
      </w:r>
      <w:r w:rsidRPr="00E80BA1">
        <w:rPr>
          <w:sz w:val="32"/>
          <w:szCs w:val="32"/>
        </w:rPr>
        <w:t>в день 70-летия снятия блокады. Памятник открыли 27 блокадников и защитников Ленинграда.</w:t>
      </w:r>
    </w:p>
    <w:p w:rsidR="00B07A6D" w:rsidRDefault="00AB69FC" w:rsidP="00B07A6D">
      <w:pPr>
        <w:tabs>
          <w:tab w:val="left" w:pos="5670"/>
        </w:tabs>
        <w:spacing w:line="360" w:lineRule="auto"/>
        <w:ind w:right="4817" w:firstLine="561"/>
        <w:jc w:val="both"/>
        <w:rPr>
          <w:sz w:val="32"/>
          <w:szCs w:val="32"/>
        </w:rPr>
      </w:pPr>
      <w:r>
        <w:rPr>
          <w:noProof/>
          <w:sz w:val="32"/>
          <w:szCs w:val="32"/>
        </w:rPr>
        <w:drawing>
          <wp:anchor distT="0" distB="0" distL="114300" distR="114300" simplePos="0" relativeHeight="251648000" behindDoc="0" locked="0" layoutInCell="1" allowOverlap="1">
            <wp:simplePos x="0" y="0"/>
            <wp:positionH relativeFrom="column">
              <wp:posOffset>3435985</wp:posOffset>
            </wp:positionH>
            <wp:positionV relativeFrom="paragraph">
              <wp:posOffset>132715</wp:posOffset>
            </wp:positionV>
            <wp:extent cx="2857500" cy="1943100"/>
            <wp:effectExtent l="19050" t="19050" r="19050" b="19050"/>
            <wp:wrapNone/>
            <wp:docPr id="115" name="Рисунок 18" descr="46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4608_2"/>
                    <pic:cNvPicPr>
                      <a:picLocks noChangeAspect="1" noChangeArrowheads="1"/>
                    </pic:cNvPicPr>
                  </pic:nvPicPr>
                  <pic:blipFill>
                    <a:blip r:embed="rId50">
                      <a:lum contrast="18000"/>
                    </a:blip>
                    <a:srcRect/>
                    <a:stretch>
                      <a:fillRect/>
                    </a:stretch>
                  </pic:blipFill>
                  <pic:spPr bwMode="auto">
                    <a:xfrm>
                      <a:off x="0" y="0"/>
                      <a:ext cx="2857500" cy="1943100"/>
                    </a:xfrm>
                    <a:prstGeom prst="rect">
                      <a:avLst/>
                    </a:prstGeom>
                    <a:noFill/>
                    <a:ln w="12700">
                      <a:solidFill>
                        <a:srgbClr val="003399"/>
                      </a:solidFill>
                      <a:miter lim="800000"/>
                      <a:headEnd/>
                      <a:tailEnd/>
                    </a:ln>
                  </pic:spPr>
                </pic:pic>
              </a:graphicData>
            </a:graphic>
          </wp:anchor>
        </w:drawing>
      </w:r>
      <w:r w:rsidR="0047510D" w:rsidRPr="00E80BA1">
        <w:rPr>
          <w:sz w:val="32"/>
          <w:szCs w:val="32"/>
        </w:rPr>
        <w:t>Памятник представляет собой копию з</w:t>
      </w:r>
      <w:r w:rsidR="0047510D" w:rsidRPr="00E80BA1">
        <w:rPr>
          <w:sz w:val="32"/>
          <w:szCs w:val="32"/>
        </w:rPr>
        <w:t>а</w:t>
      </w:r>
      <w:r w:rsidR="0047510D" w:rsidRPr="00E80BA1">
        <w:rPr>
          <w:sz w:val="32"/>
          <w:szCs w:val="32"/>
        </w:rPr>
        <w:t xml:space="preserve">вершения здания Адмиралтейства в Санкт-Петербурге, наверху находится флюгер - шпиль и кораблик. Основание памятника выполнено из искусственного камня, </w:t>
      </w:r>
    </w:p>
    <w:p w:rsidR="0047510D" w:rsidRPr="00E80BA1" w:rsidRDefault="0047510D" w:rsidP="00B07A6D">
      <w:pPr>
        <w:tabs>
          <w:tab w:val="left" w:pos="9911"/>
        </w:tabs>
        <w:spacing w:line="360" w:lineRule="auto"/>
        <w:ind w:right="10"/>
        <w:jc w:val="both"/>
        <w:rPr>
          <w:sz w:val="32"/>
          <w:szCs w:val="32"/>
        </w:rPr>
      </w:pPr>
      <w:r w:rsidRPr="00E80BA1">
        <w:rPr>
          <w:sz w:val="32"/>
          <w:szCs w:val="32"/>
        </w:rPr>
        <w:t xml:space="preserve">имитирующего гранит, а шпиль и кораблик - из металла. </w:t>
      </w:r>
    </w:p>
    <w:p w:rsidR="0047510D" w:rsidRDefault="0047510D" w:rsidP="0047510D">
      <w:pPr>
        <w:tabs>
          <w:tab w:val="left" w:pos="8100"/>
        </w:tabs>
        <w:spacing w:line="360" w:lineRule="auto"/>
        <w:ind w:right="49" w:firstLine="708"/>
        <w:jc w:val="both"/>
        <w:rPr>
          <w:sz w:val="32"/>
          <w:szCs w:val="32"/>
        </w:rPr>
      </w:pPr>
      <w:r w:rsidRPr="00E80BA1">
        <w:rPr>
          <w:sz w:val="32"/>
          <w:szCs w:val="32"/>
        </w:rPr>
        <w:t xml:space="preserve">Общая высота монумента составит </w:t>
      </w:r>
      <w:smartTag w:uri="urn:schemas-microsoft-com:office:smarttags" w:element="metricconverter">
        <w:smartTagPr>
          <w:attr w:name="ProductID" w:val="9,5 метров"/>
        </w:smartTagPr>
        <w:r w:rsidRPr="00E80BA1">
          <w:rPr>
            <w:sz w:val="32"/>
            <w:szCs w:val="32"/>
          </w:rPr>
          <w:t>9,5 ме</w:t>
        </w:r>
        <w:r w:rsidRPr="00E80BA1">
          <w:rPr>
            <w:sz w:val="32"/>
            <w:szCs w:val="32"/>
          </w:rPr>
          <w:t>т</w:t>
        </w:r>
        <w:r w:rsidRPr="00E80BA1">
          <w:rPr>
            <w:sz w:val="32"/>
            <w:szCs w:val="32"/>
          </w:rPr>
          <w:t>ров</w:t>
        </w:r>
      </w:smartTag>
      <w:r w:rsidRPr="00E80BA1">
        <w:rPr>
          <w:sz w:val="32"/>
          <w:szCs w:val="32"/>
        </w:rPr>
        <w:t>. Стоимость памятника на улице Ленинградской составила около одного миллиона рублей, это деньги спонсоров.</w:t>
      </w:r>
    </w:p>
    <w:p w:rsidR="00B07A6D" w:rsidRPr="00B07A6D" w:rsidRDefault="00B07A6D" w:rsidP="00B07A6D">
      <w:pPr>
        <w:tabs>
          <w:tab w:val="left" w:pos="8100"/>
        </w:tabs>
        <w:spacing w:line="360" w:lineRule="auto"/>
        <w:jc w:val="center"/>
        <w:rPr>
          <w:color w:val="FF0000"/>
          <w:sz w:val="32"/>
          <w:szCs w:val="32"/>
        </w:rPr>
      </w:pPr>
      <w:r w:rsidRPr="00B07A6D">
        <w:rPr>
          <w:color w:val="FF0000"/>
          <w:sz w:val="32"/>
          <w:szCs w:val="32"/>
        </w:rPr>
        <w:t>***</w:t>
      </w:r>
    </w:p>
    <w:p w:rsidR="0047510D" w:rsidRPr="00B07A6D" w:rsidRDefault="0047510D" w:rsidP="00B90E37">
      <w:pPr>
        <w:spacing w:line="360" w:lineRule="auto"/>
        <w:ind w:firstLine="567"/>
        <w:jc w:val="both"/>
        <w:rPr>
          <w:sz w:val="32"/>
          <w:szCs w:val="32"/>
        </w:rPr>
      </w:pPr>
      <w:hyperlink r:id="rId51" w:history="1">
        <w:r w:rsidRPr="00B90E37">
          <w:rPr>
            <w:rStyle w:val="a3"/>
            <w:b/>
            <w:color w:val="auto"/>
            <w:sz w:val="32"/>
            <w:szCs w:val="32"/>
            <w:u w:val="none"/>
          </w:rPr>
          <w:t>Байкина, О.</w:t>
        </w:r>
      </w:hyperlink>
      <w:r w:rsidR="00B90E37" w:rsidRPr="00B90E37">
        <w:rPr>
          <w:b/>
          <w:sz w:val="32"/>
          <w:szCs w:val="32"/>
        </w:rPr>
        <w:t xml:space="preserve"> </w:t>
      </w:r>
      <w:r w:rsidRPr="00B07A6D">
        <w:rPr>
          <w:sz w:val="32"/>
          <w:szCs w:val="32"/>
        </w:rPr>
        <w:t>Эхо блокадного Ленинграда / Ольга Байкина; фото А.</w:t>
      </w:r>
      <w:r w:rsidR="00B90E37">
        <w:rPr>
          <w:sz w:val="32"/>
          <w:szCs w:val="32"/>
        </w:rPr>
        <w:t xml:space="preserve"> Патанина // Наша Пенза. — 2014</w:t>
      </w:r>
      <w:r w:rsidRPr="00B07A6D">
        <w:rPr>
          <w:sz w:val="32"/>
          <w:szCs w:val="32"/>
        </w:rPr>
        <w:t>.</w:t>
      </w:r>
      <w:r w:rsidR="00B90E37">
        <w:rPr>
          <w:sz w:val="32"/>
          <w:szCs w:val="32"/>
        </w:rPr>
        <w:t xml:space="preserve"> — 29 января-4 февраля (№ 5)</w:t>
      </w:r>
      <w:r w:rsidRPr="00B07A6D">
        <w:rPr>
          <w:sz w:val="32"/>
          <w:szCs w:val="32"/>
        </w:rPr>
        <w:t>.</w:t>
      </w:r>
      <w:r w:rsidR="00B90E37">
        <w:rPr>
          <w:sz w:val="32"/>
          <w:szCs w:val="32"/>
        </w:rPr>
        <w:t xml:space="preserve"> — С. 1</w:t>
      </w:r>
      <w:r w:rsidRPr="00B07A6D">
        <w:rPr>
          <w:sz w:val="32"/>
          <w:szCs w:val="32"/>
        </w:rPr>
        <w:t>: 4 фото.</w:t>
      </w:r>
    </w:p>
    <w:p w:rsidR="0047510D" w:rsidRDefault="0047510D" w:rsidP="00B90E37">
      <w:pPr>
        <w:spacing w:line="360" w:lineRule="auto"/>
        <w:ind w:firstLine="567"/>
        <w:jc w:val="both"/>
        <w:rPr>
          <w:sz w:val="32"/>
          <w:szCs w:val="32"/>
        </w:rPr>
      </w:pPr>
      <w:r w:rsidRPr="00B07A6D">
        <w:rPr>
          <w:sz w:val="32"/>
          <w:szCs w:val="32"/>
        </w:rPr>
        <w:t>В Пензе открыли памятник "Героям блокадного Ленинграда.</w:t>
      </w:r>
    </w:p>
    <w:p w:rsidR="00B90E37" w:rsidRPr="001B5AE3" w:rsidRDefault="00B90E37" w:rsidP="00B90E37">
      <w:pPr>
        <w:spacing w:line="360" w:lineRule="auto"/>
        <w:ind w:firstLine="567"/>
        <w:jc w:val="both"/>
        <w:rPr>
          <w:sz w:val="16"/>
          <w:szCs w:val="16"/>
        </w:rPr>
      </w:pPr>
    </w:p>
    <w:p w:rsidR="0047510D" w:rsidRPr="00B07A6D" w:rsidRDefault="0047510D" w:rsidP="00B90E37">
      <w:pPr>
        <w:spacing w:line="360" w:lineRule="auto"/>
        <w:ind w:firstLine="567"/>
        <w:jc w:val="both"/>
        <w:rPr>
          <w:sz w:val="32"/>
          <w:szCs w:val="32"/>
        </w:rPr>
      </w:pPr>
      <w:hyperlink r:id="rId52" w:history="1">
        <w:r w:rsidRPr="00B90E37">
          <w:rPr>
            <w:rStyle w:val="a3"/>
            <w:b/>
            <w:color w:val="auto"/>
            <w:sz w:val="32"/>
            <w:szCs w:val="32"/>
            <w:u w:val="none"/>
          </w:rPr>
          <w:t>Беляков,</w:t>
        </w:r>
      </w:hyperlink>
      <w:r w:rsidRPr="00B90E37">
        <w:rPr>
          <w:b/>
          <w:sz w:val="32"/>
          <w:szCs w:val="32"/>
        </w:rPr>
        <w:t xml:space="preserve"> В.</w:t>
      </w:r>
      <w:r w:rsidRPr="00B07A6D">
        <w:rPr>
          <w:sz w:val="32"/>
          <w:szCs w:val="32"/>
        </w:rPr>
        <w:t xml:space="preserve"> Чтобы помнили / Владислав Беляк</w:t>
      </w:r>
      <w:r w:rsidR="00B90E37">
        <w:rPr>
          <w:sz w:val="32"/>
          <w:szCs w:val="32"/>
        </w:rPr>
        <w:t>ов // Пензенская правда. — 2014</w:t>
      </w:r>
      <w:r w:rsidRPr="00B07A6D">
        <w:rPr>
          <w:sz w:val="32"/>
          <w:szCs w:val="32"/>
        </w:rPr>
        <w:t>.</w:t>
      </w:r>
      <w:r w:rsidR="00B90E37">
        <w:rPr>
          <w:sz w:val="32"/>
          <w:szCs w:val="32"/>
        </w:rPr>
        <w:t xml:space="preserve"> — 28 января (№ 7)</w:t>
      </w:r>
      <w:r w:rsidRPr="00B07A6D">
        <w:rPr>
          <w:sz w:val="32"/>
          <w:szCs w:val="32"/>
        </w:rPr>
        <w:t>.</w:t>
      </w:r>
      <w:r w:rsidR="00B90E37">
        <w:rPr>
          <w:sz w:val="32"/>
          <w:szCs w:val="32"/>
        </w:rPr>
        <w:t xml:space="preserve"> </w:t>
      </w:r>
      <w:r w:rsidRPr="00B07A6D">
        <w:rPr>
          <w:sz w:val="32"/>
          <w:szCs w:val="32"/>
        </w:rPr>
        <w:t>— С. 2 : 2 фото.</w:t>
      </w:r>
      <w:r w:rsidR="00B90E37">
        <w:rPr>
          <w:sz w:val="32"/>
          <w:szCs w:val="32"/>
        </w:rPr>
        <w:t xml:space="preserve"> — (События неделя)</w:t>
      </w:r>
      <w:r w:rsidRPr="00B07A6D">
        <w:rPr>
          <w:sz w:val="32"/>
          <w:szCs w:val="32"/>
        </w:rPr>
        <w:t>.</w:t>
      </w:r>
    </w:p>
    <w:p w:rsidR="0047510D" w:rsidRDefault="0047510D" w:rsidP="00B90E37">
      <w:pPr>
        <w:spacing w:line="360" w:lineRule="auto"/>
        <w:ind w:firstLine="567"/>
        <w:jc w:val="both"/>
        <w:rPr>
          <w:sz w:val="32"/>
          <w:szCs w:val="32"/>
        </w:rPr>
      </w:pPr>
      <w:r w:rsidRPr="00B07A6D">
        <w:rPr>
          <w:sz w:val="32"/>
          <w:szCs w:val="32"/>
        </w:rPr>
        <w:lastRenderedPageBreak/>
        <w:t>В Пензе открыли памятник "Героям блокадного Ленинграда".</w:t>
      </w:r>
    </w:p>
    <w:p w:rsidR="00DE32BB" w:rsidRPr="00DE32BB" w:rsidRDefault="00DE32BB" w:rsidP="00B90E37">
      <w:pPr>
        <w:spacing w:line="360" w:lineRule="auto"/>
        <w:ind w:firstLine="567"/>
        <w:jc w:val="both"/>
        <w:rPr>
          <w:sz w:val="16"/>
          <w:szCs w:val="16"/>
        </w:rPr>
      </w:pPr>
    </w:p>
    <w:p w:rsidR="00DE32BB" w:rsidRDefault="00DE32BB" w:rsidP="00DE32BB">
      <w:pPr>
        <w:spacing w:line="360" w:lineRule="auto"/>
        <w:ind w:firstLine="567"/>
        <w:jc w:val="both"/>
        <w:rPr>
          <w:sz w:val="32"/>
          <w:szCs w:val="32"/>
        </w:rPr>
      </w:pPr>
      <w:r w:rsidRPr="00B90E37">
        <w:rPr>
          <w:b/>
          <w:sz w:val="32"/>
          <w:szCs w:val="32"/>
        </w:rPr>
        <w:t>В Пензе открыли памятник героям блокадного Ленинграда</w:t>
      </w:r>
      <w:r w:rsidRPr="00B07A6D">
        <w:rPr>
          <w:sz w:val="32"/>
          <w:szCs w:val="32"/>
        </w:rPr>
        <w:t xml:space="preserve"> [Электронный ресурс] // RG RU</w:t>
      </w:r>
      <w:r>
        <w:rPr>
          <w:sz w:val="32"/>
          <w:szCs w:val="32"/>
        </w:rPr>
        <w:t>.</w:t>
      </w:r>
      <w:r w:rsidRPr="00B07A6D">
        <w:rPr>
          <w:sz w:val="32"/>
          <w:szCs w:val="32"/>
        </w:rPr>
        <w:t xml:space="preserve"> - Режим доступа: </w:t>
      </w:r>
      <w:hyperlink r:id="rId53" w:history="1">
        <w:r w:rsidRPr="00B07A6D">
          <w:rPr>
            <w:rStyle w:val="a3"/>
            <w:color w:val="auto"/>
            <w:sz w:val="32"/>
            <w:szCs w:val="32"/>
            <w:u w:val="none"/>
          </w:rPr>
          <w:t>http://www.rg.ru/2014/01/27/reg-pfo/pamyatnik-anons.html</w:t>
        </w:r>
      </w:hyperlink>
      <w:r w:rsidRPr="00B07A6D">
        <w:rPr>
          <w:sz w:val="32"/>
          <w:szCs w:val="32"/>
        </w:rPr>
        <w:t>.</w:t>
      </w:r>
    </w:p>
    <w:p w:rsidR="00DE32BB" w:rsidRPr="00DE32BB" w:rsidRDefault="00DE32BB" w:rsidP="00DE32BB">
      <w:pPr>
        <w:spacing w:line="360" w:lineRule="auto"/>
        <w:ind w:firstLine="567"/>
        <w:jc w:val="both"/>
        <w:rPr>
          <w:sz w:val="16"/>
          <w:szCs w:val="16"/>
        </w:rPr>
      </w:pPr>
    </w:p>
    <w:p w:rsidR="00DE32BB" w:rsidRPr="00B07A6D" w:rsidRDefault="00DE32BB" w:rsidP="00DE32BB">
      <w:pPr>
        <w:spacing w:line="360" w:lineRule="auto"/>
        <w:ind w:firstLine="567"/>
        <w:jc w:val="both"/>
        <w:rPr>
          <w:sz w:val="32"/>
          <w:szCs w:val="32"/>
        </w:rPr>
      </w:pPr>
      <w:hyperlink r:id="rId54" w:history="1">
        <w:r w:rsidRPr="001B5AE3">
          <w:rPr>
            <w:rStyle w:val="a3"/>
            <w:b/>
            <w:color w:val="auto"/>
            <w:sz w:val="32"/>
            <w:szCs w:val="32"/>
            <w:u w:val="none"/>
          </w:rPr>
          <w:t>Киселева, Я.</w:t>
        </w:r>
      </w:hyperlink>
      <w:r>
        <w:rPr>
          <w:sz w:val="32"/>
          <w:szCs w:val="32"/>
        </w:rPr>
        <w:t xml:space="preserve"> </w:t>
      </w:r>
      <w:r w:rsidRPr="00B07A6D">
        <w:rPr>
          <w:sz w:val="32"/>
          <w:szCs w:val="32"/>
        </w:rPr>
        <w:t xml:space="preserve">Пенза оказалась раем для блокадников / Янина Киселева </w:t>
      </w:r>
      <w:r>
        <w:rPr>
          <w:sz w:val="32"/>
          <w:szCs w:val="32"/>
        </w:rPr>
        <w:t>// Комсомольская правда. — 2014</w:t>
      </w:r>
      <w:r w:rsidRPr="00B07A6D">
        <w:rPr>
          <w:sz w:val="32"/>
          <w:szCs w:val="32"/>
        </w:rPr>
        <w:t>.</w:t>
      </w:r>
      <w:r>
        <w:rPr>
          <w:sz w:val="32"/>
          <w:szCs w:val="32"/>
        </w:rPr>
        <w:t xml:space="preserve"> </w:t>
      </w:r>
      <w:r w:rsidRPr="00B07A6D">
        <w:rPr>
          <w:sz w:val="32"/>
          <w:szCs w:val="32"/>
        </w:rPr>
        <w:t>— 30 января-6 ф</w:t>
      </w:r>
      <w:r>
        <w:rPr>
          <w:sz w:val="32"/>
          <w:szCs w:val="32"/>
        </w:rPr>
        <w:t>евраля (№ 5-т)</w:t>
      </w:r>
      <w:r w:rsidRPr="00B07A6D">
        <w:rPr>
          <w:sz w:val="32"/>
          <w:szCs w:val="32"/>
        </w:rPr>
        <w:t>.</w:t>
      </w:r>
      <w:r>
        <w:rPr>
          <w:sz w:val="32"/>
          <w:szCs w:val="32"/>
        </w:rPr>
        <w:t xml:space="preserve"> — С. 13</w:t>
      </w:r>
      <w:r w:rsidRPr="00B07A6D">
        <w:rPr>
          <w:sz w:val="32"/>
          <w:szCs w:val="32"/>
        </w:rPr>
        <w:t>.</w:t>
      </w:r>
    </w:p>
    <w:p w:rsidR="00DE32BB" w:rsidRDefault="00DE32BB" w:rsidP="00DE32BB">
      <w:pPr>
        <w:spacing w:line="360" w:lineRule="auto"/>
        <w:ind w:firstLine="567"/>
        <w:jc w:val="both"/>
        <w:rPr>
          <w:sz w:val="32"/>
          <w:szCs w:val="32"/>
        </w:rPr>
      </w:pPr>
      <w:r>
        <w:rPr>
          <w:sz w:val="32"/>
          <w:szCs w:val="32"/>
        </w:rPr>
        <w:t>Об открытии ме</w:t>
      </w:r>
      <w:r w:rsidRPr="00B07A6D">
        <w:rPr>
          <w:sz w:val="32"/>
          <w:szCs w:val="32"/>
        </w:rPr>
        <w:t>мориала в Пензе "Героям блокадного Ленинграда" в январе 2014 года и воспоминания детей-блокадников, которых эвакуировали в Пензенскую область.</w:t>
      </w:r>
      <w:r>
        <w:rPr>
          <w:sz w:val="32"/>
          <w:szCs w:val="32"/>
        </w:rPr>
        <w:t xml:space="preserve"> – Режим доступа: </w:t>
      </w:r>
      <w:hyperlink r:id="rId55" w:history="1">
        <w:r w:rsidRPr="00B07A6D">
          <w:rPr>
            <w:rStyle w:val="a3"/>
            <w:color w:val="auto"/>
            <w:sz w:val="32"/>
            <w:szCs w:val="32"/>
            <w:u w:val="none"/>
          </w:rPr>
          <w:t>http://192.168.4.2/kraytxt/reader.php?dir=E:\Text\G10\2011\Fb\KP_2014.30.01-06.02_C. 13.pdf</w:t>
        </w:r>
      </w:hyperlink>
      <w:r w:rsidRPr="00B07A6D">
        <w:rPr>
          <w:sz w:val="32"/>
          <w:szCs w:val="32"/>
        </w:rPr>
        <w:t>.</w:t>
      </w:r>
    </w:p>
    <w:p w:rsidR="001B5AE3" w:rsidRPr="001B5AE3" w:rsidRDefault="001B5AE3" w:rsidP="00B90E37">
      <w:pPr>
        <w:spacing w:line="360" w:lineRule="auto"/>
        <w:ind w:firstLine="567"/>
        <w:jc w:val="both"/>
        <w:rPr>
          <w:sz w:val="16"/>
          <w:szCs w:val="16"/>
        </w:rPr>
      </w:pPr>
    </w:p>
    <w:p w:rsidR="0047510D" w:rsidRPr="00B07A6D" w:rsidRDefault="0047510D" w:rsidP="00B90E37">
      <w:pPr>
        <w:spacing w:line="360" w:lineRule="auto"/>
        <w:ind w:firstLine="567"/>
        <w:jc w:val="both"/>
        <w:rPr>
          <w:sz w:val="32"/>
          <w:szCs w:val="32"/>
        </w:rPr>
      </w:pPr>
      <w:hyperlink r:id="rId56" w:history="1">
        <w:r w:rsidRPr="001B5AE3">
          <w:rPr>
            <w:rStyle w:val="a3"/>
            <w:b/>
            <w:color w:val="auto"/>
            <w:sz w:val="32"/>
            <w:szCs w:val="32"/>
            <w:u w:val="none"/>
          </w:rPr>
          <w:t>Литвинов, Я.</w:t>
        </w:r>
      </w:hyperlink>
      <w:r w:rsidR="001B5AE3" w:rsidRPr="001B5AE3">
        <w:rPr>
          <w:b/>
          <w:sz w:val="32"/>
          <w:szCs w:val="32"/>
        </w:rPr>
        <w:t xml:space="preserve"> </w:t>
      </w:r>
      <w:r w:rsidRPr="00B07A6D">
        <w:rPr>
          <w:sz w:val="32"/>
          <w:szCs w:val="32"/>
        </w:rPr>
        <w:t>В Пензе появится памятник блока</w:t>
      </w:r>
      <w:r w:rsidR="001B5AE3">
        <w:rPr>
          <w:sz w:val="32"/>
          <w:szCs w:val="32"/>
        </w:rPr>
        <w:t>дникам Ленинграда / Ян Литвинов</w:t>
      </w:r>
      <w:r w:rsidRPr="00B07A6D">
        <w:rPr>
          <w:sz w:val="32"/>
          <w:szCs w:val="32"/>
        </w:rPr>
        <w:t xml:space="preserve"> </w:t>
      </w:r>
      <w:r w:rsidR="001B5AE3">
        <w:rPr>
          <w:sz w:val="32"/>
          <w:szCs w:val="32"/>
        </w:rPr>
        <w:t>// Комсомольская правда. — 2013</w:t>
      </w:r>
      <w:r w:rsidRPr="00B07A6D">
        <w:rPr>
          <w:sz w:val="32"/>
          <w:szCs w:val="32"/>
        </w:rPr>
        <w:t>.</w:t>
      </w:r>
      <w:r w:rsidR="001B5AE3">
        <w:rPr>
          <w:sz w:val="32"/>
          <w:szCs w:val="32"/>
        </w:rPr>
        <w:t xml:space="preserve"> — 27 ноября (№-154)</w:t>
      </w:r>
      <w:r w:rsidRPr="00B07A6D">
        <w:rPr>
          <w:sz w:val="32"/>
          <w:szCs w:val="32"/>
        </w:rPr>
        <w:t>.</w:t>
      </w:r>
      <w:r w:rsidR="001B5AE3">
        <w:rPr>
          <w:sz w:val="32"/>
          <w:szCs w:val="32"/>
        </w:rPr>
        <w:t xml:space="preserve"> — С. 5</w:t>
      </w:r>
      <w:r w:rsidRPr="00B07A6D">
        <w:rPr>
          <w:sz w:val="32"/>
          <w:szCs w:val="32"/>
        </w:rPr>
        <w:t>.</w:t>
      </w:r>
    </w:p>
    <w:p w:rsidR="0047510D" w:rsidRDefault="0047510D" w:rsidP="00B90E37">
      <w:pPr>
        <w:spacing w:line="360" w:lineRule="auto"/>
        <w:ind w:firstLine="567"/>
        <w:jc w:val="both"/>
        <w:rPr>
          <w:sz w:val="32"/>
          <w:szCs w:val="32"/>
        </w:rPr>
      </w:pPr>
      <w:r w:rsidRPr="00B07A6D">
        <w:rPr>
          <w:sz w:val="32"/>
          <w:szCs w:val="32"/>
        </w:rPr>
        <w:t>Монумент блокадникам Ленинграда планируют установить на пересечении ул. Ленинградской и Мира.</w:t>
      </w:r>
    </w:p>
    <w:p w:rsidR="00DE32BB" w:rsidRPr="00DE32BB" w:rsidRDefault="00DE32BB" w:rsidP="00B90E37">
      <w:pPr>
        <w:spacing w:line="360" w:lineRule="auto"/>
        <w:ind w:firstLine="567"/>
        <w:jc w:val="both"/>
        <w:rPr>
          <w:sz w:val="16"/>
          <w:szCs w:val="16"/>
        </w:rPr>
      </w:pPr>
    </w:p>
    <w:p w:rsidR="00DE32BB" w:rsidRPr="00B07A6D" w:rsidRDefault="00DE32BB" w:rsidP="00DE32BB">
      <w:pPr>
        <w:spacing w:line="360" w:lineRule="auto"/>
        <w:ind w:firstLine="567"/>
        <w:jc w:val="both"/>
        <w:rPr>
          <w:sz w:val="32"/>
          <w:szCs w:val="32"/>
        </w:rPr>
      </w:pPr>
      <w:hyperlink r:id="rId57" w:history="1">
        <w:r w:rsidRPr="00DE32BB">
          <w:rPr>
            <w:rStyle w:val="a3"/>
            <w:b/>
            <w:color w:val="auto"/>
            <w:sz w:val="32"/>
            <w:szCs w:val="32"/>
            <w:u w:val="none"/>
          </w:rPr>
          <w:t>Ручкина, А.</w:t>
        </w:r>
      </w:hyperlink>
      <w:r w:rsidRPr="00DE32BB">
        <w:rPr>
          <w:b/>
          <w:sz w:val="32"/>
          <w:szCs w:val="32"/>
        </w:rPr>
        <w:t xml:space="preserve"> </w:t>
      </w:r>
      <w:r w:rsidRPr="00B07A6D">
        <w:rPr>
          <w:sz w:val="32"/>
          <w:szCs w:val="32"/>
        </w:rPr>
        <w:t>На перекрёстке улиц Мира и Ленинградской открыли памятник блокадникам / Алина Ручкина // Комсомольская правда+Экстра-</w:t>
      </w:r>
      <w:r>
        <w:rPr>
          <w:sz w:val="32"/>
          <w:szCs w:val="32"/>
        </w:rPr>
        <w:t>КП. — 2014</w:t>
      </w:r>
      <w:r w:rsidRPr="00B07A6D">
        <w:rPr>
          <w:sz w:val="32"/>
          <w:szCs w:val="32"/>
        </w:rPr>
        <w:t>.</w:t>
      </w:r>
      <w:r>
        <w:rPr>
          <w:sz w:val="32"/>
          <w:szCs w:val="32"/>
        </w:rPr>
        <w:t xml:space="preserve"> — 28 января</w:t>
      </w:r>
      <w:r w:rsidRPr="00B07A6D">
        <w:rPr>
          <w:sz w:val="32"/>
          <w:szCs w:val="32"/>
        </w:rPr>
        <w:t>.</w:t>
      </w:r>
      <w:r>
        <w:rPr>
          <w:sz w:val="32"/>
          <w:szCs w:val="32"/>
        </w:rPr>
        <w:t xml:space="preserve"> </w:t>
      </w:r>
      <w:r w:rsidRPr="00B07A6D">
        <w:rPr>
          <w:sz w:val="32"/>
          <w:szCs w:val="32"/>
        </w:rPr>
        <w:t>— С. 6 : 1 фото.</w:t>
      </w:r>
      <w:r>
        <w:rPr>
          <w:sz w:val="32"/>
          <w:szCs w:val="32"/>
        </w:rPr>
        <w:t xml:space="preserve"> </w:t>
      </w:r>
      <w:r w:rsidRPr="00B07A6D">
        <w:rPr>
          <w:sz w:val="32"/>
          <w:szCs w:val="32"/>
        </w:rPr>
        <w:t>— (Картина дня: Пенза-Саранск)</w:t>
      </w:r>
      <w:r>
        <w:rPr>
          <w:sz w:val="32"/>
          <w:szCs w:val="32"/>
        </w:rPr>
        <w:t>.</w:t>
      </w:r>
    </w:p>
    <w:p w:rsidR="00DE32BB" w:rsidRPr="00B07A6D" w:rsidRDefault="00DE32BB" w:rsidP="00DE32BB">
      <w:pPr>
        <w:spacing w:line="360" w:lineRule="auto"/>
        <w:ind w:firstLine="567"/>
        <w:jc w:val="both"/>
        <w:rPr>
          <w:sz w:val="32"/>
          <w:szCs w:val="32"/>
        </w:rPr>
      </w:pPr>
      <w:r w:rsidRPr="00B07A6D">
        <w:rPr>
          <w:sz w:val="32"/>
          <w:szCs w:val="32"/>
        </w:rPr>
        <w:t>Об открытии в Пензе памятника "Героям блокадного Ленинграда".</w:t>
      </w:r>
    </w:p>
    <w:p w:rsidR="0047510D" w:rsidRPr="001B5AE3" w:rsidRDefault="0047510D" w:rsidP="00B90E37">
      <w:pPr>
        <w:spacing w:line="360" w:lineRule="auto"/>
        <w:ind w:firstLine="567"/>
        <w:jc w:val="both"/>
        <w:rPr>
          <w:sz w:val="16"/>
          <w:szCs w:val="16"/>
        </w:rPr>
      </w:pPr>
    </w:p>
    <w:p w:rsidR="0047510D" w:rsidRPr="007D2346" w:rsidRDefault="00DE32BB" w:rsidP="007D2346">
      <w:pPr>
        <w:pStyle w:val="2"/>
        <w:spacing w:before="0" w:after="0" w:line="360" w:lineRule="auto"/>
        <w:jc w:val="center"/>
        <w:rPr>
          <w:rFonts w:ascii="Times New Roman" w:hAnsi="Times New Roman"/>
          <w:i w:val="0"/>
          <w:iCs w:val="0"/>
          <w:color w:val="FF0000"/>
          <w:sz w:val="32"/>
          <w:szCs w:val="32"/>
        </w:rPr>
      </w:pPr>
      <w:bookmarkStart w:id="23" w:name="_Toc411002002"/>
      <w:r w:rsidRPr="007D2346">
        <w:rPr>
          <w:rFonts w:ascii="Times New Roman" w:hAnsi="Times New Roman"/>
          <w:i w:val="0"/>
          <w:iCs w:val="0"/>
          <w:color w:val="FF0000"/>
          <w:sz w:val="32"/>
          <w:szCs w:val="32"/>
        </w:rPr>
        <w:lastRenderedPageBreak/>
        <w:t xml:space="preserve">2.10. </w:t>
      </w:r>
      <w:r w:rsidR="007D2346" w:rsidRPr="007D2346">
        <w:rPr>
          <w:rFonts w:ascii="Times New Roman" w:hAnsi="Times New Roman"/>
          <w:i w:val="0"/>
          <w:iCs w:val="0"/>
          <w:color w:val="FF0000"/>
          <w:sz w:val="32"/>
          <w:szCs w:val="32"/>
        </w:rPr>
        <w:t>Памятный камень в честь воинов 354 стрелковой дивизии</w:t>
      </w:r>
      <w:bookmarkEnd w:id="23"/>
    </w:p>
    <w:p w:rsidR="0047510D" w:rsidRPr="00E80BA1" w:rsidRDefault="0047510D" w:rsidP="007D2346">
      <w:pPr>
        <w:spacing w:line="360" w:lineRule="auto"/>
        <w:ind w:firstLine="567"/>
        <w:jc w:val="both"/>
        <w:rPr>
          <w:sz w:val="32"/>
          <w:szCs w:val="32"/>
        </w:rPr>
      </w:pPr>
      <w:r w:rsidRPr="00E80BA1">
        <w:rPr>
          <w:sz w:val="32"/>
          <w:szCs w:val="32"/>
        </w:rPr>
        <w:t>Памятный камень в парке в честь воинов 354 стрелковой дивизии на те</w:t>
      </w:r>
      <w:r w:rsidRPr="00E80BA1">
        <w:rPr>
          <w:sz w:val="32"/>
          <w:szCs w:val="32"/>
        </w:rPr>
        <w:t>р</w:t>
      </w:r>
      <w:r w:rsidRPr="00E80BA1">
        <w:rPr>
          <w:sz w:val="32"/>
          <w:szCs w:val="32"/>
        </w:rPr>
        <w:t>ритории Пензенской таможни (г. Пенза, ул. Аустрина, 160) был уст</w:t>
      </w:r>
      <w:r w:rsidRPr="00E80BA1">
        <w:rPr>
          <w:sz w:val="32"/>
          <w:szCs w:val="32"/>
        </w:rPr>
        <w:t>а</w:t>
      </w:r>
      <w:r w:rsidRPr="00E80BA1">
        <w:rPr>
          <w:sz w:val="32"/>
          <w:szCs w:val="32"/>
        </w:rPr>
        <w:t xml:space="preserve">новлен в 2000 году. </w:t>
      </w:r>
    </w:p>
    <w:p w:rsidR="0047510D" w:rsidRPr="00E80BA1" w:rsidRDefault="0047510D" w:rsidP="007D2346">
      <w:pPr>
        <w:spacing w:line="360" w:lineRule="auto"/>
        <w:ind w:firstLine="567"/>
        <w:jc w:val="both"/>
        <w:rPr>
          <w:sz w:val="32"/>
          <w:szCs w:val="32"/>
        </w:rPr>
      </w:pPr>
      <w:r w:rsidRPr="00E80BA1">
        <w:rPr>
          <w:sz w:val="32"/>
          <w:szCs w:val="32"/>
        </w:rPr>
        <w:t>354-я стрелковая дивизия формировалась в Пензенской области с 15 августа 1941 года. Бо</w:t>
      </w:r>
      <w:r w:rsidRPr="00E80BA1">
        <w:rPr>
          <w:sz w:val="32"/>
          <w:szCs w:val="32"/>
        </w:rPr>
        <w:t>й</w:t>
      </w:r>
      <w:r w:rsidRPr="00E80BA1">
        <w:rPr>
          <w:sz w:val="32"/>
          <w:szCs w:val="32"/>
        </w:rPr>
        <w:t>цы и командиры дивизии героически сражались на фронтах Великой Отечественной войны. Дивизия участвовала в битве за Москву, Ку</w:t>
      </w:r>
      <w:r w:rsidRPr="00E80BA1">
        <w:rPr>
          <w:sz w:val="32"/>
          <w:szCs w:val="32"/>
        </w:rPr>
        <w:t>р</w:t>
      </w:r>
      <w:r w:rsidRPr="00E80BA1">
        <w:rPr>
          <w:sz w:val="32"/>
          <w:szCs w:val="32"/>
        </w:rPr>
        <w:t>ской битве, операции «Багратион», Берлинской оп</w:t>
      </w:r>
      <w:r w:rsidRPr="00E80BA1">
        <w:rPr>
          <w:sz w:val="32"/>
          <w:szCs w:val="32"/>
        </w:rPr>
        <w:t>е</w:t>
      </w:r>
      <w:r w:rsidRPr="00E80BA1">
        <w:rPr>
          <w:sz w:val="32"/>
          <w:szCs w:val="32"/>
        </w:rPr>
        <w:t>рации и других сражениях Великой Отечественной войны. 354-я стрелковая дивизия награждена орден</w:t>
      </w:r>
      <w:r w:rsidRPr="00E80BA1">
        <w:rPr>
          <w:sz w:val="32"/>
          <w:szCs w:val="32"/>
        </w:rPr>
        <w:t>а</w:t>
      </w:r>
      <w:r w:rsidRPr="00E80BA1">
        <w:rPr>
          <w:sz w:val="32"/>
          <w:szCs w:val="32"/>
        </w:rPr>
        <w:t>ми Ленина, Красного Знамени и Суворова II-й степени. В 1944 году ей пр</w:t>
      </w:r>
      <w:r w:rsidRPr="00E80BA1">
        <w:rPr>
          <w:sz w:val="32"/>
          <w:szCs w:val="32"/>
        </w:rPr>
        <w:t>и</w:t>
      </w:r>
      <w:r w:rsidRPr="00E80BA1">
        <w:rPr>
          <w:sz w:val="32"/>
          <w:szCs w:val="32"/>
        </w:rPr>
        <w:t>своено почетное наименование «Калинковичская» за освобождение г. Кали</w:t>
      </w:r>
      <w:r w:rsidRPr="00E80BA1">
        <w:rPr>
          <w:sz w:val="32"/>
          <w:szCs w:val="32"/>
        </w:rPr>
        <w:t>н</w:t>
      </w:r>
      <w:r w:rsidRPr="00E80BA1">
        <w:rPr>
          <w:sz w:val="32"/>
          <w:szCs w:val="32"/>
        </w:rPr>
        <w:t>ковичи в Белоруссии.</w:t>
      </w:r>
    </w:p>
    <w:p w:rsidR="0047510D" w:rsidRPr="00E80BA1" w:rsidRDefault="00AB69FC" w:rsidP="007D2346">
      <w:pPr>
        <w:spacing w:line="360" w:lineRule="auto"/>
        <w:ind w:left="4301" w:firstLine="540"/>
        <w:jc w:val="both"/>
        <w:rPr>
          <w:sz w:val="32"/>
          <w:szCs w:val="32"/>
        </w:rPr>
      </w:pPr>
      <w:r>
        <w:rPr>
          <w:noProof/>
          <w:sz w:val="32"/>
          <w:szCs w:val="32"/>
        </w:rPr>
        <w:drawing>
          <wp:anchor distT="0" distB="0" distL="114300" distR="114300" simplePos="0" relativeHeight="251651072" behindDoc="0" locked="0" layoutInCell="1" allowOverlap="1">
            <wp:simplePos x="0" y="0"/>
            <wp:positionH relativeFrom="column">
              <wp:posOffset>118745</wp:posOffset>
            </wp:positionH>
            <wp:positionV relativeFrom="paragraph">
              <wp:posOffset>83820</wp:posOffset>
            </wp:positionV>
            <wp:extent cx="2471420" cy="2457450"/>
            <wp:effectExtent l="19050" t="19050" r="24130" b="19050"/>
            <wp:wrapNone/>
            <wp:docPr id="119" name="Рисунок 7" descr="Копия Парк Побед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опия Парк Победы 2"/>
                    <pic:cNvPicPr>
                      <a:picLocks noChangeAspect="1" noChangeArrowheads="1"/>
                    </pic:cNvPicPr>
                  </pic:nvPicPr>
                  <pic:blipFill>
                    <a:blip r:embed="rId58"/>
                    <a:srcRect/>
                    <a:stretch>
                      <a:fillRect/>
                    </a:stretch>
                  </pic:blipFill>
                  <pic:spPr bwMode="auto">
                    <a:xfrm>
                      <a:off x="0" y="0"/>
                      <a:ext cx="2471420" cy="2457450"/>
                    </a:xfrm>
                    <a:prstGeom prst="rect">
                      <a:avLst/>
                    </a:prstGeom>
                    <a:noFill/>
                    <a:ln w="12700" algn="ctr">
                      <a:solidFill>
                        <a:srgbClr val="333300"/>
                      </a:solidFill>
                      <a:miter lim="800000"/>
                      <a:headEnd/>
                      <a:tailEnd/>
                    </a:ln>
                  </pic:spPr>
                </pic:pic>
              </a:graphicData>
            </a:graphic>
          </wp:anchor>
        </w:drawing>
      </w:r>
      <w:r w:rsidR="0047510D" w:rsidRPr="00E80BA1">
        <w:rPr>
          <w:sz w:val="32"/>
          <w:szCs w:val="32"/>
        </w:rPr>
        <w:t>Имя 354-й стрелковой дивизии пр</w:t>
      </w:r>
      <w:r w:rsidR="0047510D" w:rsidRPr="00E80BA1">
        <w:rPr>
          <w:sz w:val="32"/>
          <w:szCs w:val="32"/>
        </w:rPr>
        <w:t>и</w:t>
      </w:r>
      <w:r w:rsidR="0047510D" w:rsidRPr="00E80BA1">
        <w:rPr>
          <w:sz w:val="32"/>
          <w:szCs w:val="32"/>
        </w:rPr>
        <w:t xml:space="preserve">своено средней школе № </w:t>
      </w:r>
      <w:smartTag w:uri="urn:schemas-microsoft-com:office:smarttags" w:element="metricconverter">
        <w:smartTagPr>
          <w:attr w:name="ProductID" w:val="49 г"/>
        </w:smartTagPr>
        <w:r w:rsidR="0047510D" w:rsidRPr="00E80BA1">
          <w:rPr>
            <w:sz w:val="32"/>
            <w:szCs w:val="32"/>
          </w:rPr>
          <w:t>49 г</w:t>
        </w:r>
      </w:smartTag>
      <w:r w:rsidR="0047510D" w:rsidRPr="00E80BA1">
        <w:rPr>
          <w:sz w:val="32"/>
          <w:szCs w:val="32"/>
        </w:rPr>
        <w:t>. Пензы, ул</w:t>
      </w:r>
      <w:r w:rsidR="0047510D" w:rsidRPr="00E80BA1">
        <w:rPr>
          <w:sz w:val="32"/>
          <w:szCs w:val="32"/>
        </w:rPr>
        <w:t>и</w:t>
      </w:r>
      <w:r w:rsidR="0047510D" w:rsidRPr="00E80BA1">
        <w:rPr>
          <w:sz w:val="32"/>
          <w:szCs w:val="32"/>
        </w:rPr>
        <w:t>цам в Пензе и Кузнецке и парку на территории Пензенской тамо</w:t>
      </w:r>
      <w:r w:rsidR="0047510D" w:rsidRPr="00E80BA1">
        <w:rPr>
          <w:sz w:val="32"/>
          <w:szCs w:val="32"/>
        </w:rPr>
        <w:t>ж</w:t>
      </w:r>
      <w:r w:rsidR="0047510D" w:rsidRPr="00E80BA1">
        <w:rPr>
          <w:sz w:val="32"/>
          <w:szCs w:val="32"/>
        </w:rPr>
        <w:t xml:space="preserve">ни. </w:t>
      </w:r>
    </w:p>
    <w:p w:rsidR="007D2346" w:rsidRDefault="0047510D" w:rsidP="007D2346">
      <w:pPr>
        <w:spacing w:line="360" w:lineRule="auto"/>
        <w:ind w:left="4301" w:firstLine="540"/>
        <w:jc w:val="both"/>
        <w:rPr>
          <w:sz w:val="32"/>
          <w:szCs w:val="32"/>
        </w:rPr>
      </w:pPr>
      <w:r w:rsidRPr="00E80BA1">
        <w:rPr>
          <w:sz w:val="32"/>
          <w:szCs w:val="32"/>
        </w:rPr>
        <w:t>На здании 49-й школы установлена м</w:t>
      </w:r>
      <w:r w:rsidRPr="00E80BA1">
        <w:rPr>
          <w:sz w:val="32"/>
          <w:szCs w:val="32"/>
        </w:rPr>
        <w:t>е</w:t>
      </w:r>
      <w:r w:rsidRPr="00E80BA1">
        <w:rPr>
          <w:sz w:val="32"/>
          <w:szCs w:val="32"/>
        </w:rPr>
        <w:t>мориальная доска, а в парке – памятный к</w:t>
      </w:r>
      <w:r w:rsidRPr="00E80BA1">
        <w:rPr>
          <w:sz w:val="32"/>
          <w:szCs w:val="32"/>
        </w:rPr>
        <w:t>а</w:t>
      </w:r>
      <w:r w:rsidRPr="00E80BA1">
        <w:rPr>
          <w:sz w:val="32"/>
          <w:szCs w:val="32"/>
        </w:rPr>
        <w:t xml:space="preserve">мень. Памятники и музеи, </w:t>
      </w:r>
    </w:p>
    <w:p w:rsidR="0047510D" w:rsidRPr="007D2346" w:rsidRDefault="0047510D" w:rsidP="00100D32">
      <w:pPr>
        <w:spacing w:line="360" w:lineRule="auto"/>
        <w:jc w:val="both"/>
        <w:rPr>
          <w:b/>
          <w:color w:val="FF0000"/>
          <w:sz w:val="32"/>
          <w:szCs w:val="32"/>
        </w:rPr>
      </w:pPr>
      <w:r w:rsidRPr="00E80BA1">
        <w:rPr>
          <w:sz w:val="32"/>
          <w:szCs w:val="32"/>
        </w:rPr>
        <w:t>п</w:t>
      </w:r>
      <w:r w:rsidRPr="00E80BA1">
        <w:rPr>
          <w:sz w:val="32"/>
          <w:szCs w:val="32"/>
        </w:rPr>
        <w:t>о</w:t>
      </w:r>
      <w:r w:rsidRPr="00E80BA1">
        <w:rPr>
          <w:sz w:val="32"/>
          <w:szCs w:val="32"/>
        </w:rPr>
        <w:t>священные 354-й стрелковой дивизии, также есть в Москве (Зеленограде).</w:t>
      </w:r>
      <w:r w:rsidR="00100D32">
        <w:rPr>
          <w:sz w:val="32"/>
          <w:szCs w:val="32"/>
        </w:rPr>
        <w:t xml:space="preserve">                                            </w:t>
      </w:r>
      <w:r w:rsidR="007D2346" w:rsidRPr="007D2346">
        <w:rPr>
          <w:b/>
          <w:color w:val="FF0000"/>
          <w:sz w:val="32"/>
          <w:szCs w:val="32"/>
        </w:rPr>
        <w:t>***</w:t>
      </w:r>
    </w:p>
    <w:p w:rsidR="007D2346" w:rsidRPr="007D2346" w:rsidRDefault="007D2346" w:rsidP="007D2346">
      <w:pPr>
        <w:spacing w:line="360" w:lineRule="auto"/>
        <w:ind w:firstLine="567"/>
        <w:jc w:val="both"/>
        <w:rPr>
          <w:sz w:val="32"/>
          <w:szCs w:val="32"/>
        </w:rPr>
      </w:pPr>
      <w:hyperlink r:id="rId59" w:history="1">
        <w:r w:rsidRPr="007D2346">
          <w:rPr>
            <w:rStyle w:val="a3"/>
            <w:b/>
            <w:color w:val="auto"/>
            <w:sz w:val="32"/>
            <w:szCs w:val="32"/>
            <w:u w:val="none"/>
          </w:rPr>
          <w:t>Гулина, Л.</w:t>
        </w:r>
      </w:hyperlink>
      <w:r>
        <w:rPr>
          <w:sz w:val="32"/>
          <w:szCs w:val="32"/>
        </w:rPr>
        <w:t xml:space="preserve"> </w:t>
      </w:r>
      <w:r w:rsidRPr="007D2346">
        <w:rPr>
          <w:sz w:val="32"/>
          <w:szCs w:val="32"/>
        </w:rPr>
        <w:t xml:space="preserve">Колонны шли за горизонт / Л. Гулина // Пензенская правда. </w:t>
      </w:r>
      <w:r>
        <w:rPr>
          <w:sz w:val="32"/>
          <w:szCs w:val="32"/>
        </w:rPr>
        <w:t>— 2011</w:t>
      </w:r>
      <w:r w:rsidRPr="007D2346">
        <w:rPr>
          <w:sz w:val="32"/>
          <w:szCs w:val="32"/>
        </w:rPr>
        <w:t>.</w:t>
      </w:r>
      <w:r>
        <w:rPr>
          <w:sz w:val="32"/>
          <w:szCs w:val="32"/>
        </w:rPr>
        <w:t xml:space="preserve"> — 16 сентября (№ 73)</w:t>
      </w:r>
      <w:r w:rsidRPr="007D2346">
        <w:rPr>
          <w:sz w:val="32"/>
          <w:szCs w:val="32"/>
        </w:rPr>
        <w:t>.</w:t>
      </w:r>
      <w:r>
        <w:rPr>
          <w:sz w:val="32"/>
          <w:szCs w:val="32"/>
        </w:rPr>
        <w:t xml:space="preserve"> — С. 15 : 1 фото</w:t>
      </w:r>
      <w:r w:rsidRPr="007D2346">
        <w:rPr>
          <w:sz w:val="32"/>
          <w:szCs w:val="32"/>
        </w:rPr>
        <w:t>.</w:t>
      </w:r>
      <w:r>
        <w:rPr>
          <w:sz w:val="32"/>
          <w:szCs w:val="32"/>
        </w:rPr>
        <w:t xml:space="preserve"> — (Помним, гордимся)</w:t>
      </w:r>
      <w:r w:rsidRPr="007D2346">
        <w:rPr>
          <w:sz w:val="32"/>
          <w:szCs w:val="32"/>
        </w:rPr>
        <w:t>.</w:t>
      </w:r>
    </w:p>
    <w:p w:rsidR="007D2346" w:rsidRDefault="007D2346" w:rsidP="007D2346">
      <w:pPr>
        <w:spacing w:line="360" w:lineRule="auto"/>
        <w:ind w:firstLine="567"/>
        <w:jc w:val="both"/>
        <w:rPr>
          <w:sz w:val="32"/>
          <w:szCs w:val="32"/>
        </w:rPr>
      </w:pPr>
      <w:r w:rsidRPr="007D2346">
        <w:rPr>
          <w:sz w:val="32"/>
          <w:szCs w:val="32"/>
        </w:rPr>
        <w:t>15 сентября 2011 года - 70-лет со дня формирования в Пензе 354-ой стрелковой дивизии.</w:t>
      </w:r>
    </w:p>
    <w:p w:rsidR="0047510D" w:rsidRPr="007D2346" w:rsidRDefault="0047510D" w:rsidP="007D2346">
      <w:pPr>
        <w:spacing w:line="360" w:lineRule="auto"/>
        <w:ind w:firstLine="567"/>
        <w:jc w:val="both"/>
        <w:rPr>
          <w:sz w:val="32"/>
          <w:szCs w:val="32"/>
        </w:rPr>
      </w:pPr>
      <w:r w:rsidRPr="007D2346">
        <w:rPr>
          <w:b/>
          <w:sz w:val="32"/>
          <w:szCs w:val="32"/>
        </w:rPr>
        <w:lastRenderedPageBreak/>
        <w:t>Дорогами героев</w:t>
      </w:r>
      <w:r w:rsidR="007D2346">
        <w:rPr>
          <w:sz w:val="32"/>
          <w:szCs w:val="32"/>
        </w:rPr>
        <w:t xml:space="preserve"> // Наша Пенза. — 2013</w:t>
      </w:r>
      <w:r w:rsidRPr="007D2346">
        <w:rPr>
          <w:sz w:val="32"/>
          <w:szCs w:val="32"/>
        </w:rPr>
        <w:t>.</w:t>
      </w:r>
      <w:r w:rsidR="007D2346">
        <w:rPr>
          <w:sz w:val="32"/>
          <w:szCs w:val="32"/>
        </w:rPr>
        <w:t xml:space="preserve"> — 23-29 октября (№ 43)</w:t>
      </w:r>
      <w:r w:rsidRPr="007D2346">
        <w:rPr>
          <w:sz w:val="32"/>
          <w:szCs w:val="32"/>
        </w:rPr>
        <w:t>.</w:t>
      </w:r>
      <w:r w:rsidR="007D2346">
        <w:rPr>
          <w:sz w:val="32"/>
          <w:szCs w:val="32"/>
        </w:rPr>
        <w:t xml:space="preserve"> </w:t>
      </w:r>
      <w:r w:rsidRPr="007D2346">
        <w:rPr>
          <w:sz w:val="32"/>
          <w:szCs w:val="32"/>
        </w:rPr>
        <w:t>— С. 8 : 2 фо</w:t>
      </w:r>
      <w:r w:rsidR="007D2346">
        <w:rPr>
          <w:sz w:val="32"/>
          <w:szCs w:val="32"/>
        </w:rPr>
        <w:t>то</w:t>
      </w:r>
      <w:r w:rsidRPr="007D2346">
        <w:rPr>
          <w:sz w:val="32"/>
          <w:szCs w:val="32"/>
        </w:rPr>
        <w:t>.</w:t>
      </w:r>
      <w:r w:rsidR="007D2346">
        <w:rPr>
          <w:sz w:val="32"/>
          <w:szCs w:val="32"/>
        </w:rPr>
        <w:t xml:space="preserve"> — (Служить России!)</w:t>
      </w:r>
      <w:r w:rsidRPr="007D2346">
        <w:rPr>
          <w:sz w:val="32"/>
          <w:szCs w:val="32"/>
        </w:rPr>
        <w:t>.</w:t>
      </w:r>
    </w:p>
    <w:p w:rsidR="0047510D" w:rsidRDefault="0047510D" w:rsidP="007D2346">
      <w:pPr>
        <w:spacing w:line="360" w:lineRule="auto"/>
        <w:ind w:firstLine="567"/>
        <w:jc w:val="both"/>
        <w:rPr>
          <w:sz w:val="32"/>
          <w:szCs w:val="32"/>
        </w:rPr>
      </w:pPr>
      <w:r w:rsidRPr="007D2346">
        <w:rPr>
          <w:sz w:val="32"/>
          <w:szCs w:val="32"/>
        </w:rPr>
        <w:t>О 354-й стрелковой дивизии, сформированной в 1941 году на территории Пензенской области.</w:t>
      </w:r>
    </w:p>
    <w:p w:rsidR="007D2346" w:rsidRPr="007D2346" w:rsidRDefault="007D2346" w:rsidP="007D2346">
      <w:pPr>
        <w:spacing w:line="360" w:lineRule="auto"/>
        <w:ind w:firstLine="567"/>
        <w:jc w:val="both"/>
        <w:rPr>
          <w:sz w:val="16"/>
          <w:szCs w:val="16"/>
        </w:rPr>
      </w:pPr>
    </w:p>
    <w:p w:rsidR="007D2346" w:rsidRPr="007D2346" w:rsidRDefault="007D2346" w:rsidP="007D2346">
      <w:pPr>
        <w:spacing w:line="360" w:lineRule="auto"/>
        <w:ind w:firstLine="567"/>
        <w:jc w:val="both"/>
        <w:rPr>
          <w:sz w:val="32"/>
          <w:szCs w:val="32"/>
        </w:rPr>
      </w:pPr>
      <w:hyperlink r:id="rId60" w:history="1">
        <w:r w:rsidRPr="007D2346">
          <w:rPr>
            <w:rStyle w:val="a3"/>
            <w:b/>
            <w:color w:val="auto"/>
            <w:sz w:val="32"/>
            <w:szCs w:val="32"/>
            <w:u w:val="none"/>
          </w:rPr>
          <w:t>Николаев, В.</w:t>
        </w:r>
      </w:hyperlink>
      <w:r>
        <w:rPr>
          <w:sz w:val="32"/>
          <w:szCs w:val="32"/>
        </w:rPr>
        <w:t xml:space="preserve"> </w:t>
      </w:r>
      <w:r w:rsidRPr="007D2346">
        <w:rPr>
          <w:sz w:val="32"/>
          <w:szCs w:val="32"/>
        </w:rPr>
        <w:t>В сорок первом на 41-м / Валерий</w:t>
      </w:r>
      <w:r>
        <w:rPr>
          <w:sz w:val="32"/>
          <w:szCs w:val="32"/>
        </w:rPr>
        <w:t xml:space="preserve"> Николаев // Наша Пенза. — 2015</w:t>
      </w:r>
      <w:r w:rsidRPr="007D2346">
        <w:rPr>
          <w:sz w:val="32"/>
          <w:szCs w:val="32"/>
        </w:rPr>
        <w:t>.</w:t>
      </w:r>
      <w:r>
        <w:rPr>
          <w:sz w:val="32"/>
          <w:szCs w:val="32"/>
        </w:rPr>
        <w:t xml:space="preserve"> — 30 декабря-13 января (№ 1-2)</w:t>
      </w:r>
      <w:r w:rsidRPr="007D2346">
        <w:rPr>
          <w:sz w:val="32"/>
          <w:szCs w:val="32"/>
        </w:rPr>
        <w:t>.</w:t>
      </w:r>
      <w:r>
        <w:rPr>
          <w:sz w:val="32"/>
          <w:szCs w:val="32"/>
        </w:rPr>
        <w:t xml:space="preserve"> — С. 17 : 2 фото</w:t>
      </w:r>
      <w:r w:rsidRPr="007D2346">
        <w:rPr>
          <w:sz w:val="32"/>
          <w:szCs w:val="32"/>
        </w:rPr>
        <w:t>.</w:t>
      </w:r>
      <w:r>
        <w:rPr>
          <w:sz w:val="32"/>
          <w:szCs w:val="32"/>
        </w:rPr>
        <w:t xml:space="preserve"> </w:t>
      </w:r>
      <w:r w:rsidRPr="007D2346">
        <w:rPr>
          <w:sz w:val="32"/>
          <w:szCs w:val="32"/>
        </w:rPr>
        <w:t>— (К 70-летию Побе</w:t>
      </w:r>
      <w:r>
        <w:rPr>
          <w:sz w:val="32"/>
          <w:szCs w:val="32"/>
        </w:rPr>
        <w:t>ды)</w:t>
      </w:r>
      <w:r w:rsidRPr="007D2346">
        <w:rPr>
          <w:sz w:val="32"/>
          <w:szCs w:val="32"/>
        </w:rPr>
        <w:t>.</w:t>
      </w:r>
    </w:p>
    <w:p w:rsidR="007D2346" w:rsidRDefault="007D2346" w:rsidP="007D2346">
      <w:pPr>
        <w:spacing w:line="360" w:lineRule="auto"/>
        <w:ind w:firstLine="567"/>
        <w:jc w:val="both"/>
        <w:rPr>
          <w:sz w:val="32"/>
          <w:szCs w:val="32"/>
        </w:rPr>
      </w:pPr>
      <w:r w:rsidRPr="007D2346">
        <w:rPr>
          <w:sz w:val="32"/>
          <w:szCs w:val="32"/>
        </w:rPr>
        <w:t>О 354-й стрелковой дивизии, сформированной на территории Пензенской области.</w:t>
      </w:r>
    </w:p>
    <w:p w:rsidR="007D2346" w:rsidRPr="007D2346" w:rsidRDefault="007D2346" w:rsidP="007D2346">
      <w:pPr>
        <w:spacing w:line="360" w:lineRule="auto"/>
        <w:ind w:firstLine="567"/>
        <w:jc w:val="both"/>
        <w:rPr>
          <w:sz w:val="16"/>
          <w:szCs w:val="16"/>
        </w:rPr>
      </w:pPr>
    </w:p>
    <w:p w:rsidR="0047510D" w:rsidRPr="007D2346" w:rsidRDefault="0047510D" w:rsidP="007D2346">
      <w:pPr>
        <w:spacing w:line="360" w:lineRule="auto"/>
        <w:ind w:firstLine="567"/>
        <w:jc w:val="both"/>
        <w:rPr>
          <w:sz w:val="32"/>
          <w:szCs w:val="32"/>
        </w:rPr>
      </w:pPr>
      <w:hyperlink r:id="rId61" w:history="1">
        <w:r w:rsidRPr="007D2346">
          <w:rPr>
            <w:rStyle w:val="a3"/>
            <w:b/>
            <w:color w:val="auto"/>
            <w:sz w:val="32"/>
            <w:szCs w:val="32"/>
            <w:u w:val="none"/>
          </w:rPr>
          <w:t>Тонков, И.</w:t>
        </w:r>
      </w:hyperlink>
      <w:r w:rsidR="007D2346" w:rsidRPr="007D2346">
        <w:rPr>
          <w:b/>
          <w:sz w:val="32"/>
          <w:szCs w:val="32"/>
        </w:rPr>
        <w:t xml:space="preserve"> </w:t>
      </w:r>
      <w:r w:rsidRPr="007D2346">
        <w:rPr>
          <w:sz w:val="32"/>
          <w:szCs w:val="32"/>
        </w:rPr>
        <w:t>Непобедимая дивизия / И. Тонков; фо</w:t>
      </w:r>
      <w:r w:rsidR="007D2346">
        <w:rPr>
          <w:sz w:val="32"/>
          <w:szCs w:val="32"/>
        </w:rPr>
        <w:t>то автора // Наша Пенза. — 2011</w:t>
      </w:r>
      <w:r w:rsidRPr="007D2346">
        <w:rPr>
          <w:sz w:val="32"/>
          <w:szCs w:val="32"/>
        </w:rPr>
        <w:t>.</w:t>
      </w:r>
      <w:r w:rsidR="007D2346">
        <w:rPr>
          <w:sz w:val="32"/>
          <w:szCs w:val="32"/>
        </w:rPr>
        <w:t xml:space="preserve"> — 11-17 августа (№ 32)</w:t>
      </w:r>
      <w:r w:rsidRPr="007D2346">
        <w:rPr>
          <w:sz w:val="32"/>
          <w:szCs w:val="32"/>
        </w:rPr>
        <w:t>.</w:t>
      </w:r>
      <w:r w:rsidR="007D2346">
        <w:rPr>
          <w:sz w:val="32"/>
          <w:szCs w:val="32"/>
        </w:rPr>
        <w:t xml:space="preserve"> </w:t>
      </w:r>
      <w:r w:rsidRPr="007D2346">
        <w:rPr>
          <w:sz w:val="32"/>
          <w:szCs w:val="32"/>
        </w:rPr>
        <w:t xml:space="preserve">— С. 10 </w:t>
      </w:r>
      <w:r w:rsidR="007D2346">
        <w:rPr>
          <w:sz w:val="32"/>
          <w:szCs w:val="32"/>
        </w:rPr>
        <w:t>: 1 фото</w:t>
      </w:r>
      <w:r w:rsidRPr="007D2346">
        <w:rPr>
          <w:sz w:val="32"/>
          <w:szCs w:val="32"/>
        </w:rPr>
        <w:t>.</w:t>
      </w:r>
      <w:r w:rsidR="007D2346">
        <w:rPr>
          <w:sz w:val="32"/>
          <w:szCs w:val="32"/>
        </w:rPr>
        <w:t xml:space="preserve"> </w:t>
      </w:r>
      <w:r w:rsidRPr="007D2346">
        <w:rPr>
          <w:sz w:val="32"/>
          <w:szCs w:val="32"/>
        </w:rPr>
        <w:t>— (Память. Дата).</w:t>
      </w:r>
    </w:p>
    <w:p w:rsidR="0047510D" w:rsidRDefault="0047510D" w:rsidP="007D2346">
      <w:pPr>
        <w:spacing w:line="360" w:lineRule="auto"/>
        <w:ind w:firstLine="567"/>
        <w:jc w:val="both"/>
        <w:rPr>
          <w:sz w:val="32"/>
          <w:szCs w:val="32"/>
        </w:rPr>
      </w:pPr>
      <w:r w:rsidRPr="007D2346">
        <w:rPr>
          <w:sz w:val="32"/>
          <w:szCs w:val="32"/>
        </w:rPr>
        <w:t>К 70-летию формирования в Пензе 354-ой стрелковой дивизии.</w:t>
      </w:r>
    </w:p>
    <w:p w:rsidR="007D2346" w:rsidRPr="007D2346" w:rsidRDefault="007D2346" w:rsidP="007D2346">
      <w:pPr>
        <w:spacing w:line="360" w:lineRule="auto"/>
        <w:ind w:firstLine="567"/>
        <w:jc w:val="both"/>
        <w:rPr>
          <w:sz w:val="16"/>
          <w:szCs w:val="16"/>
        </w:rPr>
      </w:pPr>
    </w:p>
    <w:p w:rsidR="007D2346" w:rsidRDefault="007D2346" w:rsidP="007D2346">
      <w:pPr>
        <w:spacing w:line="360" w:lineRule="auto"/>
        <w:ind w:firstLine="567"/>
        <w:jc w:val="both"/>
        <w:rPr>
          <w:sz w:val="32"/>
          <w:szCs w:val="32"/>
        </w:rPr>
      </w:pPr>
      <w:r w:rsidRPr="007D2346">
        <w:rPr>
          <w:b/>
          <w:sz w:val="32"/>
          <w:szCs w:val="32"/>
        </w:rPr>
        <w:t>354-я стрелковая дивизия</w:t>
      </w:r>
      <w:r w:rsidRPr="007D2346">
        <w:rPr>
          <w:sz w:val="32"/>
          <w:szCs w:val="32"/>
        </w:rPr>
        <w:t xml:space="preserve"> [Электронный ресурс] // Википедия. – Режим доступа: </w:t>
      </w:r>
      <w:hyperlink r:id="rId62" w:history="1">
        <w:r w:rsidRPr="007D2346">
          <w:rPr>
            <w:rStyle w:val="a3"/>
            <w:color w:val="auto"/>
            <w:sz w:val="32"/>
            <w:szCs w:val="32"/>
            <w:u w:val="none"/>
          </w:rPr>
          <w:t>https://ru.wikipedia.org/wiki/354-%FF_%F1%F2%F0%E5%EB%EA%EE%E2%E0%FF_%E4%E8%E2%E8%E7%E8%FF</w:t>
        </w:r>
      </w:hyperlink>
      <w:r w:rsidRPr="007D2346">
        <w:rPr>
          <w:sz w:val="32"/>
          <w:szCs w:val="32"/>
        </w:rPr>
        <w:t>.</w:t>
      </w:r>
    </w:p>
    <w:p w:rsidR="0047510D" w:rsidRPr="00E80BA1" w:rsidRDefault="0047510D" w:rsidP="0047510D">
      <w:pPr>
        <w:spacing w:line="360" w:lineRule="auto"/>
        <w:jc w:val="both"/>
        <w:rPr>
          <w:sz w:val="32"/>
          <w:szCs w:val="32"/>
        </w:rPr>
      </w:pPr>
    </w:p>
    <w:p w:rsidR="0047510D" w:rsidRPr="00B9719A" w:rsidRDefault="00B9719A" w:rsidP="00B9719A">
      <w:pPr>
        <w:pStyle w:val="2"/>
        <w:spacing w:before="0" w:after="0" w:line="360" w:lineRule="auto"/>
        <w:jc w:val="center"/>
        <w:rPr>
          <w:rFonts w:ascii="Times New Roman" w:hAnsi="Times New Roman"/>
          <w:i w:val="0"/>
          <w:iCs w:val="0"/>
          <w:color w:val="FF0000"/>
          <w:sz w:val="32"/>
          <w:szCs w:val="32"/>
        </w:rPr>
      </w:pPr>
      <w:bookmarkStart w:id="24" w:name="_Toc411002003"/>
      <w:r w:rsidRPr="00B9719A">
        <w:rPr>
          <w:rFonts w:ascii="Times New Roman" w:hAnsi="Times New Roman"/>
          <w:i w:val="0"/>
          <w:iCs w:val="0"/>
          <w:color w:val="FF0000"/>
          <w:sz w:val="32"/>
          <w:szCs w:val="32"/>
        </w:rPr>
        <w:t xml:space="preserve">2.11. </w:t>
      </w:r>
      <w:r w:rsidR="0047510D" w:rsidRPr="00B9719A">
        <w:rPr>
          <w:rFonts w:ascii="Times New Roman" w:hAnsi="Times New Roman"/>
          <w:i w:val="0"/>
          <w:iCs w:val="0"/>
          <w:color w:val="FF0000"/>
          <w:sz w:val="32"/>
          <w:szCs w:val="32"/>
        </w:rPr>
        <w:t>П</w:t>
      </w:r>
      <w:r>
        <w:rPr>
          <w:rFonts w:ascii="Times New Roman" w:hAnsi="Times New Roman"/>
          <w:i w:val="0"/>
          <w:iCs w:val="0"/>
          <w:color w:val="FF0000"/>
          <w:sz w:val="32"/>
          <w:szCs w:val="32"/>
        </w:rPr>
        <w:t>амятный знак «Орден Победы»</w:t>
      </w:r>
      <w:bookmarkEnd w:id="24"/>
    </w:p>
    <w:p w:rsidR="0047510D" w:rsidRDefault="00AB69FC" w:rsidP="00B9719A">
      <w:pPr>
        <w:tabs>
          <w:tab w:val="left" w:pos="5423"/>
        </w:tabs>
        <w:spacing w:line="360" w:lineRule="auto"/>
        <w:ind w:right="4498" w:firstLine="540"/>
        <w:jc w:val="both"/>
        <w:rPr>
          <w:sz w:val="32"/>
          <w:szCs w:val="32"/>
        </w:rPr>
      </w:pPr>
      <w:r>
        <w:rPr>
          <w:noProof/>
          <w:sz w:val="32"/>
          <w:szCs w:val="32"/>
        </w:rPr>
        <w:drawing>
          <wp:anchor distT="0" distB="0" distL="114300" distR="114300" simplePos="0" relativeHeight="251652096" behindDoc="0" locked="0" layoutInCell="1" allowOverlap="1">
            <wp:simplePos x="0" y="0"/>
            <wp:positionH relativeFrom="column">
              <wp:posOffset>3681095</wp:posOffset>
            </wp:positionH>
            <wp:positionV relativeFrom="paragraph">
              <wp:posOffset>130175</wp:posOffset>
            </wp:positionV>
            <wp:extent cx="2582545" cy="1866900"/>
            <wp:effectExtent l="19050" t="19050" r="27305" b="19050"/>
            <wp:wrapNone/>
            <wp:docPr id="120" name="Рисунок 17" descr="0_6eaef_a025768d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_6eaef_a025768d_L"/>
                    <pic:cNvPicPr>
                      <a:picLocks noChangeAspect="1" noChangeArrowheads="1"/>
                    </pic:cNvPicPr>
                  </pic:nvPicPr>
                  <pic:blipFill>
                    <a:blip r:embed="rId63"/>
                    <a:srcRect/>
                    <a:stretch>
                      <a:fillRect/>
                    </a:stretch>
                  </pic:blipFill>
                  <pic:spPr bwMode="auto">
                    <a:xfrm>
                      <a:off x="0" y="0"/>
                      <a:ext cx="2582545" cy="1866900"/>
                    </a:xfrm>
                    <a:prstGeom prst="rect">
                      <a:avLst/>
                    </a:prstGeom>
                    <a:noFill/>
                    <a:ln w="3175" algn="ctr">
                      <a:solidFill>
                        <a:srgbClr val="000080"/>
                      </a:solidFill>
                      <a:miter lim="800000"/>
                      <a:headEnd/>
                      <a:tailEnd/>
                    </a:ln>
                  </pic:spPr>
                </pic:pic>
              </a:graphicData>
            </a:graphic>
          </wp:anchor>
        </w:drawing>
      </w:r>
      <w:r w:rsidR="0047510D" w:rsidRPr="00E80BA1">
        <w:rPr>
          <w:sz w:val="32"/>
          <w:szCs w:val="32"/>
        </w:rPr>
        <w:t>Орден Победы возвышается на трех коло</w:t>
      </w:r>
      <w:r w:rsidR="0047510D" w:rsidRPr="00E80BA1">
        <w:rPr>
          <w:sz w:val="32"/>
          <w:szCs w:val="32"/>
        </w:rPr>
        <w:t>н</w:t>
      </w:r>
      <w:r w:rsidR="0047510D" w:rsidRPr="00E80BA1">
        <w:rPr>
          <w:sz w:val="32"/>
          <w:szCs w:val="32"/>
        </w:rPr>
        <w:t>нах. Внутри звезды изображен кремль и нап</w:t>
      </w:r>
      <w:r w:rsidR="0047510D" w:rsidRPr="00E80BA1">
        <w:rPr>
          <w:sz w:val="32"/>
          <w:szCs w:val="32"/>
        </w:rPr>
        <w:t>и</w:t>
      </w:r>
      <w:r w:rsidR="0047510D" w:rsidRPr="00E80BA1">
        <w:rPr>
          <w:sz w:val="32"/>
          <w:szCs w:val="32"/>
        </w:rPr>
        <w:t>сано СССР, Победа. Памятник Звезда Победы в Пензе расположена на проспекте Победы.</w:t>
      </w:r>
    </w:p>
    <w:p w:rsidR="0047510D" w:rsidRPr="00B9719A" w:rsidRDefault="00B9719A" w:rsidP="00B9719A">
      <w:pPr>
        <w:spacing w:line="360" w:lineRule="auto"/>
        <w:jc w:val="center"/>
        <w:rPr>
          <w:b/>
          <w:color w:val="FF0000"/>
          <w:sz w:val="32"/>
          <w:szCs w:val="32"/>
        </w:rPr>
      </w:pPr>
      <w:r w:rsidRPr="00B9719A">
        <w:rPr>
          <w:b/>
          <w:color w:val="FF0000"/>
          <w:sz w:val="32"/>
          <w:szCs w:val="32"/>
        </w:rPr>
        <w:t>***</w:t>
      </w:r>
    </w:p>
    <w:p w:rsidR="0047510D" w:rsidRPr="00B9719A" w:rsidRDefault="0047510D" w:rsidP="00430704">
      <w:pPr>
        <w:tabs>
          <w:tab w:val="left" w:pos="10080"/>
        </w:tabs>
        <w:spacing w:line="360" w:lineRule="auto"/>
        <w:ind w:firstLine="567"/>
        <w:jc w:val="both"/>
        <w:rPr>
          <w:sz w:val="32"/>
          <w:szCs w:val="32"/>
        </w:rPr>
      </w:pPr>
      <w:r w:rsidRPr="00B9719A">
        <w:rPr>
          <w:b/>
          <w:sz w:val="32"/>
          <w:szCs w:val="32"/>
        </w:rPr>
        <w:lastRenderedPageBreak/>
        <w:t>Звезда Победы</w:t>
      </w:r>
      <w:r w:rsidRPr="00B9719A">
        <w:rPr>
          <w:sz w:val="32"/>
          <w:szCs w:val="32"/>
        </w:rPr>
        <w:t xml:space="preserve"> [Электронный ресурс] // Пенза Лайф Инфо. – Режим до</w:t>
      </w:r>
      <w:r w:rsidRPr="00B9719A">
        <w:rPr>
          <w:sz w:val="32"/>
          <w:szCs w:val="32"/>
        </w:rPr>
        <w:t>с</w:t>
      </w:r>
      <w:r w:rsidRPr="00B9719A">
        <w:rPr>
          <w:sz w:val="32"/>
          <w:szCs w:val="32"/>
        </w:rPr>
        <w:t xml:space="preserve">тупа: </w:t>
      </w:r>
      <w:hyperlink r:id="rId64" w:history="1">
        <w:r w:rsidRPr="00B9719A">
          <w:rPr>
            <w:rStyle w:val="a3"/>
            <w:color w:val="auto"/>
            <w:sz w:val="32"/>
            <w:szCs w:val="32"/>
            <w:u w:val="none"/>
          </w:rPr>
          <w:t>http://penzalife.info/s</w:t>
        </w:r>
        <w:r w:rsidRPr="00B9719A">
          <w:rPr>
            <w:rStyle w:val="a3"/>
            <w:color w:val="auto"/>
            <w:sz w:val="32"/>
            <w:szCs w:val="32"/>
            <w:u w:val="none"/>
          </w:rPr>
          <w:t>i</w:t>
        </w:r>
        <w:r w:rsidRPr="00B9719A">
          <w:rPr>
            <w:rStyle w:val="a3"/>
            <w:color w:val="auto"/>
            <w:sz w:val="32"/>
            <w:szCs w:val="32"/>
            <w:u w:val="none"/>
          </w:rPr>
          <w:t>ght/2640-zvezda-pobedy</w:t>
        </w:r>
      </w:hyperlink>
      <w:r w:rsidRPr="00B9719A">
        <w:rPr>
          <w:sz w:val="32"/>
          <w:szCs w:val="32"/>
        </w:rPr>
        <w:t>.</w:t>
      </w:r>
    </w:p>
    <w:p w:rsidR="0047510D" w:rsidRPr="00B9719A" w:rsidRDefault="0047510D" w:rsidP="00430704">
      <w:pPr>
        <w:tabs>
          <w:tab w:val="left" w:pos="10080"/>
        </w:tabs>
        <w:spacing w:line="360" w:lineRule="auto"/>
        <w:ind w:firstLine="567"/>
        <w:jc w:val="both"/>
        <w:rPr>
          <w:sz w:val="16"/>
          <w:szCs w:val="16"/>
        </w:rPr>
      </w:pPr>
    </w:p>
    <w:p w:rsidR="0047510D" w:rsidRDefault="0047510D" w:rsidP="00430704">
      <w:pPr>
        <w:tabs>
          <w:tab w:val="left" w:pos="10080"/>
        </w:tabs>
        <w:spacing w:line="360" w:lineRule="auto"/>
        <w:ind w:firstLine="567"/>
        <w:jc w:val="both"/>
        <w:rPr>
          <w:sz w:val="32"/>
          <w:szCs w:val="32"/>
        </w:rPr>
      </w:pPr>
      <w:r w:rsidRPr="00B9719A">
        <w:rPr>
          <w:b/>
          <w:sz w:val="32"/>
          <w:szCs w:val="32"/>
        </w:rPr>
        <w:t>Монумент «Звезда Победы»</w:t>
      </w:r>
      <w:r w:rsidRPr="00B9719A">
        <w:rPr>
          <w:sz w:val="32"/>
          <w:szCs w:val="32"/>
        </w:rPr>
        <w:t xml:space="preserve"> // </w:t>
      </w:r>
      <w:r w:rsidRPr="00B9719A">
        <w:rPr>
          <w:sz w:val="32"/>
          <w:szCs w:val="32"/>
          <w:lang w:val="en-US"/>
        </w:rPr>
        <w:t>Penza</w:t>
      </w:r>
      <w:r w:rsidRPr="00B9719A">
        <w:rPr>
          <w:sz w:val="32"/>
          <w:szCs w:val="32"/>
        </w:rPr>
        <w:t xml:space="preserve"> </w:t>
      </w:r>
      <w:r w:rsidRPr="00B9719A">
        <w:rPr>
          <w:sz w:val="32"/>
          <w:szCs w:val="32"/>
          <w:lang w:val="en-US"/>
        </w:rPr>
        <w:t>Gid</w:t>
      </w:r>
      <w:r w:rsidRPr="00B9719A">
        <w:rPr>
          <w:sz w:val="32"/>
          <w:szCs w:val="32"/>
        </w:rPr>
        <w:t xml:space="preserve">. – Режим доступа: </w:t>
      </w:r>
      <w:hyperlink r:id="rId65" w:history="1">
        <w:r w:rsidRPr="00B9719A">
          <w:rPr>
            <w:rStyle w:val="a3"/>
            <w:color w:val="auto"/>
            <w:sz w:val="32"/>
            <w:szCs w:val="32"/>
            <w:u w:val="none"/>
          </w:rPr>
          <w:t>http://www.penza-gid.ru/place/2354-zvezda_pobedy</w:t>
        </w:r>
      </w:hyperlink>
      <w:r w:rsidR="00B9719A">
        <w:rPr>
          <w:sz w:val="32"/>
          <w:szCs w:val="32"/>
        </w:rPr>
        <w:t>.</w:t>
      </w:r>
    </w:p>
    <w:p w:rsidR="00B9719A" w:rsidRPr="00B9719A" w:rsidRDefault="00B9719A" w:rsidP="0047510D">
      <w:pPr>
        <w:tabs>
          <w:tab w:val="left" w:pos="10080"/>
        </w:tabs>
        <w:spacing w:line="360" w:lineRule="auto"/>
        <w:ind w:right="49"/>
        <w:jc w:val="both"/>
        <w:rPr>
          <w:sz w:val="32"/>
          <w:szCs w:val="32"/>
        </w:rPr>
      </w:pPr>
    </w:p>
    <w:p w:rsidR="0047510D" w:rsidRPr="00B9719A" w:rsidRDefault="00AB69FC" w:rsidP="00B9719A">
      <w:pPr>
        <w:pStyle w:val="2"/>
        <w:spacing w:before="0" w:after="0" w:line="360" w:lineRule="auto"/>
        <w:jc w:val="center"/>
        <w:rPr>
          <w:rFonts w:ascii="Times New Roman" w:hAnsi="Times New Roman"/>
          <w:i w:val="0"/>
          <w:iCs w:val="0"/>
          <w:color w:val="FF0000"/>
          <w:sz w:val="32"/>
          <w:szCs w:val="32"/>
        </w:rPr>
      </w:pPr>
      <w:bookmarkStart w:id="25" w:name="_Toc411002004"/>
      <w:r>
        <w:rPr>
          <w:noProof/>
        </w:rPr>
        <w:drawing>
          <wp:anchor distT="0" distB="0" distL="114300" distR="114300" simplePos="0" relativeHeight="251670528" behindDoc="0" locked="0" layoutInCell="1" allowOverlap="1">
            <wp:simplePos x="0" y="0"/>
            <wp:positionH relativeFrom="column">
              <wp:posOffset>3681095</wp:posOffset>
            </wp:positionH>
            <wp:positionV relativeFrom="paragraph">
              <wp:posOffset>342900</wp:posOffset>
            </wp:positionV>
            <wp:extent cx="2395220" cy="3314700"/>
            <wp:effectExtent l="19050" t="19050" r="24130" b="19050"/>
            <wp:wrapNone/>
            <wp:docPr id="142" name="Рисунок 142" descr="гуля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гуляев"/>
                    <pic:cNvPicPr>
                      <a:picLocks noChangeAspect="1" noChangeArrowheads="1"/>
                    </pic:cNvPicPr>
                  </pic:nvPicPr>
                  <pic:blipFill>
                    <a:blip r:embed="rId66">
                      <a:lum contrast="6000"/>
                    </a:blip>
                    <a:srcRect/>
                    <a:stretch>
                      <a:fillRect/>
                    </a:stretch>
                  </pic:blipFill>
                  <pic:spPr bwMode="auto">
                    <a:xfrm>
                      <a:off x="0" y="0"/>
                      <a:ext cx="2395220" cy="3314700"/>
                    </a:xfrm>
                    <a:prstGeom prst="rect">
                      <a:avLst/>
                    </a:prstGeom>
                    <a:noFill/>
                    <a:ln w="12700">
                      <a:solidFill>
                        <a:srgbClr val="333300"/>
                      </a:solidFill>
                      <a:miter lim="800000"/>
                      <a:headEnd/>
                      <a:tailEnd/>
                    </a:ln>
                  </pic:spPr>
                </pic:pic>
              </a:graphicData>
            </a:graphic>
          </wp:anchor>
        </w:drawing>
      </w:r>
      <w:r w:rsidR="00B9719A" w:rsidRPr="00B9719A">
        <w:rPr>
          <w:rFonts w:ascii="Times New Roman" w:hAnsi="Times New Roman"/>
          <w:i w:val="0"/>
          <w:iCs w:val="0"/>
          <w:color w:val="FF0000"/>
          <w:sz w:val="32"/>
          <w:szCs w:val="32"/>
        </w:rPr>
        <w:t>2.12. Бюст В. Д. Гуляеву</w:t>
      </w:r>
      <w:bookmarkEnd w:id="25"/>
    </w:p>
    <w:p w:rsidR="0047510D" w:rsidRPr="00E80BA1" w:rsidRDefault="0047510D" w:rsidP="00430704">
      <w:pPr>
        <w:tabs>
          <w:tab w:val="left" w:pos="0"/>
        </w:tabs>
        <w:spacing w:line="360" w:lineRule="auto"/>
        <w:ind w:right="4534" w:firstLine="540"/>
        <w:jc w:val="both"/>
        <w:rPr>
          <w:sz w:val="32"/>
          <w:szCs w:val="32"/>
        </w:rPr>
      </w:pPr>
      <w:r w:rsidRPr="00E80BA1">
        <w:rPr>
          <w:sz w:val="32"/>
          <w:szCs w:val="32"/>
        </w:rPr>
        <w:t>Бюст летчика-истребителя В</w:t>
      </w:r>
      <w:r w:rsidR="00A90F63">
        <w:rPr>
          <w:sz w:val="32"/>
          <w:szCs w:val="32"/>
        </w:rPr>
        <w:t>асилия</w:t>
      </w:r>
      <w:r w:rsidR="00B9719A">
        <w:rPr>
          <w:sz w:val="32"/>
          <w:szCs w:val="32"/>
        </w:rPr>
        <w:t xml:space="preserve"> </w:t>
      </w:r>
      <w:r w:rsidRPr="00E80BA1">
        <w:rPr>
          <w:sz w:val="32"/>
          <w:szCs w:val="32"/>
        </w:rPr>
        <w:t>Д</w:t>
      </w:r>
      <w:r w:rsidR="00A90F63">
        <w:rPr>
          <w:sz w:val="32"/>
          <w:szCs w:val="32"/>
        </w:rPr>
        <w:t>митриевича</w:t>
      </w:r>
      <w:r w:rsidRPr="00E80BA1">
        <w:rPr>
          <w:sz w:val="32"/>
          <w:szCs w:val="32"/>
        </w:rPr>
        <w:t xml:space="preserve"> Гуля</w:t>
      </w:r>
      <w:r w:rsidRPr="00E80BA1">
        <w:rPr>
          <w:sz w:val="32"/>
          <w:szCs w:val="32"/>
        </w:rPr>
        <w:t>е</w:t>
      </w:r>
      <w:r w:rsidRPr="00E80BA1">
        <w:rPr>
          <w:sz w:val="32"/>
          <w:szCs w:val="32"/>
        </w:rPr>
        <w:t>ва (1911-1941), участника боев в Испании, участника советско-финской и Великой Отеч</w:t>
      </w:r>
      <w:r w:rsidRPr="00E80BA1">
        <w:rPr>
          <w:sz w:val="32"/>
          <w:szCs w:val="32"/>
        </w:rPr>
        <w:t>е</w:t>
      </w:r>
      <w:r w:rsidRPr="00E80BA1">
        <w:rPr>
          <w:sz w:val="32"/>
          <w:szCs w:val="32"/>
        </w:rPr>
        <w:t>ственной войн,</w:t>
      </w:r>
      <w:r w:rsidR="00852C03">
        <w:rPr>
          <w:sz w:val="32"/>
          <w:szCs w:val="32"/>
        </w:rPr>
        <w:t xml:space="preserve"> геройски погибшего в </w:t>
      </w:r>
      <w:r w:rsidR="00430704">
        <w:rPr>
          <w:sz w:val="32"/>
          <w:szCs w:val="32"/>
        </w:rPr>
        <w:t xml:space="preserve">1941 году, </w:t>
      </w:r>
      <w:r w:rsidRPr="00E80BA1">
        <w:rPr>
          <w:sz w:val="32"/>
          <w:szCs w:val="32"/>
        </w:rPr>
        <w:t>бывшего ученика школы №</w:t>
      </w:r>
      <w:r w:rsidR="00B9719A">
        <w:rPr>
          <w:sz w:val="32"/>
          <w:szCs w:val="32"/>
        </w:rPr>
        <w:t xml:space="preserve"> </w:t>
      </w:r>
      <w:r w:rsidRPr="00E80BA1">
        <w:rPr>
          <w:sz w:val="32"/>
          <w:szCs w:val="32"/>
        </w:rPr>
        <w:t>2</w:t>
      </w:r>
      <w:r w:rsidR="00430704">
        <w:rPr>
          <w:sz w:val="32"/>
          <w:szCs w:val="32"/>
        </w:rPr>
        <w:t>,</w:t>
      </w:r>
      <w:r w:rsidRPr="00E80BA1">
        <w:rPr>
          <w:sz w:val="32"/>
          <w:szCs w:val="32"/>
        </w:rPr>
        <w:t xml:space="preserve"> был установлен на территории школы (ул. Луговая, 1) 31 мая 1968 года.</w:t>
      </w:r>
    </w:p>
    <w:p w:rsidR="0047510D" w:rsidRPr="00E80BA1" w:rsidRDefault="0047510D" w:rsidP="0047510D">
      <w:pPr>
        <w:tabs>
          <w:tab w:val="left" w:pos="0"/>
        </w:tabs>
        <w:spacing w:line="360" w:lineRule="auto"/>
        <w:ind w:right="4534"/>
        <w:jc w:val="both"/>
        <w:rPr>
          <w:sz w:val="32"/>
          <w:szCs w:val="32"/>
        </w:rPr>
      </w:pPr>
      <w:r w:rsidRPr="00E80BA1">
        <w:rPr>
          <w:sz w:val="32"/>
          <w:szCs w:val="32"/>
        </w:rPr>
        <w:t>Автор – скульптор В.</w:t>
      </w:r>
      <w:r w:rsidR="00B9719A">
        <w:rPr>
          <w:sz w:val="32"/>
          <w:szCs w:val="32"/>
        </w:rPr>
        <w:t xml:space="preserve"> </w:t>
      </w:r>
      <w:r w:rsidRPr="00E80BA1">
        <w:rPr>
          <w:sz w:val="32"/>
          <w:szCs w:val="32"/>
        </w:rPr>
        <w:t>Г. Курдов.</w:t>
      </w:r>
    </w:p>
    <w:p w:rsidR="0047510D" w:rsidRPr="00430704" w:rsidRDefault="00430704" w:rsidP="00430704">
      <w:pPr>
        <w:tabs>
          <w:tab w:val="left" w:pos="0"/>
        </w:tabs>
        <w:spacing w:line="360" w:lineRule="auto"/>
        <w:jc w:val="center"/>
        <w:rPr>
          <w:b/>
          <w:color w:val="FF0000"/>
          <w:sz w:val="32"/>
          <w:szCs w:val="32"/>
        </w:rPr>
      </w:pPr>
      <w:r w:rsidRPr="00430704">
        <w:rPr>
          <w:b/>
          <w:color w:val="FF0000"/>
          <w:sz w:val="32"/>
          <w:szCs w:val="32"/>
        </w:rPr>
        <w:t>***</w:t>
      </w:r>
    </w:p>
    <w:p w:rsidR="0047510D" w:rsidRPr="00430704" w:rsidRDefault="0047510D" w:rsidP="00A90F63">
      <w:pPr>
        <w:tabs>
          <w:tab w:val="left" w:pos="0"/>
        </w:tabs>
        <w:spacing w:line="360" w:lineRule="auto"/>
        <w:ind w:firstLine="567"/>
        <w:jc w:val="both"/>
        <w:rPr>
          <w:sz w:val="32"/>
          <w:szCs w:val="32"/>
        </w:rPr>
      </w:pPr>
      <w:r w:rsidRPr="00430704">
        <w:rPr>
          <w:b/>
          <w:sz w:val="32"/>
          <w:szCs w:val="32"/>
        </w:rPr>
        <w:t>Бюст В. Д. Гуляева</w:t>
      </w:r>
      <w:r w:rsidRPr="00E80BA1">
        <w:rPr>
          <w:sz w:val="32"/>
          <w:szCs w:val="32"/>
        </w:rPr>
        <w:t xml:space="preserve"> [Электронный ресурс] // Туризм и отдых в </w:t>
      </w:r>
      <w:r w:rsidRPr="00430704">
        <w:rPr>
          <w:sz w:val="32"/>
          <w:szCs w:val="32"/>
        </w:rPr>
        <w:t>Пензенской о</w:t>
      </w:r>
      <w:r w:rsidRPr="00430704">
        <w:rPr>
          <w:sz w:val="32"/>
          <w:szCs w:val="32"/>
        </w:rPr>
        <w:t>б</w:t>
      </w:r>
      <w:r w:rsidRPr="00430704">
        <w:rPr>
          <w:sz w:val="32"/>
          <w:szCs w:val="32"/>
        </w:rPr>
        <w:t>ласти. – Режим доступа: http: //welcome2penza.ru/attractions/197/15/#start</w:t>
      </w:r>
      <w:r w:rsidR="00430704" w:rsidRPr="00430704">
        <w:rPr>
          <w:sz w:val="32"/>
          <w:szCs w:val="32"/>
        </w:rPr>
        <w:t>.</w:t>
      </w:r>
    </w:p>
    <w:p w:rsidR="00430704" w:rsidRPr="00430704" w:rsidRDefault="00430704" w:rsidP="00A90F63">
      <w:pPr>
        <w:tabs>
          <w:tab w:val="left" w:pos="0"/>
        </w:tabs>
        <w:spacing w:line="360" w:lineRule="auto"/>
        <w:ind w:firstLine="567"/>
        <w:jc w:val="both"/>
        <w:rPr>
          <w:sz w:val="16"/>
          <w:szCs w:val="16"/>
        </w:rPr>
      </w:pPr>
    </w:p>
    <w:p w:rsidR="00A90F63" w:rsidRPr="00430704" w:rsidRDefault="00A90F63" w:rsidP="00A90F63">
      <w:pPr>
        <w:spacing w:line="360" w:lineRule="auto"/>
        <w:ind w:firstLine="567"/>
        <w:jc w:val="both"/>
        <w:rPr>
          <w:sz w:val="32"/>
          <w:szCs w:val="32"/>
        </w:rPr>
      </w:pPr>
      <w:r w:rsidRPr="00430704">
        <w:rPr>
          <w:b/>
          <w:sz w:val="32"/>
          <w:szCs w:val="32"/>
        </w:rPr>
        <w:t>Мойсиевич, Г.</w:t>
      </w:r>
      <w:r w:rsidRPr="00430704">
        <w:rPr>
          <w:sz w:val="32"/>
          <w:szCs w:val="32"/>
        </w:rPr>
        <w:t xml:space="preserve"> Презентация "Могила лётчика-героя" [Электронный ресурс] / Г. Мойсиевич // Алые паруса: проект для одаренных детей </w:t>
      </w:r>
      <w:hyperlink r:id="rId67" w:history="1">
        <w:r w:rsidRPr="00430704">
          <w:rPr>
            <w:rStyle w:val="a3"/>
            <w:color w:val="auto"/>
            <w:sz w:val="32"/>
            <w:szCs w:val="32"/>
            <w:u w:val="none"/>
          </w:rPr>
          <w:t>социальной сети nsportal.ru</w:t>
        </w:r>
      </w:hyperlink>
      <w:r w:rsidRPr="00430704">
        <w:rPr>
          <w:sz w:val="32"/>
          <w:szCs w:val="32"/>
        </w:rPr>
        <w:t>. – Режим доступа</w:t>
      </w:r>
      <w:r w:rsidR="00430704" w:rsidRPr="00430704">
        <w:rPr>
          <w:sz w:val="32"/>
          <w:szCs w:val="32"/>
        </w:rPr>
        <w:t xml:space="preserve">: </w:t>
      </w:r>
      <w:hyperlink r:id="rId68" w:history="1">
        <w:r w:rsidR="00430704" w:rsidRPr="00430704">
          <w:rPr>
            <w:rStyle w:val="a3"/>
            <w:color w:val="auto"/>
            <w:sz w:val="32"/>
            <w:szCs w:val="32"/>
            <w:u w:val="none"/>
          </w:rPr>
          <w:t>http://nsportal.ru/ap/library/drugoe/2014/10/28/prezentatsiya-mogila-lyotchika-geroya</w:t>
        </w:r>
      </w:hyperlink>
      <w:r w:rsidR="00430704" w:rsidRPr="00430704">
        <w:rPr>
          <w:sz w:val="32"/>
          <w:szCs w:val="32"/>
        </w:rPr>
        <w:t>.</w:t>
      </w:r>
    </w:p>
    <w:p w:rsidR="00430704" w:rsidRPr="00430704" w:rsidRDefault="00430704" w:rsidP="00A90F63">
      <w:pPr>
        <w:spacing w:line="360" w:lineRule="auto"/>
        <w:ind w:firstLine="567"/>
        <w:jc w:val="both"/>
        <w:rPr>
          <w:sz w:val="16"/>
          <w:szCs w:val="16"/>
        </w:rPr>
      </w:pPr>
    </w:p>
    <w:p w:rsidR="00430704" w:rsidRPr="00E80BA1" w:rsidRDefault="00430704" w:rsidP="00430704">
      <w:pPr>
        <w:spacing w:line="360" w:lineRule="auto"/>
        <w:ind w:firstLine="567"/>
        <w:jc w:val="both"/>
        <w:rPr>
          <w:sz w:val="32"/>
          <w:szCs w:val="32"/>
        </w:rPr>
      </w:pPr>
      <w:r w:rsidRPr="00430704">
        <w:rPr>
          <w:b/>
          <w:sz w:val="32"/>
          <w:szCs w:val="32"/>
        </w:rPr>
        <w:lastRenderedPageBreak/>
        <w:t>Улица Луговая. Бюст В. Д. Гуляеву</w:t>
      </w:r>
      <w:r>
        <w:rPr>
          <w:sz w:val="32"/>
          <w:szCs w:val="32"/>
        </w:rPr>
        <w:t xml:space="preserve"> // </w:t>
      </w:r>
      <w:r w:rsidRPr="00E80BA1">
        <w:rPr>
          <w:sz w:val="32"/>
          <w:szCs w:val="32"/>
        </w:rPr>
        <w:t>Все о Пензе: в 2-х т. Т. 1. – Пенза: Репортер, 1998. – С. 57.</w:t>
      </w:r>
    </w:p>
    <w:p w:rsidR="00430704" w:rsidRPr="00E80BA1" w:rsidRDefault="00430704" w:rsidP="0047510D">
      <w:pPr>
        <w:spacing w:line="360" w:lineRule="auto"/>
        <w:jc w:val="both"/>
        <w:rPr>
          <w:sz w:val="32"/>
          <w:szCs w:val="32"/>
        </w:rPr>
      </w:pPr>
    </w:p>
    <w:p w:rsidR="0047510D" w:rsidRPr="00430704" w:rsidRDefault="00430704" w:rsidP="00430704">
      <w:pPr>
        <w:pStyle w:val="2"/>
        <w:spacing w:before="0" w:after="0" w:line="360" w:lineRule="auto"/>
        <w:jc w:val="center"/>
        <w:rPr>
          <w:rFonts w:ascii="Times New Roman" w:hAnsi="Times New Roman"/>
          <w:i w:val="0"/>
          <w:iCs w:val="0"/>
          <w:color w:val="FF0000"/>
          <w:sz w:val="32"/>
          <w:szCs w:val="32"/>
          <w:shd w:val="clear" w:color="auto" w:fill="FFFFFF"/>
        </w:rPr>
      </w:pPr>
      <w:bookmarkStart w:id="26" w:name="_Toc411002005"/>
      <w:r w:rsidRPr="00430704">
        <w:rPr>
          <w:rFonts w:ascii="Times New Roman" w:hAnsi="Times New Roman"/>
          <w:i w:val="0"/>
          <w:iCs w:val="0"/>
          <w:color w:val="FF0000"/>
          <w:sz w:val="32"/>
          <w:szCs w:val="32"/>
          <w:shd w:val="clear" w:color="auto" w:fill="FFFFFF"/>
        </w:rPr>
        <w:t>2.13. Комплекс захоронений советских воинов, умерших от ран</w:t>
      </w:r>
      <w:bookmarkEnd w:id="26"/>
    </w:p>
    <w:p w:rsidR="0047510D" w:rsidRPr="00E80BA1" w:rsidRDefault="0047510D" w:rsidP="008F7915">
      <w:pPr>
        <w:spacing w:line="360" w:lineRule="auto"/>
        <w:ind w:right="49" w:firstLine="561"/>
        <w:jc w:val="both"/>
        <w:rPr>
          <w:sz w:val="32"/>
          <w:szCs w:val="32"/>
        </w:rPr>
      </w:pPr>
      <w:r w:rsidRPr="00E80BA1">
        <w:rPr>
          <w:sz w:val="32"/>
          <w:szCs w:val="32"/>
        </w:rPr>
        <w:t>В годы Великой Отечественной во</w:t>
      </w:r>
      <w:r w:rsidRPr="00E80BA1">
        <w:rPr>
          <w:sz w:val="32"/>
          <w:szCs w:val="32"/>
        </w:rPr>
        <w:t>й</w:t>
      </w:r>
      <w:r w:rsidRPr="00E80BA1">
        <w:rPr>
          <w:sz w:val="32"/>
          <w:szCs w:val="32"/>
        </w:rPr>
        <w:t>ны в г. Пензе размещалось несколько го</w:t>
      </w:r>
      <w:r w:rsidRPr="00E80BA1">
        <w:rPr>
          <w:sz w:val="32"/>
          <w:szCs w:val="32"/>
        </w:rPr>
        <w:t>с</w:t>
      </w:r>
      <w:r w:rsidRPr="00E80BA1">
        <w:rPr>
          <w:sz w:val="32"/>
          <w:szCs w:val="32"/>
        </w:rPr>
        <w:t>питалей для раненых бойцов. Воинов, умерших от ран, хоронили на Мироносицком и Митрофан</w:t>
      </w:r>
      <w:r w:rsidRPr="00E80BA1">
        <w:rPr>
          <w:sz w:val="32"/>
          <w:szCs w:val="32"/>
        </w:rPr>
        <w:t>ь</w:t>
      </w:r>
      <w:r w:rsidRPr="00E80BA1">
        <w:rPr>
          <w:sz w:val="32"/>
          <w:szCs w:val="32"/>
        </w:rPr>
        <w:t>евском кладбищах, в результате чего здесь сложился целый комплекс зах</w:t>
      </w:r>
      <w:r w:rsidRPr="00E80BA1">
        <w:rPr>
          <w:sz w:val="32"/>
          <w:szCs w:val="32"/>
        </w:rPr>
        <w:t>о</w:t>
      </w:r>
      <w:r w:rsidRPr="00E80BA1">
        <w:rPr>
          <w:sz w:val="32"/>
          <w:szCs w:val="32"/>
        </w:rPr>
        <w:t>ронений. Могилы неоднократно обустраивались с заменой надгробий. Также уст</w:t>
      </w:r>
      <w:r w:rsidRPr="00E80BA1">
        <w:rPr>
          <w:sz w:val="32"/>
          <w:szCs w:val="32"/>
        </w:rPr>
        <w:t>а</w:t>
      </w:r>
      <w:r w:rsidRPr="00E80BA1">
        <w:rPr>
          <w:sz w:val="32"/>
          <w:szCs w:val="32"/>
        </w:rPr>
        <w:t>навливались новые памятники.</w:t>
      </w:r>
    </w:p>
    <w:p w:rsidR="008F7915" w:rsidRDefault="0047510D" w:rsidP="008F7915">
      <w:pPr>
        <w:spacing w:line="360" w:lineRule="auto"/>
        <w:ind w:right="10" w:firstLine="561"/>
        <w:jc w:val="both"/>
        <w:rPr>
          <w:sz w:val="32"/>
          <w:szCs w:val="32"/>
        </w:rPr>
      </w:pPr>
      <w:r w:rsidRPr="00E80BA1">
        <w:rPr>
          <w:sz w:val="32"/>
          <w:szCs w:val="32"/>
        </w:rPr>
        <w:t xml:space="preserve">Весь комплекс воинских захоронений на </w:t>
      </w:r>
      <w:r w:rsidRPr="006E5867">
        <w:rPr>
          <w:i/>
          <w:color w:val="FF0000"/>
          <w:sz w:val="32"/>
          <w:szCs w:val="32"/>
        </w:rPr>
        <w:t>Мироносицком кладбище</w:t>
      </w:r>
      <w:r w:rsidRPr="00E80BA1">
        <w:rPr>
          <w:sz w:val="32"/>
          <w:szCs w:val="32"/>
        </w:rPr>
        <w:t xml:space="preserve"> те</w:t>
      </w:r>
      <w:r w:rsidRPr="00E80BA1">
        <w:rPr>
          <w:sz w:val="32"/>
          <w:szCs w:val="32"/>
        </w:rPr>
        <w:t>р</w:t>
      </w:r>
      <w:r w:rsidRPr="00E80BA1">
        <w:rPr>
          <w:sz w:val="32"/>
          <w:szCs w:val="32"/>
        </w:rPr>
        <w:t xml:space="preserve">риториально можно разбить на пять участков, которые расположены </w:t>
      </w:r>
    </w:p>
    <w:p w:rsidR="008F7915" w:rsidRDefault="00AB69FC" w:rsidP="008F7915">
      <w:pPr>
        <w:spacing w:line="360" w:lineRule="auto"/>
        <w:ind w:left="5423" w:right="10"/>
        <w:jc w:val="both"/>
        <w:rPr>
          <w:sz w:val="32"/>
          <w:szCs w:val="32"/>
        </w:rPr>
      </w:pPr>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160020</wp:posOffset>
            </wp:positionV>
            <wp:extent cx="3206115" cy="2407920"/>
            <wp:effectExtent l="19050" t="19050" r="13335" b="11430"/>
            <wp:wrapNone/>
            <wp:docPr id="143" name="Рисунок 143" descr="http://museum-penza.ru/files/museum/th_p4243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museum-penza.ru/files/museum/th_p4243823.jpg"/>
                    <pic:cNvPicPr>
                      <a:picLocks noChangeAspect="1" noChangeArrowheads="1"/>
                    </pic:cNvPicPr>
                  </pic:nvPicPr>
                  <pic:blipFill>
                    <a:blip r:embed="rId69" r:link="rId70">
                      <a:lum bright="12000" contrast="24000"/>
                    </a:blip>
                    <a:srcRect/>
                    <a:stretch>
                      <a:fillRect/>
                    </a:stretch>
                  </pic:blipFill>
                  <pic:spPr bwMode="auto">
                    <a:xfrm>
                      <a:off x="0" y="0"/>
                      <a:ext cx="3206115" cy="2407920"/>
                    </a:xfrm>
                    <a:prstGeom prst="rect">
                      <a:avLst/>
                    </a:prstGeom>
                    <a:noFill/>
                    <a:ln w="12700">
                      <a:solidFill>
                        <a:srgbClr val="333300"/>
                      </a:solidFill>
                      <a:miter lim="800000"/>
                      <a:headEnd/>
                      <a:tailEnd/>
                    </a:ln>
                  </pic:spPr>
                </pic:pic>
              </a:graphicData>
            </a:graphic>
          </wp:anchor>
        </w:drawing>
      </w:r>
      <w:r w:rsidR="0047510D" w:rsidRPr="00E80BA1">
        <w:rPr>
          <w:sz w:val="32"/>
          <w:szCs w:val="32"/>
        </w:rPr>
        <w:t>по обе стороны от главного входа на кладбище. Могилы воинов оформлены одноти</w:t>
      </w:r>
      <w:r w:rsidR="0047510D" w:rsidRPr="00E80BA1">
        <w:rPr>
          <w:sz w:val="32"/>
          <w:szCs w:val="32"/>
        </w:rPr>
        <w:t>п</w:t>
      </w:r>
      <w:r w:rsidR="0047510D" w:rsidRPr="00E80BA1">
        <w:rPr>
          <w:sz w:val="32"/>
          <w:szCs w:val="32"/>
        </w:rPr>
        <w:t>но: земляной холмик прямоугольной формы обл</w:t>
      </w:r>
      <w:r w:rsidR="0047510D" w:rsidRPr="00E80BA1">
        <w:rPr>
          <w:sz w:val="32"/>
          <w:szCs w:val="32"/>
        </w:rPr>
        <w:t>о</w:t>
      </w:r>
      <w:r w:rsidR="0047510D" w:rsidRPr="00E80BA1">
        <w:rPr>
          <w:sz w:val="32"/>
          <w:szCs w:val="32"/>
        </w:rPr>
        <w:t>жен каменным бордюром и имеет надгробную доску, на которой высечены имена захороне</w:t>
      </w:r>
      <w:r w:rsidR="0047510D" w:rsidRPr="00E80BA1">
        <w:rPr>
          <w:sz w:val="32"/>
          <w:szCs w:val="32"/>
        </w:rPr>
        <w:t>н</w:t>
      </w:r>
      <w:r w:rsidR="0047510D" w:rsidRPr="00E80BA1">
        <w:rPr>
          <w:sz w:val="32"/>
          <w:szCs w:val="32"/>
        </w:rPr>
        <w:t xml:space="preserve">ных. </w:t>
      </w:r>
    </w:p>
    <w:p w:rsidR="008F7915" w:rsidRDefault="00AB69FC" w:rsidP="001D74F6">
      <w:pPr>
        <w:spacing w:line="360" w:lineRule="auto"/>
        <w:ind w:right="5246" w:firstLine="561"/>
        <w:jc w:val="both"/>
        <w:rPr>
          <w:sz w:val="32"/>
          <w:szCs w:val="32"/>
        </w:rPr>
      </w:pPr>
      <w:r>
        <w:rPr>
          <w:noProof/>
          <w:sz w:val="32"/>
          <w:szCs w:val="32"/>
        </w:rPr>
        <w:drawing>
          <wp:anchor distT="0" distB="0" distL="114300" distR="114300" simplePos="0" relativeHeight="251644928" behindDoc="0" locked="0" layoutInCell="1" allowOverlap="1">
            <wp:simplePos x="0" y="0"/>
            <wp:positionH relativeFrom="column">
              <wp:posOffset>3206115</wp:posOffset>
            </wp:positionH>
            <wp:positionV relativeFrom="paragraph">
              <wp:posOffset>76835</wp:posOffset>
            </wp:positionV>
            <wp:extent cx="3087370" cy="2319020"/>
            <wp:effectExtent l="19050" t="19050" r="17780" b="24130"/>
            <wp:wrapNone/>
            <wp:docPr id="107" name="Рисунок 10" descr="th_p424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h_p4243844"/>
                    <pic:cNvPicPr>
                      <a:picLocks noChangeAspect="1" noChangeArrowheads="1"/>
                    </pic:cNvPicPr>
                  </pic:nvPicPr>
                  <pic:blipFill>
                    <a:blip r:embed="rId71"/>
                    <a:srcRect/>
                    <a:stretch>
                      <a:fillRect/>
                    </a:stretch>
                  </pic:blipFill>
                  <pic:spPr bwMode="auto">
                    <a:xfrm>
                      <a:off x="0" y="0"/>
                      <a:ext cx="3087370" cy="2319020"/>
                    </a:xfrm>
                    <a:prstGeom prst="rect">
                      <a:avLst/>
                    </a:prstGeom>
                    <a:noFill/>
                    <a:ln w="3175" algn="ctr">
                      <a:solidFill>
                        <a:srgbClr val="000000"/>
                      </a:solidFill>
                      <a:miter lim="800000"/>
                      <a:headEnd/>
                      <a:tailEnd/>
                    </a:ln>
                  </pic:spPr>
                </pic:pic>
              </a:graphicData>
            </a:graphic>
          </wp:anchor>
        </w:drawing>
      </w:r>
      <w:r w:rsidR="0047510D" w:rsidRPr="00E80BA1">
        <w:rPr>
          <w:sz w:val="32"/>
          <w:szCs w:val="32"/>
        </w:rPr>
        <w:t xml:space="preserve">Однако на некоторых могилах установлены металлические надгробные памятники. Участки захоронений отделяются от </w:t>
      </w:r>
      <w:r w:rsidR="008F7915">
        <w:rPr>
          <w:sz w:val="32"/>
          <w:szCs w:val="32"/>
        </w:rPr>
        <w:t>пешеходной дороги к церкви</w:t>
      </w:r>
    </w:p>
    <w:p w:rsidR="001D74F6" w:rsidRDefault="0047510D" w:rsidP="008F7915">
      <w:pPr>
        <w:spacing w:line="360" w:lineRule="auto"/>
        <w:ind w:right="5246"/>
        <w:jc w:val="both"/>
        <w:rPr>
          <w:sz w:val="32"/>
          <w:szCs w:val="32"/>
        </w:rPr>
      </w:pPr>
      <w:r w:rsidRPr="00E80BA1">
        <w:rPr>
          <w:sz w:val="32"/>
          <w:szCs w:val="32"/>
        </w:rPr>
        <w:t>металлич</w:t>
      </w:r>
      <w:r w:rsidRPr="00E80BA1">
        <w:rPr>
          <w:sz w:val="32"/>
          <w:szCs w:val="32"/>
        </w:rPr>
        <w:t>е</w:t>
      </w:r>
      <w:r w:rsidRPr="00E80BA1">
        <w:rPr>
          <w:sz w:val="32"/>
          <w:szCs w:val="32"/>
        </w:rPr>
        <w:t xml:space="preserve">скими столбами, между которыми натянуты цепи. </w:t>
      </w:r>
    </w:p>
    <w:p w:rsidR="006E5867" w:rsidRDefault="0047510D" w:rsidP="001D74F6">
      <w:pPr>
        <w:tabs>
          <w:tab w:val="left" w:pos="9911"/>
        </w:tabs>
        <w:spacing w:line="360" w:lineRule="auto"/>
        <w:ind w:right="10"/>
        <w:jc w:val="both"/>
        <w:rPr>
          <w:sz w:val="32"/>
          <w:szCs w:val="32"/>
        </w:rPr>
      </w:pPr>
      <w:r w:rsidRPr="00E80BA1">
        <w:rPr>
          <w:sz w:val="32"/>
          <w:szCs w:val="32"/>
        </w:rPr>
        <w:lastRenderedPageBreak/>
        <w:t>Столбы покрашены в черный цвет. На Мироносицком воинском кла</w:t>
      </w:r>
      <w:r w:rsidRPr="00E80BA1">
        <w:rPr>
          <w:sz w:val="32"/>
          <w:szCs w:val="32"/>
        </w:rPr>
        <w:t>д</w:t>
      </w:r>
      <w:r w:rsidRPr="00E80BA1">
        <w:rPr>
          <w:sz w:val="32"/>
          <w:szCs w:val="32"/>
        </w:rPr>
        <w:t xml:space="preserve">бище покоится 648 скончавшихся от ран солдат. </w:t>
      </w:r>
    </w:p>
    <w:p w:rsidR="006E5867" w:rsidRPr="006E5867" w:rsidRDefault="006E5867" w:rsidP="006E5867">
      <w:pPr>
        <w:spacing w:line="360" w:lineRule="auto"/>
        <w:jc w:val="center"/>
        <w:rPr>
          <w:b/>
          <w:color w:val="FF0000"/>
          <w:sz w:val="32"/>
          <w:szCs w:val="32"/>
        </w:rPr>
      </w:pPr>
      <w:r w:rsidRPr="006E5867">
        <w:rPr>
          <w:b/>
          <w:color w:val="FF0000"/>
          <w:sz w:val="32"/>
          <w:szCs w:val="32"/>
        </w:rPr>
        <w:t>***</w:t>
      </w:r>
    </w:p>
    <w:p w:rsidR="00FB096B" w:rsidRDefault="00FB096B" w:rsidP="00FB096B">
      <w:pPr>
        <w:spacing w:line="360" w:lineRule="auto"/>
        <w:ind w:firstLine="567"/>
        <w:jc w:val="both"/>
        <w:rPr>
          <w:sz w:val="32"/>
          <w:szCs w:val="32"/>
        </w:rPr>
      </w:pPr>
      <w:r w:rsidRPr="006E5867">
        <w:rPr>
          <w:b/>
          <w:sz w:val="32"/>
          <w:szCs w:val="32"/>
        </w:rPr>
        <w:t>Комплекс захоронений советских воинов, умерших от ран</w:t>
      </w:r>
      <w:r w:rsidRPr="00E80BA1">
        <w:rPr>
          <w:sz w:val="32"/>
          <w:szCs w:val="32"/>
        </w:rPr>
        <w:t xml:space="preserve"> </w:t>
      </w:r>
      <w:r w:rsidRPr="006E5867">
        <w:rPr>
          <w:sz w:val="32"/>
          <w:szCs w:val="32"/>
        </w:rPr>
        <w:t xml:space="preserve">[Электронный ресурс] // Музеи Пензенской области. – Режим доступа: </w:t>
      </w:r>
      <w:hyperlink r:id="rId72" w:history="1">
        <w:r w:rsidRPr="006E5867">
          <w:rPr>
            <w:rStyle w:val="a3"/>
            <w:color w:val="auto"/>
            <w:sz w:val="32"/>
            <w:szCs w:val="32"/>
            <w:u w:val="none"/>
          </w:rPr>
          <w:t>http://museum-penza.ru/monuments/12</w:t>
        </w:r>
      </w:hyperlink>
      <w:r w:rsidRPr="006E5867">
        <w:rPr>
          <w:sz w:val="32"/>
          <w:szCs w:val="32"/>
        </w:rPr>
        <w:t>.</w:t>
      </w:r>
    </w:p>
    <w:p w:rsidR="00FB096B" w:rsidRPr="00FB096B" w:rsidRDefault="00FB096B" w:rsidP="00FB096B">
      <w:pPr>
        <w:spacing w:line="360" w:lineRule="auto"/>
        <w:ind w:firstLine="567"/>
        <w:jc w:val="both"/>
        <w:rPr>
          <w:sz w:val="16"/>
          <w:szCs w:val="16"/>
        </w:rPr>
      </w:pPr>
    </w:p>
    <w:p w:rsidR="0047510D" w:rsidRDefault="0047510D" w:rsidP="006E5867">
      <w:pPr>
        <w:spacing w:line="360" w:lineRule="auto"/>
        <w:ind w:firstLine="567"/>
        <w:jc w:val="both"/>
        <w:rPr>
          <w:sz w:val="32"/>
          <w:szCs w:val="32"/>
        </w:rPr>
      </w:pPr>
      <w:r w:rsidRPr="006E5867">
        <w:rPr>
          <w:b/>
          <w:sz w:val="32"/>
          <w:szCs w:val="32"/>
        </w:rPr>
        <w:t>Тюстин, А. В.</w:t>
      </w:r>
      <w:r w:rsidRPr="006E5867">
        <w:rPr>
          <w:sz w:val="32"/>
          <w:szCs w:val="32"/>
        </w:rPr>
        <w:t xml:space="preserve"> Мироносицкое кладбище [Эле</w:t>
      </w:r>
      <w:r w:rsidRPr="006E5867">
        <w:rPr>
          <w:sz w:val="32"/>
          <w:szCs w:val="32"/>
        </w:rPr>
        <w:t>к</w:t>
      </w:r>
      <w:r w:rsidRPr="006E5867">
        <w:rPr>
          <w:sz w:val="32"/>
          <w:szCs w:val="32"/>
        </w:rPr>
        <w:t>тронный ресурс] / А. В. Тюстин // Пензенская эле</w:t>
      </w:r>
      <w:r w:rsidRPr="006E5867">
        <w:rPr>
          <w:sz w:val="32"/>
          <w:szCs w:val="32"/>
        </w:rPr>
        <w:t>к</w:t>
      </w:r>
      <w:r w:rsidRPr="006E5867">
        <w:rPr>
          <w:sz w:val="32"/>
          <w:szCs w:val="32"/>
        </w:rPr>
        <w:t xml:space="preserve">тронная энциклопедия. – Режим доступа: </w:t>
      </w:r>
      <w:hyperlink r:id="rId73" w:history="1">
        <w:r w:rsidRPr="006E5867">
          <w:rPr>
            <w:rStyle w:val="a3"/>
            <w:color w:val="auto"/>
            <w:sz w:val="32"/>
            <w:szCs w:val="32"/>
            <w:u w:val="none"/>
          </w:rPr>
          <w:t>http://94.25.70.110/encyc/article.php?id=1787&amp;word=%EC%E8%F0%EE%ED%EE%F1%E8%F6%EA%EE%E5</w:t>
        </w:r>
      </w:hyperlink>
      <w:r w:rsidRPr="006E5867">
        <w:rPr>
          <w:sz w:val="32"/>
          <w:szCs w:val="32"/>
        </w:rPr>
        <w:t>.</w:t>
      </w:r>
    </w:p>
    <w:p w:rsidR="006E5867" w:rsidRPr="006E5867" w:rsidRDefault="006E5867" w:rsidP="006E5867">
      <w:pPr>
        <w:spacing w:line="360" w:lineRule="auto"/>
        <w:ind w:firstLine="567"/>
        <w:jc w:val="both"/>
        <w:rPr>
          <w:sz w:val="16"/>
          <w:szCs w:val="16"/>
        </w:rPr>
      </w:pPr>
    </w:p>
    <w:p w:rsidR="0047510D" w:rsidRPr="006E5867" w:rsidRDefault="0047510D" w:rsidP="006E5867">
      <w:pPr>
        <w:spacing w:line="360" w:lineRule="auto"/>
        <w:ind w:firstLine="567"/>
        <w:jc w:val="both"/>
        <w:rPr>
          <w:sz w:val="32"/>
          <w:szCs w:val="32"/>
        </w:rPr>
      </w:pPr>
      <w:r w:rsidRPr="006E5867">
        <w:rPr>
          <w:b/>
          <w:sz w:val="32"/>
          <w:szCs w:val="32"/>
        </w:rPr>
        <w:t>Тюстин А. В.</w:t>
      </w:r>
      <w:r w:rsidRPr="006E5867">
        <w:rPr>
          <w:sz w:val="32"/>
          <w:szCs w:val="32"/>
        </w:rPr>
        <w:t xml:space="preserve"> Мироносицкое кладбище / А. В. Тюстин // Пензенская энцикл</w:t>
      </w:r>
      <w:r w:rsidRPr="006E5867">
        <w:rPr>
          <w:sz w:val="32"/>
          <w:szCs w:val="32"/>
        </w:rPr>
        <w:t>о</w:t>
      </w:r>
      <w:r w:rsidRPr="006E5867">
        <w:rPr>
          <w:sz w:val="32"/>
          <w:szCs w:val="32"/>
        </w:rPr>
        <w:t>педия. – Москва: Большая Российская энциклопедия, 2001. – С. 336-337.</w:t>
      </w:r>
    </w:p>
    <w:p w:rsidR="0047510D" w:rsidRPr="008F7915" w:rsidRDefault="0047510D" w:rsidP="0047510D">
      <w:pPr>
        <w:spacing w:line="360" w:lineRule="auto"/>
        <w:ind w:firstLine="540"/>
        <w:jc w:val="both"/>
        <w:rPr>
          <w:sz w:val="32"/>
          <w:szCs w:val="32"/>
        </w:rPr>
      </w:pPr>
    </w:p>
    <w:p w:rsidR="0076237A" w:rsidRDefault="0047510D" w:rsidP="0076237A">
      <w:pPr>
        <w:spacing w:line="360" w:lineRule="auto"/>
        <w:jc w:val="both"/>
        <w:rPr>
          <w:sz w:val="32"/>
          <w:szCs w:val="32"/>
        </w:rPr>
      </w:pPr>
      <w:r w:rsidRPr="006E5867">
        <w:rPr>
          <w:i/>
          <w:color w:val="FF0000"/>
          <w:sz w:val="32"/>
          <w:szCs w:val="32"/>
        </w:rPr>
        <w:t xml:space="preserve">Митрофаниевское </w:t>
      </w:r>
      <w:r w:rsidR="0076237A">
        <w:rPr>
          <w:i/>
          <w:color w:val="FF0000"/>
          <w:sz w:val="32"/>
          <w:szCs w:val="32"/>
        </w:rPr>
        <w:t xml:space="preserve">(Митрофановское, Митрофаньевское) </w:t>
      </w:r>
      <w:r w:rsidRPr="006E5867">
        <w:rPr>
          <w:i/>
          <w:color w:val="FF0000"/>
          <w:sz w:val="32"/>
          <w:szCs w:val="32"/>
        </w:rPr>
        <w:t>кладбище</w:t>
      </w:r>
      <w:r w:rsidRPr="00E80BA1">
        <w:rPr>
          <w:sz w:val="32"/>
          <w:szCs w:val="32"/>
        </w:rPr>
        <w:t xml:space="preserve"> </w:t>
      </w:r>
    </w:p>
    <w:p w:rsidR="0076237A" w:rsidRDefault="0047510D" w:rsidP="0076237A">
      <w:pPr>
        <w:spacing w:line="360" w:lineRule="auto"/>
        <w:ind w:firstLine="567"/>
        <w:jc w:val="both"/>
        <w:rPr>
          <w:sz w:val="32"/>
          <w:szCs w:val="32"/>
        </w:rPr>
      </w:pPr>
      <w:r w:rsidRPr="00E80BA1">
        <w:rPr>
          <w:sz w:val="32"/>
          <w:szCs w:val="32"/>
        </w:rPr>
        <w:t>– место захоронения 178 воинов, защища</w:t>
      </w:r>
      <w:r w:rsidRPr="00E80BA1">
        <w:rPr>
          <w:sz w:val="32"/>
          <w:szCs w:val="32"/>
        </w:rPr>
        <w:t>в</w:t>
      </w:r>
      <w:r w:rsidRPr="00E80BA1">
        <w:rPr>
          <w:sz w:val="32"/>
          <w:szCs w:val="32"/>
        </w:rPr>
        <w:t xml:space="preserve">ших Родину в годы войны с фашизмом и умерших от ран в </w:t>
      </w:r>
      <w:r w:rsidR="0076237A">
        <w:rPr>
          <w:sz w:val="32"/>
          <w:szCs w:val="32"/>
        </w:rPr>
        <w:t xml:space="preserve">местных лазаретах. Захоронение </w:t>
      </w:r>
    </w:p>
    <w:p w:rsidR="0047510D" w:rsidRDefault="00AB69FC" w:rsidP="0076237A">
      <w:pPr>
        <w:spacing w:line="360" w:lineRule="auto"/>
        <w:ind w:left="4862"/>
        <w:jc w:val="both"/>
        <w:rPr>
          <w:sz w:val="32"/>
          <w:szCs w:val="32"/>
        </w:rPr>
      </w:pPr>
      <w:r>
        <w:rPr>
          <w:noProof/>
        </w:rPr>
        <w:drawing>
          <wp:anchor distT="0" distB="0" distL="114300" distR="114300" simplePos="0" relativeHeight="251672576" behindDoc="0" locked="0" layoutInCell="1" allowOverlap="1">
            <wp:simplePos x="0" y="0"/>
            <wp:positionH relativeFrom="column">
              <wp:posOffset>40005</wp:posOffset>
            </wp:positionH>
            <wp:positionV relativeFrom="paragraph">
              <wp:posOffset>114935</wp:posOffset>
            </wp:positionV>
            <wp:extent cx="2809875" cy="2857500"/>
            <wp:effectExtent l="19050" t="19050" r="28575" b="19050"/>
            <wp:wrapNone/>
            <wp:docPr id="144" name="Рисунок 144" descr="ОКН рег. зн - Перечень памятников культуры и искусства, па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ОКН рег. зн - Перечень памятников культуры и искусства, памя…"/>
                    <pic:cNvPicPr>
                      <a:picLocks noChangeAspect="1" noChangeArrowheads="1"/>
                    </pic:cNvPicPr>
                  </pic:nvPicPr>
                  <pic:blipFill>
                    <a:blip r:embed="rId74" r:link="rId75"/>
                    <a:srcRect/>
                    <a:stretch>
                      <a:fillRect/>
                    </a:stretch>
                  </pic:blipFill>
                  <pic:spPr bwMode="auto">
                    <a:xfrm>
                      <a:off x="0" y="0"/>
                      <a:ext cx="2809875" cy="2857500"/>
                    </a:xfrm>
                    <a:prstGeom prst="rect">
                      <a:avLst/>
                    </a:prstGeom>
                    <a:noFill/>
                    <a:ln w="12700">
                      <a:solidFill>
                        <a:srgbClr val="003300"/>
                      </a:solidFill>
                      <a:miter lim="800000"/>
                      <a:headEnd/>
                      <a:tailEnd/>
                    </a:ln>
                  </pic:spPr>
                </pic:pic>
              </a:graphicData>
            </a:graphic>
          </wp:anchor>
        </w:drawing>
      </w:r>
      <w:r w:rsidR="0047510D" w:rsidRPr="00E80BA1">
        <w:rPr>
          <w:sz w:val="32"/>
          <w:szCs w:val="32"/>
        </w:rPr>
        <w:t>расположено к западу от кладбищенской церкви. В центре ко</w:t>
      </w:r>
      <w:r w:rsidR="0047510D" w:rsidRPr="00E80BA1">
        <w:rPr>
          <w:sz w:val="32"/>
          <w:szCs w:val="32"/>
        </w:rPr>
        <w:t>м</w:t>
      </w:r>
      <w:r w:rsidR="0047510D" w:rsidRPr="00E80BA1">
        <w:rPr>
          <w:sz w:val="32"/>
          <w:szCs w:val="32"/>
        </w:rPr>
        <w:t xml:space="preserve">плекса установлен памятник из черного мрамора, венчающий братскую могилу, в которой </w:t>
      </w:r>
      <w:r w:rsidR="006E5867">
        <w:rPr>
          <w:sz w:val="32"/>
          <w:szCs w:val="32"/>
        </w:rPr>
        <w:t>за</w:t>
      </w:r>
      <w:r w:rsidR="0047510D" w:rsidRPr="00E80BA1">
        <w:rPr>
          <w:sz w:val="32"/>
          <w:szCs w:val="32"/>
        </w:rPr>
        <w:t>хорон</w:t>
      </w:r>
      <w:r w:rsidR="0047510D" w:rsidRPr="00E80BA1">
        <w:rPr>
          <w:sz w:val="32"/>
          <w:szCs w:val="32"/>
        </w:rPr>
        <w:t>е</w:t>
      </w:r>
      <w:r w:rsidR="005456F9">
        <w:rPr>
          <w:sz w:val="32"/>
          <w:szCs w:val="32"/>
        </w:rPr>
        <w:t>но</w:t>
      </w:r>
      <w:r w:rsidR="0047510D" w:rsidRPr="00E80BA1">
        <w:rPr>
          <w:sz w:val="32"/>
          <w:szCs w:val="32"/>
        </w:rPr>
        <w:t xml:space="preserve"> 138 чел</w:t>
      </w:r>
      <w:r w:rsidR="006E5867">
        <w:rPr>
          <w:sz w:val="32"/>
          <w:szCs w:val="32"/>
        </w:rPr>
        <w:t>овек.</w:t>
      </w:r>
    </w:p>
    <w:p w:rsidR="0076237A" w:rsidRDefault="0076237A" w:rsidP="0076237A">
      <w:pPr>
        <w:spacing w:line="360" w:lineRule="auto"/>
        <w:ind w:left="5797" w:firstLine="540"/>
        <w:jc w:val="both"/>
        <w:rPr>
          <w:sz w:val="32"/>
          <w:szCs w:val="32"/>
        </w:rPr>
      </w:pPr>
    </w:p>
    <w:p w:rsidR="0076237A" w:rsidRDefault="0076237A" w:rsidP="0076237A">
      <w:pPr>
        <w:spacing w:line="360" w:lineRule="auto"/>
        <w:ind w:left="5797" w:firstLine="540"/>
        <w:jc w:val="both"/>
        <w:rPr>
          <w:sz w:val="32"/>
          <w:szCs w:val="32"/>
        </w:rPr>
      </w:pPr>
    </w:p>
    <w:p w:rsidR="0076237A" w:rsidRDefault="0076237A" w:rsidP="0076237A">
      <w:pPr>
        <w:spacing w:line="360" w:lineRule="auto"/>
        <w:ind w:left="5797" w:firstLine="540"/>
        <w:jc w:val="both"/>
        <w:rPr>
          <w:sz w:val="32"/>
          <w:szCs w:val="32"/>
        </w:rPr>
      </w:pPr>
    </w:p>
    <w:p w:rsidR="0076237A" w:rsidRPr="001D74F6" w:rsidRDefault="0076237A" w:rsidP="0076237A">
      <w:pPr>
        <w:spacing w:line="360" w:lineRule="auto"/>
        <w:jc w:val="center"/>
        <w:rPr>
          <w:b/>
          <w:color w:val="FF0000"/>
          <w:sz w:val="32"/>
          <w:szCs w:val="32"/>
        </w:rPr>
      </w:pPr>
      <w:r w:rsidRPr="001D74F6">
        <w:rPr>
          <w:b/>
          <w:color w:val="FF0000"/>
          <w:sz w:val="32"/>
          <w:szCs w:val="32"/>
        </w:rPr>
        <w:t>***</w:t>
      </w:r>
    </w:p>
    <w:p w:rsidR="0047510D" w:rsidRPr="0076237A" w:rsidRDefault="0047510D" w:rsidP="0076237A">
      <w:pPr>
        <w:spacing w:line="360" w:lineRule="auto"/>
        <w:ind w:firstLine="567"/>
        <w:jc w:val="both"/>
        <w:rPr>
          <w:sz w:val="32"/>
          <w:szCs w:val="32"/>
        </w:rPr>
      </w:pPr>
      <w:r w:rsidRPr="0076237A">
        <w:rPr>
          <w:b/>
          <w:sz w:val="32"/>
          <w:szCs w:val="32"/>
        </w:rPr>
        <w:lastRenderedPageBreak/>
        <w:t>Тюстин, А. В.</w:t>
      </w:r>
      <w:r w:rsidRPr="0076237A">
        <w:rPr>
          <w:sz w:val="32"/>
          <w:szCs w:val="32"/>
        </w:rPr>
        <w:t xml:space="preserve"> Митрофановское (Митрофанье</w:t>
      </w:r>
      <w:r w:rsidRPr="0076237A">
        <w:rPr>
          <w:sz w:val="32"/>
          <w:szCs w:val="32"/>
        </w:rPr>
        <w:t>в</w:t>
      </w:r>
      <w:r w:rsidRPr="0076237A">
        <w:rPr>
          <w:sz w:val="32"/>
          <w:szCs w:val="32"/>
        </w:rPr>
        <w:t>ское) кладбище [Электронный ресурс] / А. В. Тюстин // Пензенская электронная энциклопедия. – Режим до</w:t>
      </w:r>
      <w:r w:rsidRPr="0076237A">
        <w:rPr>
          <w:sz w:val="32"/>
          <w:szCs w:val="32"/>
        </w:rPr>
        <w:t>с</w:t>
      </w:r>
      <w:r w:rsidRPr="0076237A">
        <w:rPr>
          <w:sz w:val="32"/>
          <w:szCs w:val="32"/>
        </w:rPr>
        <w:t xml:space="preserve">тупа: </w:t>
      </w:r>
      <w:hyperlink r:id="rId76" w:history="1">
        <w:r w:rsidRPr="0076237A">
          <w:rPr>
            <w:rStyle w:val="a3"/>
            <w:color w:val="auto"/>
            <w:sz w:val="32"/>
            <w:szCs w:val="32"/>
            <w:u w:val="none"/>
          </w:rPr>
          <w:t>http://94.25.70.110/encyc/article.php?id=1804&amp;word=%EC%E8%F2%F0%EE%F4%E0%ED%EE%E2%F1%EA%EE%E5</w:t>
        </w:r>
      </w:hyperlink>
      <w:r w:rsidRPr="0076237A">
        <w:rPr>
          <w:sz w:val="32"/>
          <w:szCs w:val="32"/>
        </w:rPr>
        <w:t>.</w:t>
      </w:r>
    </w:p>
    <w:p w:rsidR="0047510D" w:rsidRPr="0076237A" w:rsidRDefault="0047510D" w:rsidP="0076237A">
      <w:pPr>
        <w:spacing w:line="360" w:lineRule="auto"/>
        <w:ind w:firstLine="567"/>
        <w:jc w:val="both"/>
        <w:rPr>
          <w:sz w:val="32"/>
          <w:szCs w:val="32"/>
        </w:rPr>
      </w:pPr>
    </w:p>
    <w:p w:rsidR="0047510D" w:rsidRPr="0076237A" w:rsidRDefault="0047510D" w:rsidP="0076237A">
      <w:pPr>
        <w:spacing w:line="360" w:lineRule="auto"/>
        <w:ind w:firstLine="567"/>
        <w:jc w:val="both"/>
        <w:rPr>
          <w:sz w:val="32"/>
          <w:szCs w:val="32"/>
        </w:rPr>
      </w:pPr>
      <w:r w:rsidRPr="0076237A">
        <w:rPr>
          <w:b/>
          <w:sz w:val="32"/>
          <w:szCs w:val="32"/>
        </w:rPr>
        <w:t>Тюстин А. В.</w:t>
      </w:r>
      <w:r w:rsidRPr="0076237A">
        <w:rPr>
          <w:sz w:val="32"/>
          <w:szCs w:val="32"/>
        </w:rPr>
        <w:t xml:space="preserve"> Митрофановское (Митрофанье</w:t>
      </w:r>
      <w:r w:rsidRPr="0076237A">
        <w:rPr>
          <w:sz w:val="32"/>
          <w:szCs w:val="32"/>
        </w:rPr>
        <w:t>в</w:t>
      </w:r>
      <w:r w:rsidRPr="0076237A">
        <w:rPr>
          <w:sz w:val="32"/>
          <w:szCs w:val="32"/>
        </w:rPr>
        <w:t>ское) кладбище / А. В. Тюстин // Пензенская энциклопедия. – Москва: Большая Российская э</w:t>
      </w:r>
      <w:r w:rsidRPr="0076237A">
        <w:rPr>
          <w:sz w:val="32"/>
          <w:szCs w:val="32"/>
        </w:rPr>
        <w:t>н</w:t>
      </w:r>
      <w:r w:rsidRPr="0076237A">
        <w:rPr>
          <w:sz w:val="32"/>
          <w:szCs w:val="32"/>
        </w:rPr>
        <w:t>циклопедия, 2001. – С. 338-339.</w:t>
      </w:r>
    </w:p>
    <w:p w:rsidR="0047510D" w:rsidRPr="005456F9" w:rsidRDefault="0047510D" w:rsidP="0047510D">
      <w:pPr>
        <w:spacing w:line="360" w:lineRule="auto"/>
        <w:ind w:right="5269" w:firstLine="540"/>
        <w:jc w:val="both"/>
        <w:rPr>
          <w:sz w:val="16"/>
          <w:szCs w:val="16"/>
        </w:rPr>
      </w:pPr>
    </w:p>
    <w:p w:rsidR="00A37DAD" w:rsidRDefault="00347A78" w:rsidP="00A37DAD">
      <w:pPr>
        <w:spacing w:line="360" w:lineRule="auto"/>
        <w:ind w:firstLine="567"/>
        <w:jc w:val="both"/>
        <w:rPr>
          <w:color w:val="000000"/>
          <w:sz w:val="32"/>
          <w:szCs w:val="32"/>
        </w:rPr>
      </w:pPr>
      <w:r w:rsidRPr="00A37DAD">
        <w:rPr>
          <w:i/>
          <w:sz w:val="32"/>
          <w:szCs w:val="32"/>
        </w:rPr>
        <w:t xml:space="preserve">На </w:t>
      </w:r>
      <w:r w:rsidR="0047510D" w:rsidRPr="00A37DAD">
        <w:rPr>
          <w:i/>
          <w:color w:val="FF0000"/>
          <w:sz w:val="32"/>
          <w:szCs w:val="32"/>
        </w:rPr>
        <w:t>Ахунско</w:t>
      </w:r>
      <w:r w:rsidRPr="00A37DAD">
        <w:rPr>
          <w:i/>
          <w:color w:val="FF0000"/>
          <w:sz w:val="32"/>
          <w:szCs w:val="32"/>
        </w:rPr>
        <w:t>м</w:t>
      </w:r>
      <w:r w:rsidR="0047510D" w:rsidRPr="00A37DAD">
        <w:rPr>
          <w:i/>
          <w:color w:val="FF0000"/>
          <w:sz w:val="32"/>
          <w:szCs w:val="32"/>
        </w:rPr>
        <w:t xml:space="preserve"> кладбище</w:t>
      </w:r>
      <w:r w:rsidR="0047510D" w:rsidRPr="00A37DAD">
        <w:rPr>
          <w:sz w:val="32"/>
          <w:szCs w:val="32"/>
        </w:rPr>
        <w:t xml:space="preserve"> </w:t>
      </w:r>
      <w:r w:rsidRPr="00A37DAD">
        <w:rPr>
          <w:sz w:val="32"/>
          <w:szCs w:val="32"/>
        </w:rPr>
        <w:t>б</w:t>
      </w:r>
      <w:r w:rsidR="0076237A" w:rsidRPr="00A37DAD">
        <w:rPr>
          <w:color w:val="000000"/>
          <w:sz w:val="32"/>
          <w:szCs w:val="32"/>
        </w:rPr>
        <w:t>ратская могила воинов, умерших от ран в местном госпитале в годы Вел</w:t>
      </w:r>
      <w:r w:rsidRPr="00A37DAD">
        <w:rPr>
          <w:color w:val="000000"/>
          <w:sz w:val="32"/>
          <w:szCs w:val="32"/>
        </w:rPr>
        <w:t>икой</w:t>
      </w:r>
      <w:r w:rsidR="0076237A" w:rsidRPr="00A37DAD">
        <w:rPr>
          <w:color w:val="000000"/>
          <w:sz w:val="32"/>
          <w:szCs w:val="32"/>
        </w:rPr>
        <w:t xml:space="preserve"> Отеч</w:t>
      </w:r>
      <w:r w:rsidRPr="00A37DAD">
        <w:rPr>
          <w:color w:val="000000"/>
          <w:sz w:val="32"/>
          <w:szCs w:val="32"/>
        </w:rPr>
        <w:t>ественной</w:t>
      </w:r>
      <w:r w:rsidR="0076237A" w:rsidRPr="00A37DAD">
        <w:rPr>
          <w:color w:val="000000"/>
          <w:sz w:val="32"/>
          <w:szCs w:val="32"/>
        </w:rPr>
        <w:t xml:space="preserve"> войны</w:t>
      </w:r>
      <w:r w:rsidRPr="00A37DAD">
        <w:rPr>
          <w:color w:val="000000"/>
          <w:sz w:val="32"/>
          <w:szCs w:val="32"/>
        </w:rPr>
        <w:t xml:space="preserve"> находится </w:t>
      </w:r>
    </w:p>
    <w:p w:rsidR="00A37DAD" w:rsidRDefault="00AB69FC" w:rsidP="00A37DAD">
      <w:pPr>
        <w:spacing w:line="360" w:lineRule="auto"/>
        <w:ind w:left="5610"/>
        <w:jc w:val="both"/>
        <w:rPr>
          <w:color w:val="000000"/>
          <w:sz w:val="32"/>
          <w:szCs w:val="32"/>
        </w:rPr>
      </w:pPr>
      <w:r>
        <w:rPr>
          <w:noProof/>
          <w:sz w:val="32"/>
          <w:szCs w:val="32"/>
        </w:rPr>
        <w:drawing>
          <wp:anchor distT="0" distB="0" distL="114300" distR="114300" simplePos="0" relativeHeight="251645952" behindDoc="0" locked="0" layoutInCell="1" allowOverlap="1">
            <wp:simplePos x="0" y="0"/>
            <wp:positionH relativeFrom="column">
              <wp:posOffset>118745</wp:posOffset>
            </wp:positionH>
            <wp:positionV relativeFrom="paragraph">
              <wp:posOffset>23495</wp:posOffset>
            </wp:positionV>
            <wp:extent cx="3324860" cy="2325370"/>
            <wp:effectExtent l="19050" t="19050" r="27940" b="17780"/>
            <wp:wrapNone/>
            <wp:docPr id="108" name="Рисунок 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con"/>
                    <pic:cNvPicPr>
                      <a:picLocks noChangeAspect="1" noChangeArrowheads="1"/>
                    </pic:cNvPicPr>
                  </pic:nvPicPr>
                  <pic:blipFill>
                    <a:blip r:embed="rId77">
                      <a:lum bright="18000" contrast="12000"/>
                    </a:blip>
                    <a:srcRect l="6897" r="6897" b="21524"/>
                    <a:stretch>
                      <a:fillRect/>
                    </a:stretch>
                  </pic:blipFill>
                  <pic:spPr bwMode="auto">
                    <a:xfrm>
                      <a:off x="0" y="0"/>
                      <a:ext cx="3324860" cy="2325370"/>
                    </a:xfrm>
                    <a:prstGeom prst="rect">
                      <a:avLst/>
                    </a:prstGeom>
                    <a:noFill/>
                    <a:ln w="3175" algn="ctr">
                      <a:solidFill>
                        <a:srgbClr val="000000"/>
                      </a:solidFill>
                      <a:miter lim="800000"/>
                      <a:headEnd/>
                      <a:tailEnd/>
                    </a:ln>
                  </pic:spPr>
                </pic:pic>
              </a:graphicData>
            </a:graphic>
          </wp:anchor>
        </w:drawing>
      </w:r>
      <w:r w:rsidR="00347A78" w:rsidRPr="00A37DAD">
        <w:rPr>
          <w:color w:val="000000"/>
          <w:sz w:val="32"/>
          <w:szCs w:val="32"/>
        </w:rPr>
        <w:t xml:space="preserve">возле главного входа. </w:t>
      </w:r>
      <w:r w:rsidR="0076237A" w:rsidRPr="00A37DAD">
        <w:rPr>
          <w:color w:val="000000"/>
          <w:sz w:val="32"/>
          <w:szCs w:val="32"/>
        </w:rPr>
        <w:t>Установлен памятник в виде бетонной стелы, на к</w:t>
      </w:r>
      <w:r w:rsidR="00A37DAD">
        <w:rPr>
          <w:color w:val="000000"/>
          <w:sz w:val="32"/>
          <w:szCs w:val="32"/>
        </w:rPr>
        <w:t>оторо</w:t>
      </w:r>
      <w:r w:rsidR="0076237A" w:rsidRPr="00A37DAD">
        <w:rPr>
          <w:color w:val="000000"/>
          <w:sz w:val="32"/>
          <w:szCs w:val="32"/>
        </w:rPr>
        <w:t xml:space="preserve">й нанесены имена </w:t>
      </w:r>
      <w:r w:rsidR="00347A78" w:rsidRPr="00A37DAD">
        <w:rPr>
          <w:color w:val="000000"/>
          <w:sz w:val="32"/>
          <w:szCs w:val="32"/>
        </w:rPr>
        <w:t xml:space="preserve">83 </w:t>
      </w:r>
      <w:r w:rsidR="0076237A" w:rsidRPr="00A37DAD">
        <w:rPr>
          <w:color w:val="000000"/>
          <w:sz w:val="32"/>
          <w:szCs w:val="32"/>
        </w:rPr>
        <w:t>погребенных</w:t>
      </w:r>
      <w:r w:rsidR="00347A78" w:rsidRPr="00A37DAD">
        <w:rPr>
          <w:color w:val="000000"/>
          <w:sz w:val="32"/>
          <w:szCs w:val="32"/>
        </w:rPr>
        <w:t xml:space="preserve"> воинов</w:t>
      </w:r>
      <w:r w:rsidR="0076237A" w:rsidRPr="00A37DAD">
        <w:rPr>
          <w:color w:val="000000"/>
          <w:sz w:val="32"/>
          <w:szCs w:val="32"/>
        </w:rPr>
        <w:t xml:space="preserve">. Мемориал завершает скульптура «Скорбящая мать» </w:t>
      </w:r>
    </w:p>
    <w:p w:rsidR="0047510D" w:rsidRPr="00A37DAD" w:rsidRDefault="0047510D" w:rsidP="00A37DAD">
      <w:pPr>
        <w:spacing w:line="360" w:lineRule="auto"/>
        <w:jc w:val="both"/>
        <w:rPr>
          <w:sz w:val="32"/>
          <w:szCs w:val="32"/>
        </w:rPr>
      </w:pPr>
      <w:r w:rsidRPr="00A37DAD">
        <w:rPr>
          <w:sz w:val="32"/>
          <w:szCs w:val="32"/>
        </w:rPr>
        <w:t>работы скульптора В.</w:t>
      </w:r>
      <w:r w:rsidR="00347A78" w:rsidRPr="00A37DAD">
        <w:rPr>
          <w:sz w:val="32"/>
          <w:szCs w:val="32"/>
        </w:rPr>
        <w:t xml:space="preserve"> </w:t>
      </w:r>
      <w:r w:rsidRPr="00A37DAD">
        <w:rPr>
          <w:sz w:val="32"/>
          <w:szCs w:val="32"/>
        </w:rPr>
        <w:t>Г. Ку</w:t>
      </w:r>
      <w:r w:rsidRPr="00A37DAD">
        <w:rPr>
          <w:sz w:val="32"/>
          <w:szCs w:val="32"/>
        </w:rPr>
        <w:t>р</w:t>
      </w:r>
      <w:r w:rsidRPr="00A37DAD">
        <w:rPr>
          <w:sz w:val="32"/>
          <w:szCs w:val="32"/>
        </w:rPr>
        <w:t>дова. (2009).</w:t>
      </w:r>
    </w:p>
    <w:p w:rsidR="0047510D" w:rsidRPr="00A37DAD" w:rsidRDefault="00A37DAD" w:rsidP="00A37DAD">
      <w:pPr>
        <w:spacing w:line="360" w:lineRule="auto"/>
        <w:jc w:val="center"/>
        <w:rPr>
          <w:b/>
          <w:color w:val="FF0000"/>
          <w:sz w:val="32"/>
          <w:szCs w:val="32"/>
        </w:rPr>
      </w:pPr>
      <w:r w:rsidRPr="00A37DAD">
        <w:rPr>
          <w:b/>
          <w:color w:val="FF0000"/>
          <w:sz w:val="32"/>
          <w:szCs w:val="32"/>
        </w:rPr>
        <w:t>***</w:t>
      </w:r>
    </w:p>
    <w:p w:rsidR="0047510D" w:rsidRDefault="0047510D" w:rsidP="00A37DAD">
      <w:pPr>
        <w:spacing w:line="360" w:lineRule="auto"/>
        <w:ind w:firstLine="567"/>
        <w:jc w:val="both"/>
        <w:rPr>
          <w:sz w:val="32"/>
          <w:szCs w:val="32"/>
        </w:rPr>
      </w:pPr>
      <w:r w:rsidRPr="00A37DAD">
        <w:rPr>
          <w:b/>
          <w:sz w:val="32"/>
          <w:szCs w:val="32"/>
        </w:rPr>
        <w:t>Тюстин, А. В.</w:t>
      </w:r>
      <w:r w:rsidRPr="00A37DAD">
        <w:rPr>
          <w:sz w:val="32"/>
          <w:szCs w:val="32"/>
        </w:rPr>
        <w:t xml:space="preserve"> Ахунское кладбище [Электронный ресурс] / А. В. Тюстин // Пензенская электронная энциклопедия. – Режим до</w:t>
      </w:r>
      <w:r w:rsidRPr="00A37DAD">
        <w:rPr>
          <w:sz w:val="32"/>
          <w:szCs w:val="32"/>
        </w:rPr>
        <w:t>с</w:t>
      </w:r>
      <w:r w:rsidRPr="00A37DAD">
        <w:rPr>
          <w:sz w:val="32"/>
          <w:szCs w:val="32"/>
        </w:rPr>
        <w:t xml:space="preserve">тупа: </w:t>
      </w:r>
      <w:hyperlink r:id="rId78" w:history="1">
        <w:r w:rsidR="0076237A" w:rsidRPr="00A37DAD">
          <w:rPr>
            <w:rStyle w:val="a3"/>
            <w:color w:val="auto"/>
            <w:sz w:val="32"/>
            <w:szCs w:val="32"/>
            <w:u w:val="none"/>
          </w:rPr>
          <w:t>http://94.25.70.110/encyc/article.php?id=35&amp;word=%E0%F5%F3%ED%F1%EA%EE%E5</w:t>
        </w:r>
      </w:hyperlink>
      <w:hyperlink r:id="rId79" w:history="1"/>
      <w:r w:rsidRPr="00A37DAD">
        <w:rPr>
          <w:sz w:val="32"/>
          <w:szCs w:val="32"/>
        </w:rPr>
        <w:t>.</w:t>
      </w:r>
    </w:p>
    <w:p w:rsidR="005456F9" w:rsidRPr="005456F9" w:rsidRDefault="005456F9" w:rsidP="00A37DAD">
      <w:pPr>
        <w:spacing w:line="360" w:lineRule="auto"/>
        <w:ind w:firstLine="567"/>
        <w:jc w:val="both"/>
        <w:rPr>
          <w:sz w:val="16"/>
          <w:szCs w:val="16"/>
        </w:rPr>
      </w:pPr>
    </w:p>
    <w:p w:rsidR="0047510D" w:rsidRPr="00A37DAD" w:rsidRDefault="0047510D" w:rsidP="00A37DAD">
      <w:pPr>
        <w:spacing w:line="360" w:lineRule="auto"/>
        <w:ind w:firstLine="567"/>
        <w:jc w:val="both"/>
        <w:rPr>
          <w:sz w:val="32"/>
          <w:szCs w:val="32"/>
        </w:rPr>
      </w:pPr>
      <w:r w:rsidRPr="00A37DAD">
        <w:rPr>
          <w:b/>
          <w:sz w:val="32"/>
          <w:szCs w:val="32"/>
        </w:rPr>
        <w:t>Тюстин А. В.</w:t>
      </w:r>
      <w:r w:rsidRPr="00A37DAD">
        <w:rPr>
          <w:sz w:val="32"/>
          <w:szCs w:val="32"/>
        </w:rPr>
        <w:t xml:space="preserve"> Ахунское кладбище / А. В. Тю</w:t>
      </w:r>
      <w:r w:rsidRPr="00A37DAD">
        <w:rPr>
          <w:sz w:val="32"/>
          <w:szCs w:val="32"/>
        </w:rPr>
        <w:t>с</w:t>
      </w:r>
      <w:r w:rsidRPr="00A37DAD">
        <w:rPr>
          <w:sz w:val="32"/>
          <w:szCs w:val="32"/>
        </w:rPr>
        <w:t>тин // Пензенская энциклопедия. – Москва: Большая Российская энциклопедия, 2001. – С. 34.</w:t>
      </w:r>
    </w:p>
    <w:p w:rsidR="00CA44D6" w:rsidRDefault="00A37DAD" w:rsidP="00117669">
      <w:pPr>
        <w:pStyle w:val="2"/>
        <w:spacing w:before="0" w:after="0" w:line="360" w:lineRule="auto"/>
        <w:jc w:val="center"/>
        <w:rPr>
          <w:rFonts w:ascii="Times New Roman" w:hAnsi="Times New Roman" w:cs="Times New Roman"/>
          <w:i w:val="0"/>
          <w:iCs w:val="0"/>
          <w:color w:val="FF0000"/>
          <w:sz w:val="32"/>
          <w:szCs w:val="32"/>
          <w:shd w:val="clear" w:color="auto" w:fill="FFFFFF"/>
        </w:rPr>
      </w:pPr>
      <w:bookmarkStart w:id="27" w:name="_Toc411002006"/>
      <w:r w:rsidRPr="00117669">
        <w:rPr>
          <w:rFonts w:ascii="Times New Roman" w:hAnsi="Times New Roman" w:cs="Times New Roman"/>
          <w:i w:val="0"/>
          <w:color w:val="FF0000"/>
          <w:sz w:val="32"/>
          <w:szCs w:val="32"/>
        </w:rPr>
        <w:lastRenderedPageBreak/>
        <w:t xml:space="preserve">2.14. </w:t>
      </w:r>
      <w:r w:rsidRPr="00117669">
        <w:rPr>
          <w:rFonts w:ascii="Times New Roman" w:hAnsi="Times New Roman" w:cs="Times New Roman"/>
          <w:i w:val="0"/>
          <w:iCs w:val="0"/>
          <w:color w:val="FF0000"/>
          <w:sz w:val="32"/>
          <w:szCs w:val="32"/>
          <w:shd w:val="clear" w:color="auto" w:fill="FFFFFF"/>
        </w:rPr>
        <w:t>Памятный знак авиаторам военного аэродрома «Терновка», действовавшего на территории</w:t>
      </w:r>
      <w:r w:rsidR="009336F2" w:rsidRPr="00117669">
        <w:rPr>
          <w:rStyle w:val="apple-converted-space"/>
          <w:rFonts w:ascii="Times New Roman" w:hAnsi="Times New Roman"/>
          <w:i w:val="0"/>
          <w:iCs w:val="0"/>
          <w:color w:val="FF0000"/>
          <w:sz w:val="32"/>
          <w:szCs w:val="32"/>
          <w:shd w:val="clear" w:color="auto" w:fill="FFFFFF"/>
        </w:rPr>
        <w:t xml:space="preserve"> </w:t>
      </w:r>
      <w:hyperlink r:id="rId80" w:tooltip="Пенза (аэропорт)" w:history="1">
        <w:r w:rsidRPr="00117669">
          <w:rPr>
            <w:rStyle w:val="a3"/>
            <w:rFonts w:ascii="Times New Roman" w:hAnsi="Times New Roman" w:cs="Times New Roman"/>
            <w:i w:val="0"/>
            <w:iCs w:val="0"/>
            <w:color w:val="FF0000"/>
            <w:sz w:val="32"/>
            <w:szCs w:val="32"/>
            <w:u w:val="none"/>
            <w:shd w:val="clear" w:color="auto" w:fill="FFFFFF"/>
          </w:rPr>
          <w:t>Пензенского аэропорта</w:t>
        </w:r>
      </w:hyperlink>
      <w:r w:rsidR="004309A1">
        <w:rPr>
          <w:rFonts w:ascii="Times New Roman" w:hAnsi="Times New Roman" w:cs="Times New Roman"/>
          <w:i w:val="0"/>
          <w:iCs w:val="0"/>
          <w:color w:val="FF0000"/>
          <w:sz w:val="32"/>
          <w:szCs w:val="32"/>
          <w:shd w:val="clear" w:color="auto" w:fill="FFFFFF"/>
        </w:rPr>
        <w:t xml:space="preserve"> </w:t>
      </w:r>
    </w:p>
    <w:p w:rsidR="00CA44D6" w:rsidRDefault="00A37DAD" w:rsidP="00117669">
      <w:pPr>
        <w:pStyle w:val="2"/>
        <w:spacing w:before="0" w:after="0" w:line="360" w:lineRule="auto"/>
        <w:jc w:val="center"/>
        <w:rPr>
          <w:rFonts w:ascii="Times New Roman" w:hAnsi="Times New Roman" w:cs="Times New Roman"/>
          <w:i w:val="0"/>
          <w:iCs w:val="0"/>
          <w:color w:val="FF0000"/>
          <w:sz w:val="32"/>
          <w:szCs w:val="32"/>
          <w:shd w:val="clear" w:color="auto" w:fill="FFFFFF"/>
        </w:rPr>
      </w:pPr>
      <w:r w:rsidRPr="00117669">
        <w:rPr>
          <w:rFonts w:ascii="Times New Roman" w:hAnsi="Times New Roman" w:cs="Times New Roman"/>
          <w:i w:val="0"/>
          <w:iCs w:val="0"/>
          <w:color w:val="FF0000"/>
          <w:sz w:val="32"/>
          <w:szCs w:val="32"/>
          <w:shd w:val="clear" w:color="auto" w:fill="FFFFFF"/>
        </w:rPr>
        <w:t xml:space="preserve">в годы </w:t>
      </w:r>
      <w:r w:rsidR="00117669">
        <w:rPr>
          <w:rFonts w:ascii="Times New Roman" w:hAnsi="Times New Roman" w:cs="Times New Roman"/>
          <w:i w:val="0"/>
          <w:iCs w:val="0"/>
          <w:color w:val="FF0000"/>
          <w:sz w:val="32"/>
          <w:szCs w:val="32"/>
          <w:shd w:val="clear" w:color="auto" w:fill="FFFFFF"/>
        </w:rPr>
        <w:t xml:space="preserve">Великой Отечественной </w:t>
      </w:r>
      <w:r w:rsidRPr="00117669">
        <w:rPr>
          <w:rFonts w:ascii="Times New Roman" w:hAnsi="Times New Roman" w:cs="Times New Roman"/>
          <w:i w:val="0"/>
          <w:iCs w:val="0"/>
          <w:color w:val="FF0000"/>
          <w:sz w:val="32"/>
          <w:szCs w:val="32"/>
          <w:shd w:val="clear" w:color="auto" w:fill="FFFFFF"/>
        </w:rPr>
        <w:t>войны</w:t>
      </w:r>
      <w:r w:rsidR="009336F2" w:rsidRPr="00117669">
        <w:rPr>
          <w:rFonts w:ascii="Times New Roman" w:hAnsi="Times New Roman" w:cs="Times New Roman"/>
          <w:i w:val="0"/>
          <w:iCs w:val="0"/>
          <w:color w:val="FF0000"/>
          <w:sz w:val="32"/>
          <w:szCs w:val="32"/>
          <w:shd w:val="clear" w:color="auto" w:fill="FFFFFF"/>
        </w:rPr>
        <w:t xml:space="preserve">. </w:t>
      </w:r>
    </w:p>
    <w:p w:rsidR="00A37DAD" w:rsidRPr="00117669" w:rsidRDefault="00117669" w:rsidP="00117669">
      <w:pPr>
        <w:pStyle w:val="2"/>
        <w:spacing w:before="0" w:after="0" w:line="360" w:lineRule="auto"/>
        <w:jc w:val="center"/>
        <w:rPr>
          <w:rFonts w:ascii="Times New Roman" w:hAnsi="Times New Roman" w:cs="Times New Roman"/>
          <w:i w:val="0"/>
          <w:iCs w:val="0"/>
          <w:color w:val="FF0000"/>
          <w:sz w:val="32"/>
          <w:szCs w:val="32"/>
          <w:shd w:val="clear" w:color="auto" w:fill="FFFFFF"/>
        </w:rPr>
      </w:pPr>
      <w:r w:rsidRPr="00117669">
        <w:rPr>
          <w:rFonts w:ascii="Times New Roman" w:hAnsi="Times New Roman" w:cs="Times New Roman"/>
          <w:i w:val="0"/>
          <w:color w:val="FF0000"/>
          <w:sz w:val="32"/>
          <w:szCs w:val="32"/>
        </w:rPr>
        <w:t>Памятный знак «Самолет-И-16»(фрагмент лонжерона крыла)</w:t>
      </w:r>
      <w:bookmarkEnd w:id="27"/>
    </w:p>
    <w:p w:rsidR="009C6095" w:rsidRDefault="00117669" w:rsidP="00117669">
      <w:pPr>
        <w:spacing w:line="360" w:lineRule="auto"/>
        <w:ind w:firstLine="567"/>
        <w:jc w:val="both"/>
        <w:rPr>
          <w:sz w:val="32"/>
          <w:szCs w:val="32"/>
        </w:rPr>
      </w:pPr>
      <w:r>
        <w:rPr>
          <w:sz w:val="32"/>
          <w:szCs w:val="32"/>
        </w:rPr>
        <w:t>были открыты в</w:t>
      </w:r>
      <w:r w:rsidR="009336F2">
        <w:rPr>
          <w:sz w:val="32"/>
          <w:szCs w:val="32"/>
        </w:rPr>
        <w:t xml:space="preserve"> сентябре 2001</w:t>
      </w:r>
      <w:r>
        <w:rPr>
          <w:sz w:val="32"/>
          <w:szCs w:val="32"/>
        </w:rPr>
        <w:t xml:space="preserve"> </w:t>
      </w:r>
      <w:r w:rsidR="009336F2">
        <w:rPr>
          <w:sz w:val="32"/>
          <w:szCs w:val="32"/>
        </w:rPr>
        <w:t xml:space="preserve">года </w:t>
      </w:r>
      <w:r w:rsidR="0047510D" w:rsidRPr="00E80BA1">
        <w:rPr>
          <w:sz w:val="32"/>
          <w:szCs w:val="32"/>
        </w:rPr>
        <w:t>по инициативе Совета ветеранов НПО «Эра» В реализации проекта</w:t>
      </w:r>
      <w:r>
        <w:rPr>
          <w:sz w:val="32"/>
          <w:szCs w:val="32"/>
        </w:rPr>
        <w:t xml:space="preserve"> принимал участие член </w:t>
      </w:r>
    </w:p>
    <w:p w:rsidR="00B7335D" w:rsidRDefault="00AB69FC" w:rsidP="00B7335D">
      <w:pPr>
        <w:spacing w:line="360" w:lineRule="auto"/>
        <w:ind w:left="2618" w:right="10"/>
        <w:jc w:val="both"/>
        <w:rPr>
          <w:sz w:val="32"/>
          <w:szCs w:val="32"/>
        </w:rPr>
      </w:pPr>
      <w:r>
        <w:rPr>
          <w:noProof/>
          <w:sz w:val="32"/>
          <w:szCs w:val="32"/>
        </w:rPr>
        <w:drawing>
          <wp:anchor distT="0" distB="0" distL="114300" distR="114300" simplePos="0" relativeHeight="251646976" behindDoc="0" locked="0" layoutInCell="1" allowOverlap="1">
            <wp:simplePos x="0" y="0"/>
            <wp:positionH relativeFrom="column">
              <wp:posOffset>3918585</wp:posOffset>
            </wp:positionH>
            <wp:positionV relativeFrom="paragraph">
              <wp:posOffset>723900</wp:posOffset>
            </wp:positionV>
            <wp:extent cx="2324100" cy="1986915"/>
            <wp:effectExtent l="19050" t="19050" r="19050" b="13335"/>
            <wp:wrapNone/>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1">
                      <a:lum bright="6000" contrast="12000"/>
                    </a:blip>
                    <a:srcRect/>
                    <a:stretch>
                      <a:fillRect/>
                    </a:stretch>
                  </pic:blipFill>
                  <pic:spPr bwMode="auto">
                    <a:xfrm>
                      <a:off x="0" y="0"/>
                      <a:ext cx="2324100" cy="1986915"/>
                    </a:xfrm>
                    <a:prstGeom prst="rect">
                      <a:avLst/>
                    </a:prstGeom>
                    <a:noFill/>
                    <a:ln w="12700" algn="ctr">
                      <a:solidFill>
                        <a:srgbClr val="333300"/>
                      </a:solid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38100</wp:posOffset>
            </wp:positionV>
            <wp:extent cx="1492885" cy="2667000"/>
            <wp:effectExtent l="38100" t="19050" r="12065" b="19050"/>
            <wp:wrapNone/>
            <wp:docPr id="146" name="Рисунок 146" descr="Памятный знак авиаторам военного аэродрома «Терновка», действовавшего на территории Пензенского аэропорта в годы Великой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амятный знак авиаторам военного аэродрома «Терновка», действовавшего на территории Пензенского аэропорта в годы Великой Отечественной войны"/>
                    <pic:cNvPicPr>
                      <a:picLocks noChangeAspect="1" noChangeArrowheads="1"/>
                    </pic:cNvPicPr>
                  </pic:nvPicPr>
                  <pic:blipFill>
                    <a:blip r:embed="rId82" r:link="rId83">
                      <a:lum bright="6000" contrast="12000"/>
                    </a:blip>
                    <a:srcRect/>
                    <a:stretch>
                      <a:fillRect/>
                    </a:stretch>
                  </pic:blipFill>
                  <pic:spPr bwMode="auto">
                    <a:xfrm>
                      <a:off x="0" y="0"/>
                      <a:ext cx="1492885" cy="2667000"/>
                    </a:xfrm>
                    <a:prstGeom prst="rect">
                      <a:avLst/>
                    </a:prstGeom>
                    <a:noFill/>
                    <a:ln w="12700">
                      <a:solidFill>
                        <a:srgbClr val="333300"/>
                      </a:solidFill>
                      <a:miter lim="800000"/>
                      <a:headEnd/>
                      <a:tailEnd/>
                    </a:ln>
                  </pic:spPr>
                </pic:pic>
              </a:graphicData>
            </a:graphic>
          </wp:anchor>
        </w:drawing>
      </w:r>
      <w:r w:rsidR="009C6095">
        <w:rPr>
          <w:sz w:val="32"/>
          <w:szCs w:val="32"/>
        </w:rPr>
        <w:t xml:space="preserve">Союза </w:t>
      </w:r>
      <w:r w:rsidR="0047510D" w:rsidRPr="00E80BA1">
        <w:rPr>
          <w:sz w:val="32"/>
          <w:szCs w:val="32"/>
        </w:rPr>
        <w:t>ветеранов войск ПВО г</w:t>
      </w:r>
      <w:r w:rsidR="00B7335D">
        <w:rPr>
          <w:sz w:val="32"/>
          <w:szCs w:val="32"/>
        </w:rPr>
        <w:t>орода</w:t>
      </w:r>
      <w:r w:rsidR="0047510D" w:rsidRPr="00E80BA1">
        <w:rPr>
          <w:sz w:val="32"/>
          <w:szCs w:val="32"/>
        </w:rPr>
        <w:t xml:space="preserve"> Пензы, участник В</w:t>
      </w:r>
      <w:r w:rsidR="0047510D" w:rsidRPr="00E80BA1">
        <w:rPr>
          <w:sz w:val="32"/>
          <w:szCs w:val="32"/>
        </w:rPr>
        <w:t>е</w:t>
      </w:r>
      <w:r w:rsidR="0047510D" w:rsidRPr="00E80BA1">
        <w:rPr>
          <w:sz w:val="32"/>
          <w:szCs w:val="32"/>
        </w:rPr>
        <w:t>ликой</w:t>
      </w:r>
      <w:r w:rsidR="009C6095">
        <w:rPr>
          <w:sz w:val="32"/>
          <w:szCs w:val="32"/>
        </w:rPr>
        <w:t xml:space="preserve"> </w:t>
      </w:r>
      <w:r w:rsidR="0047510D" w:rsidRPr="00E80BA1">
        <w:rPr>
          <w:sz w:val="32"/>
          <w:szCs w:val="32"/>
        </w:rPr>
        <w:t>Отечественной войны</w:t>
      </w:r>
      <w:r w:rsidR="00B7335D">
        <w:rPr>
          <w:sz w:val="32"/>
          <w:szCs w:val="32"/>
        </w:rPr>
        <w:t xml:space="preserve"> 1941-1945 годов,</w:t>
      </w:r>
      <w:r w:rsidR="00117669">
        <w:rPr>
          <w:sz w:val="32"/>
          <w:szCs w:val="32"/>
        </w:rPr>
        <w:t xml:space="preserve"> полковник в </w:t>
      </w:r>
    </w:p>
    <w:p w:rsidR="00117669" w:rsidRDefault="0047510D" w:rsidP="00B7335D">
      <w:pPr>
        <w:spacing w:line="360" w:lineRule="auto"/>
        <w:ind w:left="2618" w:right="4124"/>
        <w:jc w:val="both"/>
        <w:rPr>
          <w:sz w:val="32"/>
          <w:szCs w:val="32"/>
        </w:rPr>
      </w:pPr>
      <w:r w:rsidRPr="00E80BA1">
        <w:rPr>
          <w:sz w:val="32"/>
          <w:szCs w:val="32"/>
        </w:rPr>
        <w:t xml:space="preserve">отставке Валентин Иванович Малышев. </w:t>
      </w:r>
      <w:r w:rsidR="00117669" w:rsidRPr="00117669">
        <w:rPr>
          <w:sz w:val="32"/>
          <w:szCs w:val="32"/>
        </w:rPr>
        <w:t xml:space="preserve">Памятный знак авиаторам военного аэродрома «Терновка» </w:t>
      </w:r>
    </w:p>
    <w:p w:rsidR="00D2474C" w:rsidRPr="00F4173B" w:rsidRDefault="00117669" w:rsidP="00F4173B">
      <w:pPr>
        <w:spacing w:line="360" w:lineRule="auto"/>
        <w:ind w:right="10"/>
        <w:jc w:val="both"/>
        <w:rPr>
          <w:sz w:val="32"/>
          <w:szCs w:val="32"/>
        </w:rPr>
      </w:pPr>
      <w:r w:rsidRPr="00F4173B">
        <w:rPr>
          <w:sz w:val="32"/>
          <w:szCs w:val="32"/>
        </w:rPr>
        <w:t>находится в сквере у конечной остановки общественного транспорта «Аэропорт»</w:t>
      </w:r>
      <w:r w:rsidR="00F4173B" w:rsidRPr="00F4173B">
        <w:rPr>
          <w:sz w:val="32"/>
          <w:szCs w:val="32"/>
        </w:rPr>
        <w:t xml:space="preserve">. </w:t>
      </w:r>
      <w:r w:rsidR="00D2474C" w:rsidRPr="00F4173B">
        <w:rPr>
          <w:sz w:val="32"/>
          <w:szCs w:val="32"/>
        </w:rPr>
        <w:t>Памятный знак «Самолет-</w:t>
      </w:r>
      <w:r w:rsidR="00F4173B" w:rsidRPr="00F4173B">
        <w:rPr>
          <w:sz w:val="32"/>
          <w:szCs w:val="32"/>
        </w:rPr>
        <w:t>И-16»</w:t>
      </w:r>
      <w:r w:rsidR="005456F9">
        <w:rPr>
          <w:sz w:val="32"/>
          <w:szCs w:val="32"/>
        </w:rPr>
        <w:t xml:space="preserve"> </w:t>
      </w:r>
      <w:r w:rsidR="00F4173B" w:rsidRPr="00F4173B">
        <w:rPr>
          <w:sz w:val="32"/>
          <w:szCs w:val="32"/>
        </w:rPr>
        <w:t xml:space="preserve">(фрагмент лонжерона крыла) расположен </w:t>
      </w:r>
      <w:r w:rsidR="00D2474C" w:rsidRPr="00F4173B">
        <w:rPr>
          <w:sz w:val="32"/>
          <w:szCs w:val="32"/>
        </w:rPr>
        <w:t>перед въездом в садоводческое товарищество у конечной остановки общественного транспорта «Аэропорт»</w:t>
      </w:r>
      <w:r w:rsidR="00F4173B" w:rsidRPr="00F4173B">
        <w:rPr>
          <w:sz w:val="32"/>
          <w:szCs w:val="32"/>
        </w:rPr>
        <w:t>.</w:t>
      </w:r>
    </w:p>
    <w:p w:rsidR="00B7335D" w:rsidRPr="00B7335D" w:rsidRDefault="000B72F7" w:rsidP="00B7335D">
      <w:pPr>
        <w:spacing w:line="360" w:lineRule="auto"/>
        <w:jc w:val="center"/>
        <w:rPr>
          <w:b/>
          <w:color w:val="FF0000"/>
          <w:sz w:val="32"/>
          <w:szCs w:val="32"/>
        </w:rPr>
      </w:pPr>
      <w:r>
        <w:rPr>
          <w:b/>
          <w:color w:val="FF0000"/>
          <w:sz w:val="32"/>
          <w:szCs w:val="32"/>
        </w:rPr>
        <w:t>***</w:t>
      </w:r>
    </w:p>
    <w:p w:rsidR="0047510D" w:rsidRPr="00B7335D" w:rsidRDefault="0047510D" w:rsidP="00B7335D">
      <w:pPr>
        <w:spacing w:line="360" w:lineRule="auto"/>
        <w:ind w:firstLine="567"/>
        <w:jc w:val="both"/>
        <w:rPr>
          <w:sz w:val="32"/>
          <w:szCs w:val="32"/>
        </w:rPr>
      </w:pPr>
      <w:r w:rsidRPr="00B7335D">
        <w:rPr>
          <w:b/>
          <w:sz w:val="32"/>
          <w:szCs w:val="32"/>
        </w:rPr>
        <w:t>Список памятников Пензы</w:t>
      </w:r>
      <w:r w:rsidRPr="00B7335D">
        <w:rPr>
          <w:sz w:val="32"/>
          <w:szCs w:val="32"/>
        </w:rPr>
        <w:t xml:space="preserve"> [Электронный ресурс] // Википедия. – Режим доступа: </w:t>
      </w:r>
    </w:p>
    <w:p w:rsidR="0047510D" w:rsidRDefault="0047510D" w:rsidP="000B72F7">
      <w:pPr>
        <w:spacing w:line="360" w:lineRule="auto"/>
        <w:ind w:firstLine="567"/>
        <w:jc w:val="both"/>
        <w:rPr>
          <w:sz w:val="32"/>
          <w:szCs w:val="32"/>
        </w:rPr>
      </w:pPr>
      <w:hyperlink r:id="rId84" w:history="1">
        <w:r w:rsidRPr="00B7335D">
          <w:rPr>
            <w:rStyle w:val="a3"/>
            <w:color w:val="auto"/>
            <w:sz w:val="32"/>
            <w:szCs w:val="32"/>
            <w:u w:val="none"/>
          </w:rPr>
          <w:t>https://ru.wikipedia.org/wiki/%D0%A1%D0%BF%D0%B8%D1%81%D0%BE%D0%BA_%D0%BF%D0%B0%D0%BC%D1%8F%D1%82%D0%BD%D0%B8%D0%BA%D0%BE%D0%B2_%D0%9F%D0%B5%D0%BD%D0%B7%D1%8B</w:t>
        </w:r>
      </w:hyperlink>
      <w:r w:rsidRPr="00B7335D">
        <w:rPr>
          <w:sz w:val="32"/>
          <w:szCs w:val="32"/>
        </w:rPr>
        <w:t>.</w:t>
      </w:r>
    </w:p>
    <w:p w:rsidR="005456F9" w:rsidRPr="00E80BA1" w:rsidRDefault="005456F9" w:rsidP="000B72F7">
      <w:pPr>
        <w:spacing w:line="360" w:lineRule="auto"/>
        <w:ind w:firstLine="567"/>
        <w:jc w:val="both"/>
        <w:rPr>
          <w:sz w:val="32"/>
          <w:szCs w:val="32"/>
        </w:rPr>
      </w:pPr>
    </w:p>
    <w:p w:rsidR="0047510D" w:rsidRPr="002C5F7B" w:rsidRDefault="002C5F7B" w:rsidP="002C5F7B">
      <w:pPr>
        <w:pStyle w:val="2"/>
        <w:spacing w:before="0" w:after="0" w:line="360" w:lineRule="auto"/>
        <w:jc w:val="center"/>
        <w:rPr>
          <w:rFonts w:ascii="Times New Roman" w:hAnsi="Times New Roman"/>
          <w:i w:val="0"/>
          <w:iCs w:val="0"/>
          <w:color w:val="FF0000"/>
          <w:sz w:val="32"/>
          <w:szCs w:val="32"/>
          <w:shd w:val="clear" w:color="auto" w:fill="FFFFFF"/>
        </w:rPr>
      </w:pPr>
      <w:bookmarkStart w:id="28" w:name="_Toc411002007"/>
      <w:r w:rsidRPr="002C5F7B">
        <w:rPr>
          <w:rFonts w:ascii="Times New Roman" w:hAnsi="Times New Roman"/>
          <w:i w:val="0"/>
          <w:iCs w:val="0"/>
          <w:color w:val="FF0000"/>
          <w:sz w:val="32"/>
          <w:szCs w:val="32"/>
          <w:shd w:val="clear" w:color="auto" w:fill="FFFFFF"/>
        </w:rPr>
        <w:lastRenderedPageBreak/>
        <w:t>2.15. Мемориальный комплекс «Энергетика»</w:t>
      </w:r>
      <w:bookmarkEnd w:id="28"/>
    </w:p>
    <w:p w:rsidR="002C5F7B" w:rsidRDefault="00AB69FC" w:rsidP="002C5F7B">
      <w:pPr>
        <w:spacing w:line="360" w:lineRule="auto"/>
        <w:ind w:right="5668" w:firstLine="561"/>
        <w:jc w:val="both"/>
        <w:rPr>
          <w:sz w:val="32"/>
          <w:szCs w:val="32"/>
        </w:rPr>
      </w:pPr>
      <w:r>
        <w:rPr>
          <w:noProof/>
          <w:sz w:val="32"/>
          <w:szCs w:val="32"/>
        </w:rPr>
        <w:drawing>
          <wp:anchor distT="0" distB="0" distL="114300" distR="114300" simplePos="0" relativeHeight="251655168" behindDoc="0" locked="0" layoutInCell="1" allowOverlap="1">
            <wp:simplePos x="0" y="0"/>
            <wp:positionH relativeFrom="column">
              <wp:posOffset>2851785</wp:posOffset>
            </wp:positionH>
            <wp:positionV relativeFrom="paragraph">
              <wp:posOffset>220980</wp:posOffset>
            </wp:positionV>
            <wp:extent cx="3409950" cy="1914525"/>
            <wp:effectExtent l="19050" t="19050" r="19050" b="28575"/>
            <wp:wrapNone/>
            <wp:docPr id="123" name="Рисунок 20" descr="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3161"/>
                    <pic:cNvPicPr>
                      <a:picLocks noChangeAspect="1" noChangeArrowheads="1"/>
                    </pic:cNvPicPr>
                  </pic:nvPicPr>
                  <pic:blipFill>
                    <a:blip r:embed="rId85">
                      <a:lum contrast="6000"/>
                    </a:blip>
                    <a:srcRect/>
                    <a:stretch>
                      <a:fillRect/>
                    </a:stretch>
                  </pic:blipFill>
                  <pic:spPr bwMode="auto">
                    <a:xfrm>
                      <a:off x="0" y="0"/>
                      <a:ext cx="3409950" cy="1914525"/>
                    </a:xfrm>
                    <a:prstGeom prst="rect">
                      <a:avLst/>
                    </a:prstGeom>
                    <a:noFill/>
                    <a:ln w="12700">
                      <a:solidFill>
                        <a:srgbClr val="003366"/>
                      </a:solidFill>
                      <a:miter lim="800000"/>
                      <a:headEnd/>
                      <a:tailEnd/>
                    </a:ln>
                  </pic:spPr>
                </pic:pic>
              </a:graphicData>
            </a:graphic>
          </wp:anchor>
        </w:drawing>
      </w:r>
      <w:r w:rsidR="0047510D" w:rsidRPr="00E80BA1">
        <w:rPr>
          <w:sz w:val="32"/>
          <w:szCs w:val="32"/>
        </w:rPr>
        <w:t>Мемориальный комплекс «Энергетика» является частью музея под открытым небом. О</w:t>
      </w:r>
      <w:r w:rsidR="0047510D" w:rsidRPr="00E80BA1">
        <w:rPr>
          <w:sz w:val="32"/>
          <w:szCs w:val="32"/>
        </w:rPr>
        <w:t>т</w:t>
      </w:r>
      <w:r w:rsidR="0047510D" w:rsidRPr="00E80BA1">
        <w:rPr>
          <w:sz w:val="32"/>
          <w:szCs w:val="32"/>
        </w:rPr>
        <w:t>крыт в 1985 году, в сорокалетие окончания В</w:t>
      </w:r>
      <w:r w:rsidR="0047510D" w:rsidRPr="00E80BA1">
        <w:rPr>
          <w:sz w:val="32"/>
          <w:szCs w:val="32"/>
        </w:rPr>
        <w:t>е</w:t>
      </w:r>
      <w:r w:rsidR="0047510D" w:rsidRPr="00E80BA1">
        <w:rPr>
          <w:sz w:val="32"/>
          <w:szCs w:val="32"/>
        </w:rPr>
        <w:t>ликой Отечественной войны 1941-1945 гг., п</w:t>
      </w:r>
      <w:r w:rsidR="0047510D" w:rsidRPr="00E80BA1">
        <w:rPr>
          <w:sz w:val="32"/>
          <w:szCs w:val="32"/>
        </w:rPr>
        <w:t>о</w:t>
      </w:r>
      <w:r w:rsidR="0047510D" w:rsidRPr="00E80BA1">
        <w:rPr>
          <w:sz w:val="32"/>
          <w:szCs w:val="32"/>
        </w:rPr>
        <w:t xml:space="preserve">священ </w:t>
      </w:r>
    </w:p>
    <w:p w:rsidR="0047510D" w:rsidRPr="00E80BA1" w:rsidRDefault="0047510D" w:rsidP="00C17F69">
      <w:pPr>
        <w:tabs>
          <w:tab w:val="left" w:pos="9911"/>
        </w:tabs>
        <w:spacing w:line="360" w:lineRule="auto"/>
        <w:ind w:right="10"/>
        <w:jc w:val="both"/>
        <w:rPr>
          <w:sz w:val="32"/>
          <w:szCs w:val="32"/>
        </w:rPr>
      </w:pPr>
      <w:r w:rsidRPr="00E80BA1">
        <w:rPr>
          <w:sz w:val="32"/>
          <w:szCs w:val="32"/>
        </w:rPr>
        <w:t xml:space="preserve">тем, </w:t>
      </w:r>
      <w:r w:rsidR="00C17F69" w:rsidRPr="00E80BA1">
        <w:rPr>
          <w:sz w:val="32"/>
          <w:szCs w:val="32"/>
        </w:rPr>
        <w:t>кто</w:t>
      </w:r>
      <w:r w:rsidRPr="00E80BA1">
        <w:rPr>
          <w:sz w:val="32"/>
          <w:szCs w:val="32"/>
        </w:rPr>
        <w:t xml:space="preserve"> построил ТЭЦ-1, обеспечил пуск и работу ее на великую Победу.</w:t>
      </w:r>
      <w:r w:rsidR="00C17F69">
        <w:rPr>
          <w:sz w:val="32"/>
          <w:szCs w:val="32"/>
        </w:rPr>
        <w:t xml:space="preserve"> Р</w:t>
      </w:r>
      <w:r w:rsidRPr="00E80BA1">
        <w:rPr>
          <w:sz w:val="32"/>
          <w:szCs w:val="32"/>
        </w:rPr>
        <w:t>ешение о строительстве ТЭЦ-1</w:t>
      </w:r>
      <w:r w:rsidR="00C17F69" w:rsidRPr="00C17F69">
        <w:rPr>
          <w:sz w:val="32"/>
          <w:szCs w:val="32"/>
        </w:rPr>
        <w:t xml:space="preserve"> </w:t>
      </w:r>
      <w:r w:rsidR="00C17F69">
        <w:rPr>
          <w:sz w:val="32"/>
          <w:szCs w:val="32"/>
        </w:rPr>
        <w:t>было принято в 1937 году</w:t>
      </w:r>
      <w:r w:rsidRPr="00E80BA1">
        <w:rPr>
          <w:sz w:val="32"/>
          <w:szCs w:val="32"/>
        </w:rPr>
        <w:t>, однако из-за напряженного положения в стране ее не успели построить к н</w:t>
      </w:r>
      <w:r w:rsidRPr="00E80BA1">
        <w:rPr>
          <w:sz w:val="32"/>
          <w:szCs w:val="32"/>
        </w:rPr>
        <w:t>а</w:t>
      </w:r>
      <w:r w:rsidRPr="00E80BA1">
        <w:rPr>
          <w:sz w:val="32"/>
          <w:szCs w:val="32"/>
        </w:rPr>
        <w:t xml:space="preserve">чалу Великой Отечественной войны. В годы Второй мировой </w:t>
      </w:r>
      <w:r w:rsidR="005456F9">
        <w:rPr>
          <w:sz w:val="32"/>
          <w:szCs w:val="32"/>
        </w:rPr>
        <w:t xml:space="preserve">войны </w:t>
      </w:r>
      <w:r w:rsidRPr="00E80BA1">
        <w:rPr>
          <w:sz w:val="32"/>
          <w:szCs w:val="32"/>
        </w:rPr>
        <w:t>Пенза стала очень важным центром, обеспечивающим оборону Советского Союза. Материалы для ТЭЦ-1 собирались в Л</w:t>
      </w:r>
      <w:r w:rsidRPr="00E80BA1">
        <w:rPr>
          <w:sz w:val="32"/>
          <w:szCs w:val="32"/>
        </w:rPr>
        <w:t>е</w:t>
      </w:r>
      <w:r w:rsidRPr="00E80BA1">
        <w:rPr>
          <w:sz w:val="32"/>
          <w:szCs w:val="32"/>
        </w:rPr>
        <w:t xml:space="preserve">нинграде во время блокады и переправлялись через «Дорогу жизни» по Ладожскому озеру. В 1943 году ТЭЦ-1 начала интенсивно работать и давать свою энергию на фронт для Победы. </w:t>
      </w:r>
    </w:p>
    <w:p w:rsidR="0047510D" w:rsidRPr="00E80BA1" w:rsidRDefault="0047510D" w:rsidP="00C17F69">
      <w:pPr>
        <w:spacing w:line="360" w:lineRule="auto"/>
        <w:ind w:firstLine="567"/>
        <w:jc w:val="both"/>
        <w:rPr>
          <w:sz w:val="32"/>
          <w:szCs w:val="32"/>
        </w:rPr>
      </w:pPr>
      <w:r w:rsidRPr="00E80BA1">
        <w:rPr>
          <w:sz w:val="32"/>
          <w:szCs w:val="32"/>
        </w:rPr>
        <w:t>Мемориальный комплекс "Энергетика" представляет собой фрески на стенах с и</w:t>
      </w:r>
      <w:r w:rsidR="00D008BB">
        <w:rPr>
          <w:sz w:val="32"/>
          <w:szCs w:val="32"/>
        </w:rPr>
        <w:t>зображением советской символики</w:t>
      </w:r>
      <w:r w:rsidRPr="00E80BA1">
        <w:rPr>
          <w:sz w:val="32"/>
          <w:szCs w:val="32"/>
        </w:rPr>
        <w:t xml:space="preserve"> и стелу, где в руках девушки атом излучает неиссякаемую эне</w:t>
      </w:r>
      <w:r w:rsidRPr="00E80BA1">
        <w:rPr>
          <w:sz w:val="32"/>
          <w:szCs w:val="32"/>
        </w:rPr>
        <w:t>р</w:t>
      </w:r>
      <w:r w:rsidRPr="00E80BA1">
        <w:rPr>
          <w:sz w:val="32"/>
          <w:szCs w:val="32"/>
        </w:rPr>
        <w:t>гию. Архитекторы проекта мемориального комплекса «Энергетика» - Слоб</w:t>
      </w:r>
      <w:r w:rsidRPr="00E80BA1">
        <w:rPr>
          <w:sz w:val="32"/>
          <w:szCs w:val="32"/>
        </w:rPr>
        <w:t>о</w:t>
      </w:r>
      <w:r w:rsidRPr="00E80BA1">
        <w:rPr>
          <w:sz w:val="32"/>
          <w:szCs w:val="32"/>
        </w:rPr>
        <w:t>дова И.</w:t>
      </w:r>
      <w:r w:rsidR="00C17F69">
        <w:rPr>
          <w:sz w:val="32"/>
          <w:szCs w:val="32"/>
        </w:rPr>
        <w:t xml:space="preserve"> </w:t>
      </w:r>
      <w:r w:rsidRPr="00E80BA1">
        <w:rPr>
          <w:sz w:val="32"/>
          <w:szCs w:val="32"/>
        </w:rPr>
        <w:t>Б., Ивашинцева О.</w:t>
      </w:r>
      <w:r w:rsidR="00C17F69">
        <w:rPr>
          <w:sz w:val="32"/>
          <w:szCs w:val="32"/>
        </w:rPr>
        <w:t xml:space="preserve"> А. (г. Санкт-Петербург). </w:t>
      </w:r>
      <w:r w:rsidRPr="00E80BA1">
        <w:rPr>
          <w:sz w:val="32"/>
          <w:szCs w:val="32"/>
        </w:rPr>
        <w:t>Комплекс  расположен в сквере на улице Ново-Черкасской, около ТЭЦ 1</w:t>
      </w:r>
      <w:r w:rsidR="00C17F69">
        <w:rPr>
          <w:sz w:val="32"/>
          <w:szCs w:val="32"/>
        </w:rPr>
        <w:t>.</w:t>
      </w:r>
    </w:p>
    <w:p w:rsidR="0047510D" w:rsidRPr="00C17F69" w:rsidRDefault="00C17F69" w:rsidP="00C17F69">
      <w:pPr>
        <w:spacing w:line="360" w:lineRule="auto"/>
        <w:ind w:firstLine="567"/>
        <w:jc w:val="center"/>
        <w:rPr>
          <w:color w:val="FF0000"/>
          <w:sz w:val="32"/>
          <w:szCs w:val="32"/>
        </w:rPr>
      </w:pPr>
      <w:r>
        <w:rPr>
          <w:color w:val="FF0000"/>
          <w:sz w:val="32"/>
          <w:szCs w:val="32"/>
        </w:rPr>
        <w:t>***</w:t>
      </w:r>
    </w:p>
    <w:p w:rsidR="0047510D" w:rsidRPr="00C17F69" w:rsidRDefault="00C17F69" w:rsidP="00C17F69">
      <w:pPr>
        <w:spacing w:line="360" w:lineRule="auto"/>
        <w:ind w:firstLine="567"/>
        <w:jc w:val="both"/>
        <w:rPr>
          <w:sz w:val="32"/>
          <w:szCs w:val="32"/>
        </w:rPr>
      </w:pPr>
      <w:r w:rsidRPr="00C17F69">
        <w:rPr>
          <w:b/>
          <w:sz w:val="32"/>
          <w:szCs w:val="32"/>
        </w:rPr>
        <w:t>Мемориальный комплекс «Энергетика</w:t>
      </w:r>
      <w:r w:rsidR="0047510D" w:rsidRPr="00C17F69">
        <w:rPr>
          <w:b/>
          <w:sz w:val="32"/>
          <w:szCs w:val="32"/>
        </w:rPr>
        <w:t>»</w:t>
      </w:r>
      <w:r w:rsidR="0047510D" w:rsidRPr="00C17F69">
        <w:rPr>
          <w:sz w:val="32"/>
          <w:szCs w:val="32"/>
        </w:rPr>
        <w:t xml:space="preserve"> [Электронный р</w:t>
      </w:r>
      <w:r w:rsidR="0047510D" w:rsidRPr="00C17F69">
        <w:rPr>
          <w:sz w:val="32"/>
          <w:szCs w:val="32"/>
        </w:rPr>
        <w:t>е</w:t>
      </w:r>
      <w:r w:rsidR="0047510D" w:rsidRPr="00C17F69">
        <w:rPr>
          <w:sz w:val="32"/>
          <w:szCs w:val="32"/>
        </w:rPr>
        <w:t xml:space="preserve">сурс] // Пенза Лайф Инфо. – Режим доступа: </w:t>
      </w:r>
      <w:hyperlink r:id="rId86" w:history="1">
        <w:r w:rsidR="0047510D" w:rsidRPr="00C17F69">
          <w:rPr>
            <w:rStyle w:val="a3"/>
            <w:color w:val="auto"/>
            <w:sz w:val="32"/>
            <w:szCs w:val="32"/>
            <w:u w:val="none"/>
          </w:rPr>
          <w:t>http://penzalife.info/sight/4045-energetika</w:t>
        </w:r>
      </w:hyperlink>
      <w:r w:rsidR="0047510D" w:rsidRPr="00C17F69">
        <w:rPr>
          <w:sz w:val="32"/>
          <w:szCs w:val="32"/>
        </w:rPr>
        <w:t>.</w:t>
      </w:r>
    </w:p>
    <w:p w:rsidR="0047510D" w:rsidRPr="00C17F69" w:rsidRDefault="00C17F69" w:rsidP="00C17F69">
      <w:pPr>
        <w:spacing w:line="360" w:lineRule="auto"/>
        <w:ind w:firstLine="567"/>
        <w:jc w:val="both"/>
        <w:rPr>
          <w:sz w:val="32"/>
          <w:szCs w:val="32"/>
        </w:rPr>
      </w:pPr>
      <w:r w:rsidRPr="00C17F69">
        <w:rPr>
          <w:b/>
          <w:sz w:val="32"/>
          <w:szCs w:val="32"/>
        </w:rPr>
        <w:lastRenderedPageBreak/>
        <w:t>Мемориальный комплекс «Энергетика»</w:t>
      </w:r>
      <w:r w:rsidRPr="00C17F69">
        <w:rPr>
          <w:sz w:val="32"/>
          <w:szCs w:val="32"/>
        </w:rPr>
        <w:t xml:space="preserve"> </w:t>
      </w:r>
      <w:r w:rsidR="0047510D" w:rsidRPr="00C17F69">
        <w:rPr>
          <w:sz w:val="32"/>
          <w:szCs w:val="32"/>
        </w:rPr>
        <w:t>[Электронный р</w:t>
      </w:r>
      <w:r w:rsidR="0047510D" w:rsidRPr="00C17F69">
        <w:rPr>
          <w:sz w:val="32"/>
          <w:szCs w:val="32"/>
        </w:rPr>
        <w:t>е</w:t>
      </w:r>
      <w:r w:rsidR="0047510D" w:rsidRPr="00C17F69">
        <w:rPr>
          <w:sz w:val="32"/>
          <w:szCs w:val="32"/>
        </w:rPr>
        <w:t xml:space="preserve">сурс] // Виртуальный музей энергетики. – Режим доступа: </w:t>
      </w:r>
      <w:hyperlink r:id="rId87" w:history="1">
        <w:r w:rsidR="0047510D" w:rsidRPr="00C17F69">
          <w:rPr>
            <w:rStyle w:val="a3"/>
            <w:color w:val="auto"/>
            <w:sz w:val="32"/>
            <w:szCs w:val="32"/>
            <w:u w:val="none"/>
          </w:rPr>
          <w:t>http://www.energeticmuseum.ru/penza/expositions/decor/2/</w:t>
        </w:r>
      </w:hyperlink>
      <w:r w:rsidR="0047510D" w:rsidRPr="00C17F69">
        <w:rPr>
          <w:sz w:val="32"/>
          <w:szCs w:val="32"/>
        </w:rPr>
        <w:t>.</w:t>
      </w:r>
    </w:p>
    <w:p w:rsidR="0047510D" w:rsidRPr="00C17F69" w:rsidRDefault="0047510D" w:rsidP="00C17F69">
      <w:pPr>
        <w:spacing w:line="360" w:lineRule="auto"/>
        <w:ind w:firstLine="567"/>
        <w:jc w:val="both"/>
        <w:rPr>
          <w:sz w:val="32"/>
          <w:szCs w:val="32"/>
        </w:rPr>
      </w:pPr>
    </w:p>
    <w:p w:rsidR="00D2474C" w:rsidRPr="000B72F7" w:rsidRDefault="00B56DB2" w:rsidP="000B72F7">
      <w:pPr>
        <w:pStyle w:val="2"/>
        <w:spacing w:before="0" w:after="0" w:line="360" w:lineRule="auto"/>
        <w:jc w:val="center"/>
        <w:rPr>
          <w:rFonts w:ascii="Times New Roman" w:hAnsi="Times New Roman"/>
          <w:i w:val="0"/>
          <w:iCs w:val="0"/>
          <w:color w:val="FF0000"/>
          <w:sz w:val="32"/>
          <w:szCs w:val="32"/>
          <w:shd w:val="clear" w:color="auto" w:fill="FFFFFF"/>
        </w:rPr>
      </w:pPr>
      <w:bookmarkStart w:id="29" w:name="_Toc411002008"/>
      <w:r w:rsidRPr="000B72F7">
        <w:rPr>
          <w:rFonts w:ascii="Times New Roman" w:hAnsi="Times New Roman"/>
          <w:i w:val="0"/>
          <w:iCs w:val="0"/>
          <w:color w:val="FF0000"/>
          <w:sz w:val="32"/>
          <w:szCs w:val="32"/>
          <w:shd w:val="clear" w:color="auto" w:fill="FFFFFF"/>
        </w:rPr>
        <w:t xml:space="preserve">2.16. </w:t>
      </w:r>
      <w:r w:rsidR="0047510D" w:rsidRPr="000B72F7">
        <w:rPr>
          <w:rFonts w:ascii="Times New Roman" w:hAnsi="Times New Roman"/>
          <w:i w:val="0"/>
          <w:iCs w:val="0"/>
          <w:color w:val="FF0000"/>
          <w:sz w:val="32"/>
          <w:szCs w:val="32"/>
          <w:shd w:val="clear" w:color="auto" w:fill="FFFFFF"/>
        </w:rPr>
        <w:t>Стела «Рабочим фабрики «Маяк революции», не вернувшимся с полей битв 1941-1945 гг.»</w:t>
      </w:r>
      <w:bookmarkEnd w:id="29"/>
      <w:r w:rsidR="0047510D" w:rsidRPr="000B72F7">
        <w:rPr>
          <w:rFonts w:ascii="Times New Roman" w:hAnsi="Times New Roman"/>
          <w:i w:val="0"/>
          <w:iCs w:val="0"/>
          <w:color w:val="FF0000"/>
          <w:sz w:val="32"/>
          <w:szCs w:val="32"/>
          <w:shd w:val="clear" w:color="auto" w:fill="FFFFFF"/>
        </w:rPr>
        <w:t xml:space="preserve"> </w:t>
      </w:r>
    </w:p>
    <w:p w:rsidR="0047510D" w:rsidRPr="00E80BA1" w:rsidRDefault="00AB69FC" w:rsidP="000B72F7">
      <w:pPr>
        <w:tabs>
          <w:tab w:val="left" w:pos="3366"/>
        </w:tabs>
        <w:spacing w:line="360" w:lineRule="auto"/>
        <w:ind w:right="6555" w:firstLine="540"/>
        <w:jc w:val="both"/>
        <w:rPr>
          <w:sz w:val="32"/>
          <w:szCs w:val="32"/>
        </w:rPr>
      </w:pPr>
      <w:r>
        <w:rPr>
          <w:noProof/>
          <w:sz w:val="32"/>
          <w:szCs w:val="32"/>
        </w:rPr>
        <w:drawing>
          <wp:anchor distT="0" distB="0" distL="114300" distR="114300" simplePos="0" relativeHeight="251657216" behindDoc="0" locked="0" layoutInCell="1" allowOverlap="1">
            <wp:simplePos x="0" y="0"/>
            <wp:positionH relativeFrom="column">
              <wp:posOffset>2374900</wp:posOffset>
            </wp:positionH>
            <wp:positionV relativeFrom="paragraph">
              <wp:posOffset>68580</wp:posOffset>
            </wp:positionV>
            <wp:extent cx="3838575" cy="2162175"/>
            <wp:effectExtent l="19050" t="19050" r="28575" b="28575"/>
            <wp:wrapNone/>
            <wp:docPr id="126" name="Рисунок 126" descr="рабоч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бочим"/>
                    <pic:cNvPicPr>
                      <a:picLocks noChangeAspect="1" noChangeArrowheads="1"/>
                    </pic:cNvPicPr>
                  </pic:nvPicPr>
                  <pic:blipFill>
                    <a:blip r:embed="rId88"/>
                    <a:srcRect/>
                    <a:stretch>
                      <a:fillRect/>
                    </a:stretch>
                  </pic:blipFill>
                  <pic:spPr bwMode="auto">
                    <a:xfrm>
                      <a:off x="0" y="0"/>
                      <a:ext cx="3838575" cy="2162175"/>
                    </a:xfrm>
                    <a:prstGeom prst="rect">
                      <a:avLst/>
                    </a:prstGeom>
                    <a:noFill/>
                    <a:ln w="9525">
                      <a:solidFill>
                        <a:srgbClr val="990000"/>
                      </a:solidFill>
                      <a:miter lim="800000"/>
                      <a:headEnd/>
                      <a:tailEnd/>
                    </a:ln>
                  </pic:spPr>
                </pic:pic>
              </a:graphicData>
            </a:graphic>
          </wp:anchor>
        </w:drawing>
      </w:r>
      <w:r w:rsidR="009933B9">
        <w:rPr>
          <w:sz w:val="32"/>
          <w:szCs w:val="32"/>
        </w:rPr>
        <w:t>находится на ули</w:t>
      </w:r>
      <w:r w:rsidR="0047510D" w:rsidRPr="00E80BA1">
        <w:rPr>
          <w:sz w:val="32"/>
          <w:szCs w:val="32"/>
        </w:rPr>
        <w:t>ц</w:t>
      </w:r>
      <w:r w:rsidR="009933B9">
        <w:rPr>
          <w:sz w:val="32"/>
          <w:szCs w:val="32"/>
        </w:rPr>
        <w:t>е</w:t>
      </w:r>
      <w:r w:rsidR="0047510D" w:rsidRPr="00E80BA1">
        <w:rPr>
          <w:sz w:val="32"/>
          <w:szCs w:val="32"/>
        </w:rPr>
        <w:t xml:space="preserve"> Бумажников</w:t>
      </w:r>
      <w:r w:rsidR="009933B9">
        <w:rPr>
          <w:sz w:val="32"/>
          <w:szCs w:val="32"/>
        </w:rPr>
        <w:t>,</w:t>
      </w:r>
      <w:r w:rsidR="0047510D" w:rsidRPr="00E80BA1">
        <w:rPr>
          <w:sz w:val="32"/>
          <w:szCs w:val="32"/>
        </w:rPr>
        <w:t xml:space="preserve"> </w:t>
      </w:r>
      <w:r w:rsidR="009933B9">
        <w:rPr>
          <w:sz w:val="32"/>
          <w:szCs w:val="32"/>
        </w:rPr>
        <w:t>н</w:t>
      </w:r>
      <w:r w:rsidR="0047510D" w:rsidRPr="00E80BA1">
        <w:rPr>
          <w:sz w:val="32"/>
          <w:szCs w:val="32"/>
        </w:rPr>
        <w:t xml:space="preserve">еподалёку от здания </w:t>
      </w:r>
      <w:hyperlink r:id="rId89" w:tooltip="Пензенский областной театр юного зрителя" w:history="1">
        <w:r w:rsidR="0047510D" w:rsidRPr="00E80BA1">
          <w:rPr>
            <w:sz w:val="32"/>
            <w:szCs w:val="32"/>
          </w:rPr>
          <w:t xml:space="preserve">Пензенского </w:t>
        </w:r>
        <w:r w:rsidR="009933B9">
          <w:rPr>
            <w:sz w:val="32"/>
            <w:szCs w:val="32"/>
          </w:rPr>
          <w:t>областного театра юного зрителя</w:t>
        </w:r>
      </w:hyperlink>
    </w:p>
    <w:p w:rsidR="0047510D" w:rsidRPr="00E80BA1" w:rsidRDefault="0047510D" w:rsidP="0047510D">
      <w:pPr>
        <w:spacing w:line="360" w:lineRule="auto"/>
        <w:ind w:right="4534"/>
        <w:rPr>
          <w:sz w:val="32"/>
          <w:szCs w:val="32"/>
        </w:rPr>
      </w:pPr>
      <w:r w:rsidRPr="00E80BA1">
        <w:rPr>
          <w:sz w:val="32"/>
          <w:szCs w:val="32"/>
        </w:rPr>
        <w:t>(улица Тарханова, 11 А)</w:t>
      </w:r>
      <w:r w:rsidR="00D008BB">
        <w:rPr>
          <w:sz w:val="32"/>
          <w:szCs w:val="32"/>
        </w:rPr>
        <w:t>.</w:t>
      </w:r>
    </w:p>
    <w:p w:rsidR="0047510D" w:rsidRDefault="0047510D" w:rsidP="0047510D">
      <w:pPr>
        <w:spacing w:line="360" w:lineRule="auto"/>
        <w:ind w:right="4369" w:firstLine="540"/>
        <w:jc w:val="both"/>
        <w:rPr>
          <w:color w:val="000000"/>
          <w:sz w:val="32"/>
          <w:szCs w:val="32"/>
          <w:shd w:val="clear" w:color="auto" w:fill="F9F9F9"/>
        </w:rPr>
      </w:pPr>
    </w:p>
    <w:p w:rsidR="009933B9" w:rsidRPr="009933B9" w:rsidRDefault="009933B9" w:rsidP="009933B9">
      <w:pPr>
        <w:spacing w:line="360" w:lineRule="auto"/>
        <w:ind w:right="10"/>
        <w:jc w:val="center"/>
        <w:rPr>
          <w:b/>
          <w:color w:val="FF0000"/>
          <w:sz w:val="32"/>
          <w:szCs w:val="32"/>
          <w:shd w:val="clear" w:color="auto" w:fill="F9F9F9"/>
        </w:rPr>
      </w:pPr>
      <w:r w:rsidRPr="009933B9">
        <w:rPr>
          <w:b/>
          <w:color w:val="FF0000"/>
          <w:sz w:val="32"/>
          <w:szCs w:val="32"/>
          <w:shd w:val="clear" w:color="auto" w:fill="F9F9F9"/>
        </w:rPr>
        <w:t>***</w:t>
      </w:r>
    </w:p>
    <w:p w:rsidR="0047510D" w:rsidRPr="009933B9" w:rsidRDefault="0047510D" w:rsidP="009933B9">
      <w:pPr>
        <w:spacing w:line="360" w:lineRule="auto"/>
        <w:ind w:firstLine="567"/>
        <w:jc w:val="both"/>
        <w:rPr>
          <w:sz w:val="32"/>
          <w:szCs w:val="32"/>
        </w:rPr>
      </w:pPr>
      <w:r w:rsidRPr="009933B9">
        <w:rPr>
          <w:b/>
          <w:sz w:val="32"/>
          <w:szCs w:val="32"/>
        </w:rPr>
        <w:t>Список памятников Пензы</w:t>
      </w:r>
      <w:r w:rsidRPr="009933B9">
        <w:rPr>
          <w:sz w:val="32"/>
          <w:szCs w:val="32"/>
        </w:rPr>
        <w:t xml:space="preserve"> [Электронный ресурс] // Википедия. – Режим доступа: </w:t>
      </w:r>
    </w:p>
    <w:p w:rsidR="0047510D" w:rsidRPr="00E80BA1" w:rsidRDefault="0047510D" w:rsidP="009933B9">
      <w:pPr>
        <w:spacing w:line="360" w:lineRule="auto"/>
        <w:ind w:firstLine="567"/>
        <w:jc w:val="both"/>
        <w:rPr>
          <w:sz w:val="32"/>
          <w:szCs w:val="32"/>
        </w:rPr>
      </w:pPr>
      <w:hyperlink r:id="rId90" w:history="1">
        <w:r w:rsidRPr="009933B9">
          <w:rPr>
            <w:rStyle w:val="a3"/>
            <w:color w:val="auto"/>
            <w:sz w:val="32"/>
            <w:szCs w:val="32"/>
            <w:u w:val="none"/>
          </w:rPr>
          <w:t>https://ru.wikipedia.org/wiki/%D0%A1%D0%BF%D0%B8%D1%81%D0%BE%D0%BA_%D0%BF%D0%B0%D0%BC%D1%8F%D1%82%D0%BD%D0%B8%D0%BA%D0%BE%D0%B2_%D0%9F%D0%B5%D0%BD%D0%B7%D1%8B</w:t>
        </w:r>
      </w:hyperlink>
      <w:r w:rsidRPr="00E80BA1">
        <w:rPr>
          <w:sz w:val="32"/>
          <w:szCs w:val="32"/>
        </w:rPr>
        <w:t>.</w:t>
      </w:r>
    </w:p>
    <w:p w:rsidR="0047510D" w:rsidRPr="00E80BA1" w:rsidRDefault="0047510D" w:rsidP="0047510D">
      <w:pPr>
        <w:spacing w:line="360" w:lineRule="auto"/>
        <w:ind w:right="4369"/>
        <w:jc w:val="both"/>
        <w:rPr>
          <w:color w:val="000000"/>
          <w:sz w:val="32"/>
          <w:szCs w:val="32"/>
          <w:shd w:val="clear" w:color="auto" w:fill="F9F9F9"/>
        </w:rPr>
      </w:pPr>
    </w:p>
    <w:p w:rsidR="0047510D" w:rsidRPr="009933B9" w:rsidRDefault="009933B9" w:rsidP="009933B9">
      <w:pPr>
        <w:pStyle w:val="2"/>
        <w:spacing w:before="0" w:after="0" w:line="360" w:lineRule="auto"/>
        <w:jc w:val="center"/>
        <w:rPr>
          <w:rFonts w:ascii="Times New Roman" w:hAnsi="Times New Roman"/>
          <w:i w:val="0"/>
          <w:iCs w:val="0"/>
          <w:color w:val="FF0000"/>
          <w:sz w:val="32"/>
          <w:szCs w:val="32"/>
          <w:shd w:val="clear" w:color="auto" w:fill="FFFFFF"/>
        </w:rPr>
      </w:pPr>
      <w:bookmarkStart w:id="30" w:name="_Toc411002009"/>
      <w:r w:rsidRPr="009933B9">
        <w:rPr>
          <w:rFonts w:ascii="Times New Roman" w:hAnsi="Times New Roman"/>
          <w:i w:val="0"/>
          <w:iCs w:val="0"/>
          <w:color w:val="FF0000"/>
          <w:sz w:val="32"/>
          <w:szCs w:val="32"/>
          <w:shd w:val="clear" w:color="auto" w:fill="FFFFFF"/>
        </w:rPr>
        <w:t xml:space="preserve">2.17. </w:t>
      </w:r>
      <w:r w:rsidR="0047510D" w:rsidRPr="009933B9">
        <w:rPr>
          <w:rFonts w:ascii="Times New Roman" w:hAnsi="Times New Roman"/>
          <w:i w:val="0"/>
          <w:iCs w:val="0"/>
          <w:color w:val="FF0000"/>
          <w:sz w:val="32"/>
          <w:szCs w:val="32"/>
          <w:shd w:val="clear" w:color="auto" w:fill="FFFFFF"/>
        </w:rPr>
        <w:t>Стела «Бессмертен подвиг советского нар</w:t>
      </w:r>
      <w:r w:rsidR="0047510D" w:rsidRPr="009933B9">
        <w:rPr>
          <w:rFonts w:ascii="Times New Roman" w:hAnsi="Times New Roman"/>
          <w:i w:val="0"/>
          <w:iCs w:val="0"/>
          <w:color w:val="FF0000"/>
          <w:sz w:val="32"/>
          <w:szCs w:val="32"/>
          <w:shd w:val="clear" w:color="auto" w:fill="FFFFFF"/>
        </w:rPr>
        <w:t>о</w:t>
      </w:r>
      <w:r w:rsidR="0047510D" w:rsidRPr="009933B9">
        <w:rPr>
          <w:rFonts w:ascii="Times New Roman" w:hAnsi="Times New Roman"/>
          <w:i w:val="0"/>
          <w:iCs w:val="0"/>
          <w:color w:val="FF0000"/>
          <w:sz w:val="32"/>
          <w:szCs w:val="32"/>
          <w:shd w:val="clear" w:color="auto" w:fill="FFFFFF"/>
        </w:rPr>
        <w:t>да»</w:t>
      </w:r>
      <w:bookmarkEnd w:id="30"/>
      <w:r w:rsidR="0047510D" w:rsidRPr="009933B9">
        <w:rPr>
          <w:rFonts w:ascii="Times New Roman" w:hAnsi="Times New Roman"/>
          <w:i w:val="0"/>
          <w:iCs w:val="0"/>
          <w:color w:val="FF0000"/>
          <w:sz w:val="32"/>
          <w:szCs w:val="32"/>
          <w:shd w:val="clear" w:color="auto" w:fill="FFFFFF"/>
        </w:rPr>
        <w:t xml:space="preserve"> </w:t>
      </w:r>
    </w:p>
    <w:p w:rsidR="0047510D" w:rsidRPr="00E80BA1" w:rsidRDefault="00AB69FC" w:rsidP="009933B9">
      <w:pPr>
        <w:spacing w:line="360" w:lineRule="auto"/>
        <w:ind w:right="5994" w:firstLine="567"/>
        <w:jc w:val="both"/>
        <w:rPr>
          <w:sz w:val="32"/>
          <w:szCs w:val="32"/>
        </w:rPr>
      </w:pPr>
      <w:r>
        <w:rPr>
          <w:noProof/>
          <w:sz w:val="32"/>
          <w:szCs w:val="32"/>
        </w:rPr>
        <w:drawing>
          <wp:anchor distT="0" distB="0" distL="114300" distR="114300" simplePos="0" relativeHeight="251650048" behindDoc="0" locked="0" layoutInCell="1" allowOverlap="1">
            <wp:simplePos x="0" y="0"/>
            <wp:positionH relativeFrom="column">
              <wp:posOffset>2612390</wp:posOffset>
            </wp:positionH>
            <wp:positionV relativeFrom="paragraph">
              <wp:posOffset>61595</wp:posOffset>
            </wp:positionV>
            <wp:extent cx="3643630" cy="1876425"/>
            <wp:effectExtent l="19050" t="19050" r="13970" b="28575"/>
            <wp:wrapNone/>
            <wp:docPr id="117" name="Рисунок 4" descr="C:\Users\mazanovanm\Desktop\Стела_у_Локомотивного_депо_станции_Пенза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azanovanm\Desktop\Стела_у_Локомотивного_депо_станции_Пенза_III.jpg"/>
                    <pic:cNvPicPr>
                      <a:picLocks noChangeAspect="1" noChangeArrowheads="1"/>
                    </pic:cNvPicPr>
                  </pic:nvPicPr>
                  <pic:blipFill>
                    <a:blip r:embed="rId91">
                      <a:lum bright="18000" contrast="36000"/>
                    </a:blip>
                    <a:srcRect/>
                    <a:stretch>
                      <a:fillRect/>
                    </a:stretch>
                  </pic:blipFill>
                  <pic:spPr bwMode="auto">
                    <a:xfrm>
                      <a:off x="0" y="0"/>
                      <a:ext cx="3643630" cy="1876425"/>
                    </a:xfrm>
                    <a:prstGeom prst="rect">
                      <a:avLst/>
                    </a:prstGeom>
                    <a:noFill/>
                    <a:ln w="12700">
                      <a:solidFill>
                        <a:srgbClr val="666699"/>
                      </a:solidFill>
                      <a:miter lim="800000"/>
                      <a:headEnd/>
                      <a:tailEnd/>
                    </a:ln>
                  </pic:spPr>
                </pic:pic>
              </a:graphicData>
            </a:graphic>
          </wp:anchor>
        </w:drawing>
      </w:r>
      <w:r w:rsidR="009933B9">
        <w:rPr>
          <w:sz w:val="32"/>
          <w:szCs w:val="32"/>
        </w:rPr>
        <w:t>находится р</w:t>
      </w:r>
      <w:r w:rsidR="0047510D" w:rsidRPr="00E80BA1">
        <w:rPr>
          <w:sz w:val="32"/>
          <w:szCs w:val="32"/>
        </w:rPr>
        <w:t>ядом с центральным въездом в Локомотивное депо станции</w:t>
      </w:r>
      <w:r w:rsidR="009933B9">
        <w:rPr>
          <w:sz w:val="32"/>
          <w:szCs w:val="32"/>
        </w:rPr>
        <w:t xml:space="preserve"> </w:t>
      </w:r>
      <w:hyperlink r:id="rId92" w:tooltip="Пенза III" w:history="1">
        <w:r w:rsidR="0047510D" w:rsidRPr="00E80BA1">
          <w:rPr>
            <w:sz w:val="32"/>
            <w:szCs w:val="32"/>
          </w:rPr>
          <w:t>Пенза III</w:t>
        </w:r>
      </w:hyperlink>
      <w:r w:rsidR="0047510D" w:rsidRPr="00E80BA1">
        <w:rPr>
          <w:sz w:val="32"/>
          <w:szCs w:val="32"/>
        </w:rPr>
        <w:t>, напротив здания по ул. Тухачевского, 94</w:t>
      </w:r>
      <w:r w:rsidR="009933B9">
        <w:rPr>
          <w:sz w:val="32"/>
          <w:szCs w:val="32"/>
        </w:rPr>
        <w:t>.</w:t>
      </w:r>
    </w:p>
    <w:p w:rsidR="0047510D" w:rsidRPr="00E80BA1" w:rsidRDefault="0047510D" w:rsidP="0047510D">
      <w:pPr>
        <w:spacing w:line="360" w:lineRule="auto"/>
        <w:ind w:right="5951"/>
        <w:jc w:val="both"/>
        <w:rPr>
          <w:color w:val="000000"/>
          <w:sz w:val="32"/>
          <w:szCs w:val="32"/>
          <w:shd w:val="clear" w:color="auto" w:fill="F9F9F9"/>
        </w:rPr>
      </w:pPr>
    </w:p>
    <w:p w:rsidR="0047510D" w:rsidRPr="005A55B2" w:rsidRDefault="0047510D" w:rsidP="005A55B2">
      <w:pPr>
        <w:ind w:firstLine="567"/>
        <w:jc w:val="both"/>
        <w:rPr>
          <w:sz w:val="32"/>
          <w:szCs w:val="32"/>
        </w:rPr>
      </w:pPr>
      <w:r w:rsidRPr="005A55B2">
        <w:rPr>
          <w:b/>
          <w:sz w:val="32"/>
          <w:szCs w:val="32"/>
        </w:rPr>
        <w:lastRenderedPageBreak/>
        <w:t>Список памятников Пензы</w:t>
      </w:r>
      <w:r w:rsidRPr="005A55B2">
        <w:rPr>
          <w:sz w:val="32"/>
          <w:szCs w:val="32"/>
        </w:rPr>
        <w:t xml:space="preserve"> [Электронный ресурс] // Википедия. – Режим доступа: </w:t>
      </w:r>
    </w:p>
    <w:p w:rsidR="0047510D" w:rsidRPr="00E80BA1" w:rsidRDefault="0047510D" w:rsidP="005A55B2">
      <w:pPr>
        <w:ind w:firstLine="567"/>
        <w:jc w:val="both"/>
        <w:rPr>
          <w:sz w:val="32"/>
          <w:szCs w:val="32"/>
        </w:rPr>
      </w:pPr>
      <w:hyperlink r:id="rId93" w:history="1">
        <w:r w:rsidRPr="005A55B2">
          <w:rPr>
            <w:rStyle w:val="a3"/>
            <w:color w:val="auto"/>
            <w:sz w:val="32"/>
            <w:szCs w:val="32"/>
            <w:u w:val="none"/>
          </w:rPr>
          <w:t>https://ru.wikipedia.org/wiki/%D0%A1%D0%BF%D0%B8%D1%81%D0%BE%D0%BA_%D0%BF%D0%B0%D0%BC%D1%8F%D1%82%D0%BD%D0%B8%D0%BA%D0%BE%D0%B2_%D0%9F%D0%B5%D0%BD%D0%B7%D1%8B</w:t>
        </w:r>
      </w:hyperlink>
      <w:r w:rsidRPr="00E80BA1">
        <w:rPr>
          <w:sz w:val="32"/>
          <w:szCs w:val="32"/>
        </w:rPr>
        <w:t>.</w:t>
      </w:r>
    </w:p>
    <w:p w:rsidR="0047510D" w:rsidRPr="00E80BA1" w:rsidRDefault="0047510D" w:rsidP="0047510D">
      <w:pPr>
        <w:spacing w:line="360" w:lineRule="auto"/>
        <w:ind w:right="5951"/>
        <w:jc w:val="both"/>
        <w:rPr>
          <w:color w:val="000000"/>
          <w:sz w:val="32"/>
          <w:szCs w:val="32"/>
          <w:shd w:val="clear" w:color="auto" w:fill="F9F9F9"/>
        </w:rPr>
      </w:pPr>
    </w:p>
    <w:p w:rsidR="005A55B2" w:rsidRPr="005A55B2" w:rsidRDefault="005A55B2" w:rsidP="005A55B2">
      <w:pPr>
        <w:pStyle w:val="2"/>
        <w:spacing w:before="0" w:after="0" w:line="360" w:lineRule="auto"/>
        <w:jc w:val="center"/>
        <w:rPr>
          <w:rFonts w:ascii="Times New Roman" w:hAnsi="Times New Roman"/>
          <w:i w:val="0"/>
          <w:iCs w:val="0"/>
          <w:color w:val="FF0000"/>
          <w:sz w:val="32"/>
          <w:szCs w:val="32"/>
          <w:shd w:val="clear" w:color="auto" w:fill="FFFFFF"/>
        </w:rPr>
      </w:pPr>
      <w:bookmarkStart w:id="31" w:name="_Toc411002010"/>
      <w:r w:rsidRPr="005A55B2">
        <w:rPr>
          <w:rFonts w:ascii="Times New Roman" w:hAnsi="Times New Roman"/>
          <w:i w:val="0"/>
          <w:iCs w:val="0"/>
          <w:color w:val="FF0000"/>
          <w:sz w:val="32"/>
          <w:szCs w:val="32"/>
          <w:shd w:val="clear" w:color="auto" w:fill="FFFFFF"/>
        </w:rPr>
        <w:t xml:space="preserve">2.18. </w:t>
      </w:r>
      <w:r>
        <w:rPr>
          <w:rFonts w:ascii="Times New Roman" w:hAnsi="Times New Roman"/>
          <w:i w:val="0"/>
          <w:iCs w:val="0"/>
          <w:color w:val="FF0000"/>
          <w:sz w:val="32"/>
          <w:szCs w:val="32"/>
          <w:shd w:val="clear" w:color="auto" w:fill="FFFFFF"/>
        </w:rPr>
        <w:t>Стела «Их нет, но они с нами»</w:t>
      </w:r>
      <w:bookmarkEnd w:id="31"/>
    </w:p>
    <w:p w:rsidR="0047510D" w:rsidRPr="00E80BA1" w:rsidRDefault="00AB69FC" w:rsidP="00D008BB">
      <w:pPr>
        <w:spacing w:line="360" w:lineRule="auto"/>
        <w:ind w:right="5433" w:firstLine="561"/>
        <w:jc w:val="both"/>
        <w:rPr>
          <w:sz w:val="32"/>
          <w:szCs w:val="32"/>
        </w:rPr>
      </w:pPr>
      <w:r>
        <w:rPr>
          <w:noProof/>
          <w:sz w:val="32"/>
          <w:szCs w:val="32"/>
        </w:rPr>
        <w:drawing>
          <wp:anchor distT="0" distB="0" distL="114300" distR="114300" simplePos="0" relativeHeight="251658240" behindDoc="0" locked="0" layoutInCell="1" allowOverlap="1">
            <wp:simplePos x="0" y="0"/>
            <wp:positionH relativeFrom="column">
              <wp:posOffset>3085465</wp:posOffset>
            </wp:positionH>
            <wp:positionV relativeFrom="paragraph">
              <wp:posOffset>68580</wp:posOffset>
            </wp:positionV>
            <wp:extent cx="3276600" cy="2286000"/>
            <wp:effectExtent l="19050" t="19050" r="19050" b="19050"/>
            <wp:wrapNone/>
            <wp:docPr id="127" name="Рисунок 127" descr="http://www.fototerra.ru/image.html?id=226127&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fototerra.ru/image.html?id=226127&amp;size=medium"/>
                    <pic:cNvPicPr>
                      <a:picLocks noChangeAspect="1" noChangeArrowheads="1"/>
                    </pic:cNvPicPr>
                  </pic:nvPicPr>
                  <pic:blipFill>
                    <a:blip r:embed="rId94" r:link="rId95"/>
                    <a:srcRect b="6976"/>
                    <a:stretch>
                      <a:fillRect/>
                    </a:stretch>
                  </pic:blipFill>
                  <pic:spPr bwMode="auto">
                    <a:xfrm>
                      <a:off x="0" y="0"/>
                      <a:ext cx="3276600" cy="2286000"/>
                    </a:xfrm>
                    <a:prstGeom prst="rect">
                      <a:avLst/>
                    </a:prstGeom>
                    <a:noFill/>
                    <a:ln w="12700">
                      <a:solidFill>
                        <a:srgbClr val="003300"/>
                      </a:solidFill>
                      <a:miter lim="800000"/>
                      <a:headEnd/>
                      <a:tailEnd/>
                    </a:ln>
                  </pic:spPr>
                </pic:pic>
              </a:graphicData>
            </a:graphic>
          </wp:anchor>
        </w:drawing>
      </w:r>
      <w:r w:rsidR="005A55B2">
        <w:rPr>
          <w:sz w:val="32"/>
          <w:szCs w:val="32"/>
        </w:rPr>
        <w:t>посвяще</w:t>
      </w:r>
      <w:r w:rsidR="0047510D" w:rsidRPr="00E80BA1">
        <w:rPr>
          <w:sz w:val="32"/>
          <w:szCs w:val="32"/>
        </w:rPr>
        <w:t>н</w:t>
      </w:r>
      <w:r w:rsidR="005A55B2">
        <w:rPr>
          <w:sz w:val="32"/>
          <w:szCs w:val="32"/>
        </w:rPr>
        <w:t>а</w:t>
      </w:r>
      <w:r w:rsidR="0047510D" w:rsidRPr="00E80BA1">
        <w:rPr>
          <w:sz w:val="32"/>
          <w:szCs w:val="32"/>
        </w:rPr>
        <w:t xml:space="preserve"> работникам завода Дезхим</w:t>
      </w:r>
      <w:r w:rsidR="0047510D" w:rsidRPr="00E80BA1">
        <w:rPr>
          <w:sz w:val="32"/>
          <w:szCs w:val="32"/>
        </w:rPr>
        <w:t>о</w:t>
      </w:r>
      <w:r w:rsidR="0047510D" w:rsidRPr="00E80BA1">
        <w:rPr>
          <w:sz w:val="32"/>
          <w:szCs w:val="32"/>
        </w:rPr>
        <w:t>борудования (ДХО)</w:t>
      </w:r>
      <w:r w:rsidR="005A55B2">
        <w:rPr>
          <w:sz w:val="32"/>
          <w:szCs w:val="32"/>
        </w:rPr>
        <w:t>,</w:t>
      </w:r>
      <w:r w:rsidR="0047510D" w:rsidRPr="00E80BA1">
        <w:rPr>
          <w:sz w:val="32"/>
          <w:szCs w:val="32"/>
        </w:rPr>
        <w:t xml:space="preserve"> погибшим в годы во</w:t>
      </w:r>
      <w:r w:rsidR="0047510D" w:rsidRPr="00E80BA1">
        <w:rPr>
          <w:sz w:val="32"/>
          <w:szCs w:val="32"/>
        </w:rPr>
        <w:t>й</w:t>
      </w:r>
      <w:r w:rsidR="0047510D" w:rsidRPr="00E80BA1">
        <w:rPr>
          <w:sz w:val="32"/>
          <w:szCs w:val="32"/>
        </w:rPr>
        <w:t xml:space="preserve">ны </w:t>
      </w:r>
      <w:r w:rsidR="005A55B2">
        <w:rPr>
          <w:sz w:val="32"/>
          <w:szCs w:val="32"/>
        </w:rPr>
        <w:t>Расположена на улице Суворова</w:t>
      </w:r>
      <w:r w:rsidR="0047510D" w:rsidRPr="00E80BA1">
        <w:rPr>
          <w:sz w:val="32"/>
          <w:szCs w:val="32"/>
        </w:rPr>
        <w:t xml:space="preserve"> между зд</w:t>
      </w:r>
      <w:r w:rsidR="0047510D" w:rsidRPr="00E80BA1">
        <w:rPr>
          <w:sz w:val="32"/>
          <w:szCs w:val="32"/>
        </w:rPr>
        <w:t>а</w:t>
      </w:r>
      <w:r w:rsidR="0047510D" w:rsidRPr="00E80BA1">
        <w:rPr>
          <w:sz w:val="32"/>
          <w:szCs w:val="32"/>
        </w:rPr>
        <w:t>ниями № 90 и № 92</w:t>
      </w:r>
      <w:r w:rsidR="005A55B2">
        <w:rPr>
          <w:sz w:val="32"/>
          <w:szCs w:val="32"/>
        </w:rPr>
        <w:t>.</w:t>
      </w:r>
    </w:p>
    <w:p w:rsidR="0047510D" w:rsidRPr="00E80BA1" w:rsidRDefault="0047510D" w:rsidP="005A55B2">
      <w:pPr>
        <w:tabs>
          <w:tab w:val="left" w:pos="4488"/>
        </w:tabs>
        <w:spacing w:line="360" w:lineRule="auto"/>
        <w:ind w:right="4369" w:firstLine="540"/>
        <w:jc w:val="both"/>
        <w:rPr>
          <w:color w:val="000000"/>
          <w:sz w:val="32"/>
          <w:szCs w:val="32"/>
          <w:shd w:val="clear" w:color="auto" w:fill="F9F9F9"/>
        </w:rPr>
      </w:pPr>
    </w:p>
    <w:p w:rsidR="0047510D" w:rsidRPr="00F21557" w:rsidRDefault="0047510D" w:rsidP="0047510D">
      <w:pPr>
        <w:spacing w:line="360" w:lineRule="auto"/>
        <w:ind w:right="4369" w:firstLine="540"/>
        <w:jc w:val="both"/>
        <w:rPr>
          <w:color w:val="333333"/>
          <w:sz w:val="16"/>
          <w:szCs w:val="16"/>
          <w:shd w:val="clear" w:color="auto" w:fill="DEDFDF"/>
        </w:rPr>
      </w:pPr>
    </w:p>
    <w:p w:rsidR="00F21557" w:rsidRPr="00F21557" w:rsidRDefault="00F21557" w:rsidP="00F21557">
      <w:pPr>
        <w:ind w:left="2057"/>
        <w:rPr>
          <w:color w:val="FF0000"/>
          <w:sz w:val="32"/>
          <w:szCs w:val="32"/>
        </w:rPr>
      </w:pPr>
      <w:r w:rsidRPr="00F21557">
        <w:rPr>
          <w:color w:val="FF0000"/>
          <w:sz w:val="32"/>
          <w:szCs w:val="32"/>
        </w:rPr>
        <w:t>***</w:t>
      </w:r>
    </w:p>
    <w:p w:rsidR="0047510D" w:rsidRPr="00F21557" w:rsidRDefault="0047510D" w:rsidP="00F21557">
      <w:pPr>
        <w:spacing w:line="360" w:lineRule="auto"/>
        <w:ind w:firstLine="567"/>
        <w:jc w:val="both"/>
        <w:rPr>
          <w:sz w:val="32"/>
          <w:szCs w:val="32"/>
        </w:rPr>
      </w:pPr>
      <w:r w:rsidRPr="00F21557">
        <w:rPr>
          <w:b/>
          <w:sz w:val="32"/>
          <w:szCs w:val="32"/>
        </w:rPr>
        <w:t>Список памятников Пензы</w:t>
      </w:r>
      <w:r w:rsidRPr="00F21557">
        <w:rPr>
          <w:sz w:val="32"/>
          <w:szCs w:val="32"/>
        </w:rPr>
        <w:t xml:space="preserve"> [Электронный ресурс] // Википедия. – Режим доступа: </w:t>
      </w:r>
    </w:p>
    <w:p w:rsidR="0047510D" w:rsidRPr="00E80BA1" w:rsidRDefault="0047510D" w:rsidP="00F21557">
      <w:pPr>
        <w:spacing w:line="360" w:lineRule="auto"/>
        <w:ind w:firstLine="567"/>
        <w:jc w:val="both"/>
        <w:rPr>
          <w:sz w:val="32"/>
          <w:szCs w:val="32"/>
        </w:rPr>
      </w:pPr>
      <w:hyperlink r:id="rId96" w:history="1">
        <w:r w:rsidRPr="00F21557">
          <w:rPr>
            <w:rStyle w:val="a3"/>
            <w:color w:val="auto"/>
            <w:sz w:val="32"/>
            <w:szCs w:val="32"/>
            <w:u w:val="none"/>
          </w:rPr>
          <w:t>https://ru.wikipedia.org/wiki/%D0%A1%D0%BF%D0%B8%D1%81%D0%BE%D0%BA_%D0%BF%D0%B0%D0%BC%D1%8F%D1%82%D0%BD%D0%B8%D0%BA%D0%BE%D0%B2_%D0%9F%D0%B5%D0%BD%D0%B7%D1%8B</w:t>
        </w:r>
      </w:hyperlink>
      <w:r w:rsidRPr="00E80BA1">
        <w:rPr>
          <w:sz w:val="32"/>
          <w:szCs w:val="32"/>
        </w:rPr>
        <w:t>.</w:t>
      </w:r>
    </w:p>
    <w:p w:rsidR="0047510D" w:rsidRPr="00E80BA1" w:rsidRDefault="0047510D" w:rsidP="0047510D">
      <w:pPr>
        <w:spacing w:line="360" w:lineRule="auto"/>
        <w:ind w:right="4369" w:firstLine="540"/>
        <w:jc w:val="both"/>
        <w:rPr>
          <w:color w:val="333333"/>
          <w:sz w:val="32"/>
          <w:szCs w:val="32"/>
          <w:shd w:val="clear" w:color="auto" w:fill="DEDFDF"/>
        </w:rPr>
      </w:pPr>
    </w:p>
    <w:p w:rsidR="00F21557" w:rsidRPr="00F21557" w:rsidRDefault="00F21557" w:rsidP="00F21557">
      <w:pPr>
        <w:pStyle w:val="2"/>
        <w:spacing w:before="0" w:after="0" w:line="360" w:lineRule="auto"/>
        <w:jc w:val="center"/>
        <w:rPr>
          <w:rFonts w:ascii="Times New Roman" w:hAnsi="Times New Roman"/>
          <w:i w:val="0"/>
          <w:iCs w:val="0"/>
          <w:color w:val="FF0000"/>
          <w:sz w:val="32"/>
          <w:shd w:val="clear" w:color="auto" w:fill="FFFFFF"/>
        </w:rPr>
      </w:pPr>
      <w:bookmarkStart w:id="32" w:name="_Toc411002011"/>
      <w:r w:rsidRPr="00F21557">
        <w:rPr>
          <w:rFonts w:ascii="Times New Roman" w:hAnsi="Times New Roman"/>
          <w:i w:val="0"/>
          <w:iCs w:val="0"/>
          <w:color w:val="FF0000"/>
          <w:sz w:val="32"/>
          <w:shd w:val="clear" w:color="auto" w:fill="FFFFFF"/>
        </w:rPr>
        <w:t xml:space="preserve">2.19. </w:t>
      </w:r>
      <w:r w:rsidR="00D2474C" w:rsidRPr="00F21557">
        <w:rPr>
          <w:rFonts w:ascii="Times New Roman" w:hAnsi="Times New Roman"/>
          <w:i w:val="0"/>
          <w:iCs w:val="0"/>
          <w:color w:val="FF0000"/>
          <w:sz w:val="32"/>
          <w:shd w:val="clear" w:color="auto" w:fill="FFFFFF"/>
        </w:rPr>
        <w:t>Стела «Они сражались за Родину»</w:t>
      </w:r>
      <w:bookmarkEnd w:id="32"/>
    </w:p>
    <w:p w:rsidR="00D2474C" w:rsidRPr="00F21557" w:rsidRDefault="00AB69FC" w:rsidP="00F21557">
      <w:pPr>
        <w:spacing w:line="360" w:lineRule="auto"/>
        <w:ind w:right="5994" w:firstLine="567"/>
        <w:jc w:val="both"/>
        <w:rPr>
          <w:sz w:val="32"/>
          <w:szCs w:val="32"/>
        </w:rPr>
      </w:pPr>
      <w:r>
        <w:rPr>
          <w:noProof/>
          <w:sz w:val="32"/>
          <w:szCs w:val="32"/>
        </w:rPr>
        <w:drawing>
          <wp:anchor distT="0" distB="0" distL="114300" distR="114300" simplePos="0" relativeHeight="251674624" behindDoc="0" locked="0" layoutInCell="1" allowOverlap="1">
            <wp:simplePos x="0" y="0"/>
            <wp:positionH relativeFrom="column">
              <wp:posOffset>2733040</wp:posOffset>
            </wp:positionH>
            <wp:positionV relativeFrom="paragraph">
              <wp:posOffset>64770</wp:posOffset>
            </wp:positionV>
            <wp:extent cx="3600450" cy="2171065"/>
            <wp:effectExtent l="19050" t="19050" r="19050" b="19685"/>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7">
                      <a:lum bright="-6000" contrast="18000"/>
                    </a:blip>
                    <a:srcRect t="12599" b="7692"/>
                    <a:stretch>
                      <a:fillRect/>
                    </a:stretch>
                  </pic:blipFill>
                  <pic:spPr bwMode="auto">
                    <a:xfrm>
                      <a:off x="0" y="0"/>
                      <a:ext cx="3600450" cy="2171065"/>
                    </a:xfrm>
                    <a:prstGeom prst="rect">
                      <a:avLst/>
                    </a:prstGeom>
                    <a:noFill/>
                    <a:ln w="12700">
                      <a:solidFill>
                        <a:srgbClr val="003300"/>
                      </a:solidFill>
                      <a:miter lim="800000"/>
                      <a:headEnd/>
                      <a:tailEnd/>
                    </a:ln>
                  </pic:spPr>
                </pic:pic>
              </a:graphicData>
            </a:graphic>
          </wp:anchor>
        </w:drawing>
      </w:r>
      <w:r w:rsidR="00F21557">
        <w:rPr>
          <w:sz w:val="32"/>
          <w:szCs w:val="32"/>
        </w:rPr>
        <w:t>находится в с</w:t>
      </w:r>
      <w:r w:rsidR="00D2474C" w:rsidRPr="00F21557">
        <w:rPr>
          <w:sz w:val="32"/>
          <w:szCs w:val="32"/>
        </w:rPr>
        <w:t>квер</w:t>
      </w:r>
      <w:r w:rsidR="00F21557">
        <w:rPr>
          <w:sz w:val="32"/>
          <w:szCs w:val="32"/>
        </w:rPr>
        <w:t>е</w:t>
      </w:r>
      <w:r w:rsidR="00D2474C" w:rsidRPr="00F21557">
        <w:rPr>
          <w:sz w:val="32"/>
          <w:szCs w:val="32"/>
        </w:rPr>
        <w:t xml:space="preserve"> завода «Пензадизельмаш» </w:t>
      </w:r>
      <w:r w:rsidR="00D008BB">
        <w:rPr>
          <w:sz w:val="32"/>
          <w:szCs w:val="32"/>
        </w:rPr>
        <w:t>(</w:t>
      </w:r>
      <w:r w:rsidR="00D2474C" w:rsidRPr="00F21557">
        <w:rPr>
          <w:sz w:val="32"/>
          <w:szCs w:val="32"/>
        </w:rPr>
        <w:t>Калинина, 118</w:t>
      </w:r>
      <w:r w:rsidR="00D008BB">
        <w:rPr>
          <w:sz w:val="32"/>
          <w:szCs w:val="32"/>
        </w:rPr>
        <w:t>)</w:t>
      </w:r>
      <w:r w:rsidR="00F21557">
        <w:rPr>
          <w:sz w:val="32"/>
          <w:szCs w:val="32"/>
        </w:rPr>
        <w:t>.</w:t>
      </w:r>
    </w:p>
    <w:p w:rsidR="00D2474C" w:rsidRPr="00F21557" w:rsidRDefault="00D2474C" w:rsidP="00F21557">
      <w:pPr>
        <w:spacing w:line="360" w:lineRule="auto"/>
        <w:ind w:firstLine="567"/>
        <w:jc w:val="both"/>
        <w:rPr>
          <w:sz w:val="32"/>
          <w:szCs w:val="32"/>
        </w:rPr>
      </w:pPr>
    </w:p>
    <w:p w:rsidR="0047510D" w:rsidRDefault="0047510D" w:rsidP="0047510D">
      <w:pPr>
        <w:spacing w:line="360" w:lineRule="auto"/>
        <w:ind w:right="4369" w:firstLine="540"/>
        <w:jc w:val="both"/>
        <w:rPr>
          <w:noProof/>
        </w:rPr>
      </w:pPr>
    </w:p>
    <w:p w:rsidR="00F21557" w:rsidRDefault="00F21557" w:rsidP="0047510D">
      <w:pPr>
        <w:spacing w:line="360" w:lineRule="auto"/>
        <w:ind w:right="4369" w:firstLine="540"/>
        <w:jc w:val="both"/>
        <w:rPr>
          <w:noProof/>
        </w:rPr>
      </w:pPr>
    </w:p>
    <w:p w:rsidR="00F21557" w:rsidRDefault="00F21557" w:rsidP="0047510D">
      <w:pPr>
        <w:spacing w:line="360" w:lineRule="auto"/>
        <w:ind w:right="4369" w:firstLine="540"/>
        <w:jc w:val="both"/>
        <w:rPr>
          <w:noProof/>
        </w:rPr>
      </w:pPr>
    </w:p>
    <w:p w:rsidR="00CA44D6" w:rsidRDefault="00F21557" w:rsidP="00F21557">
      <w:pPr>
        <w:pStyle w:val="2"/>
        <w:spacing w:before="0" w:after="0" w:line="360" w:lineRule="auto"/>
        <w:jc w:val="center"/>
        <w:rPr>
          <w:rFonts w:ascii="Times New Roman" w:hAnsi="Times New Roman"/>
          <w:i w:val="0"/>
          <w:iCs w:val="0"/>
          <w:color w:val="FF0000"/>
          <w:sz w:val="32"/>
          <w:szCs w:val="21"/>
          <w:shd w:val="clear" w:color="auto" w:fill="FFFFFF"/>
        </w:rPr>
      </w:pPr>
      <w:bookmarkStart w:id="33" w:name="_Toc411002012"/>
      <w:r w:rsidRPr="00F21557">
        <w:rPr>
          <w:rFonts w:ascii="Times New Roman" w:hAnsi="Times New Roman"/>
          <w:i w:val="0"/>
          <w:iCs w:val="0"/>
          <w:color w:val="FF0000"/>
          <w:sz w:val="32"/>
          <w:szCs w:val="21"/>
          <w:shd w:val="clear" w:color="auto" w:fill="FFFFFF"/>
        </w:rPr>
        <w:lastRenderedPageBreak/>
        <w:t xml:space="preserve">2.20. Памятник артснабженцам </w:t>
      </w:r>
    </w:p>
    <w:p w:rsidR="00F21557" w:rsidRPr="00F21557" w:rsidRDefault="00F21557" w:rsidP="00F21557">
      <w:pPr>
        <w:pStyle w:val="2"/>
        <w:spacing w:before="0" w:after="0" w:line="360" w:lineRule="auto"/>
        <w:jc w:val="center"/>
        <w:rPr>
          <w:rFonts w:ascii="Times New Roman" w:hAnsi="Times New Roman"/>
          <w:i w:val="0"/>
          <w:iCs w:val="0"/>
          <w:color w:val="FF0000"/>
          <w:sz w:val="32"/>
          <w:szCs w:val="21"/>
          <w:shd w:val="clear" w:color="auto" w:fill="FFFFFF"/>
        </w:rPr>
      </w:pPr>
      <w:r w:rsidRPr="00F21557">
        <w:rPr>
          <w:rFonts w:ascii="Times New Roman" w:hAnsi="Times New Roman"/>
          <w:i w:val="0"/>
          <w:iCs w:val="0"/>
          <w:color w:val="FF0000"/>
          <w:sz w:val="32"/>
          <w:szCs w:val="21"/>
          <w:shd w:val="clear" w:color="auto" w:fill="FFFFFF"/>
        </w:rPr>
        <w:t>Великой Отечественной войны 1941-1945 гг.</w:t>
      </w:r>
      <w:bookmarkEnd w:id="33"/>
    </w:p>
    <w:p w:rsidR="005D5689" w:rsidRDefault="00AB69FC" w:rsidP="005D5689">
      <w:pPr>
        <w:spacing w:line="360" w:lineRule="auto"/>
        <w:ind w:right="5806" w:firstLine="567"/>
        <w:jc w:val="both"/>
        <w:rPr>
          <w:sz w:val="32"/>
          <w:szCs w:val="32"/>
        </w:rPr>
      </w:pPr>
      <w:r>
        <w:rPr>
          <w:noProof/>
          <w:sz w:val="32"/>
          <w:szCs w:val="32"/>
        </w:rPr>
        <w:drawing>
          <wp:anchor distT="0" distB="0" distL="114300" distR="114300" simplePos="0" relativeHeight="251675648" behindDoc="0" locked="0" layoutInCell="1" allowOverlap="1">
            <wp:simplePos x="0" y="0"/>
            <wp:positionH relativeFrom="column">
              <wp:posOffset>2733040</wp:posOffset>
            </wp:positionH>
            <wp:positionV relativeFrom="paragraph">
              <wp:posOffset>100965</wp:posOffset>
            </wp:positionV>
            <wp:extent cx="3562350" cy="1993265"/>
            <wp:effectExtent l="19050" t="19050" r="19050" b="26035"/>
            <wp:wrapNone/>
            <wp:docPr id="149" name="Рисунок 149" descr="http://www.fototerra.ru/image.html?id=241534&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fototerra.ru/image.html?id=241534&amp;size=medium"/>
                    <pic:cNvPicPr>
                      <a:picLocks noChangeAspect="1" noChangeArrowheads="1"/>
                    </pic:cNvPicPr>
                  </pic:nvPicPr>
                  <pic:blipFill>
                    <a:blip r:embed="rId98" r:link="rId99"/>
                    <a:srcRect/>
                    <a:stretch>
                      <a:fillRect/>
                    </a:stretch>
                  </pic:blipFill>
                  <pic:spPr bwMode="auto">
                    <a:xfrm>
                      <a:off x="0" y="0"/>
                      <a:ext cx="3562350" cy="1993265"/>
                    </a:xfrm>
                    <a:prstGeom prst="rect">
                      <a:avLst/>
                    </a:prstGeom>
                    <a:noFill/>
                    <a:ln w="12700">
                      <a:solidFill>
                        <a:srgbClr val="003300"/>
                      </a:solidFill>
                      <a:miter lim="800000"/>
                      <a:headEnd/>
                      <a:tailEnd/>
                    </a:ln>
                  </pic:spPr>
                </pic:pic>
              </a:graphicData>
            </a:graphic>
          </wp:anchor>
        </w:drawing>
      </w:r>
      <w:r w:rsidR="005D5689" w:rsidRPr="005D5689">
        <w:rPr>
          <w:sz w:val="32"/>
          <w:szCs w:val="32"/>
        </w:rPr>
        <w:t>расположен в</w:t>
      </w:r>
      <w:r w:rsidR="005A55B2" w:rsidRPr="005D5689">
        <w:rPr>
          <w:sz w:val="32"/>
          <w:szCs w:val="32"/>
        </w:rPr>
        <w:t xml:space="preserve"> сквере </w:t>
      </w:r>
      <w:r w:rsidR="005D5689" w:rsidRPr="005D5689">
        <w:rPr>
          <w:sz w:val="32"/>
          <w:szCs w:val="32"/>
        </w:rPr>
        <w:t>П</w:t>
      </w:r>
      <w:r w:rsidR="005A55B2" w:rsidRPr="005D5689">
        <w:rPr>
          <w:sz w:val="32"/>
          <w:szCs w:val="32"/>
        </w:rPr>
        <w:t>ензенского артучилища</w:t>
      </w:r>
      <w:r w:rsidR="005D5689" w:rsidRPr="005D5689">
        <w:rPr>
          <w:sz w:val="32"/>
          <w:szCs w:val="32"/>
        </w:rPr>
        <w:t xml:space="preserve"> (ныне Пензенский артиллерийский инженерный институт имени Главного маршала артиллерии </w:t>
      </w:r>
    </w:p>
    <w:p w:rsidR="005A55B2" w:rsidRPr="005D5689" w:rsidRDefault="005D5689" w:rsidP="005D5689">
      <w:pPr>
        <w:spacing w:line="360" w:lineRule="auto"/>
        <w:ind w:right="10"/>
        <w:jc w:val="both"/>
        <w:rPr>
          <w:sz w:val="32"/>
          <w:szCs w:val="32"/>
        </w:rPr>
      </w:pPr>
      <w:r w:rsidRPr="005D5689">
        <w:rPr>
          <w:sz w:val="32"/>
          <w:szCs w:val="32"/>
        </w:rPr>
        <w:t>Н.</w:t>
      </w:r>
      <w:r>
        <w:rPr>
          <w:sz w:val="32"/>
          <w:szCs w:val="32"/>
        </w:rPr>
        <w:t xml:space="preserve"> </w:t>
      </w:r>
      <w:r w:rsidRPr="005D5689">
        <w:rPr>
          <w:sz w:val="32"/>
          <w:szCs w:val="32"/>
        </w:rPr>
        <w:t>Н. Воронова (филиал) федерального государственного военного образовательного учреждения высшего профессионального образования "Военный учебно-научный центр Сухопутных войск "Общевойсковая академия Вооруженных Сил Российской Федерации"</w:t>
      </w:r>
      <w:r>
        <w:rPr>
          <w:sz w:val="32"/>
          <w:szCs w:val="32"/>
        </w:rPr>
        <w:t>).</w:t>
      </w:r>
    </w:p>
    <w:p w:rsidR="005D5689" w:rsidRDefault="005D5689" w:rsidP="0047510D">
      <w:pPr>
        <w:spacing w:line="360" w:lineRule="auto"/>
        <w:ind w:right="4369" w:firstLine="540"/>
        <w:jc w:val="both"/>
        <w:rPr>
          <w:color w:val="333333"/>
          <w:sz w:val="32"/>
          <w:szCs w:val="32"/>
          <w:shd w:val="clear" w:color="auto" w:fill="DEDFDF"/>
        </w:rPr>
      </w:pPr>
    </w:p>
    <w:p w:rsidR="00CA44D6" w:rsidRDefault="002624CE" w:rsidP="002624CE">
      <w:pPr>
        <w:pStyle w:val="2"/>
        <w:spacing w:before="0" w:after="0" w:line="360" w:lineRule="auto"/>
        <w:jc w:val="center"/>
        <w:rPr>
          <w:rFonts w:ascii="Times New Roman" w:hAnsi="Times New Roman"/>
          <w:i w:val="0"/>
          <w:iCs w:val="0"/>
          <w:color w:val="FF0000"/>
          <w:sz w:val="32"/>
          <w:szCs w:val="32"/>
          <w:shd w:val="clear" w:color="auto" w:fill="FFFFFF"/>
        </w:rPr>
      </w:pPr>
      <w:bookmarkStart w:id="34" w:name="_Toc411002013"/>
      <w:r w:rsidRPr="002624CE">
        <w:rPr>
          <w:rFonts w:ascii="Times New Roman" w:hAnsi="Times New Roman"/>
          <w:i w:val="0"/>
          <w:iCs w:val="0"/>
          <w:color w:val="FF0000"/>
          <w:sz w:val="32"/>
          <w:szCs w:val="32"/>
          <w:shd w:val="clear" w:color="auto" w:fill="FFFFFF"/>
        </w:rPr>
        <w:t xml:space="preserve">2.21. Памятник И. К. Морозову </w:t>
      </w:r>
      <w:r w:rsidR="00854154">
        <w:rPr>
          <w:rFonts w:ascii="Times New Roman" w:hAnsi="Times New Roman"/>
          <w:i w:val="0"/>
          <w:iCs w:val="0"/>
          <w:color w:val="FF0000"/>
          <w:sz w:val="32"/>
          <w:szCs w:val="32"/>
          <w:shd w:val="clear" w:color="auto" w:fill="FFFFFF"/>
        </w:rPr>
        <w:t>–</w:t>
      </w:r>
    </w:p>
    <w:p w:rsidR="002624CE" w:rsidRPr="002624CE" w:rsidRDefault="002624CE" w:rsidP="002624CE">
      <w:pPr>
        <w:pStyle w:val="2"/>
        <w:spacing w:before="0" w:after="0" w:line="360" w:lineRule="auto"/>
        <w:jc w:val="center"/>
        <w:rPr>
          <w:rFonts w:ascii="Times New Roman" w:hAnsi="Times New Roman"/>
          <w:i w:val="0"/>
          <w:iCs w:val="0"/>
          <w:color w:val="FF0000"/>
          <w:sz w:val="32"/>
          <w:szCs w:val="32"/>
          <w:shd w:val="clear" w:color="auto" w:fill="FFFFFF"/>
        </w:rPr>
      </w:pPr>
      <w:r w:rsidRPr="002624CE">
        <w:rPr>
          <w:rFonts w:ascii="Times New Roman" w:hAnsi="Times New Roman"/>
          <w:i w:val="0"/>
          <w:iCs w:val="0"/>
          <w:color w:val="FF0000"/>
          <w:sz w:val="32"/>
          <w:szCs w:val="32"/>
          <w:shd w:val="clear" w:color="auto" w:fill="FFFFFF"/>
        </w:rPr>
        <w:t>автору фразы на Рейхстаге "А мы из Пензы"</w:t>
      </w:r>
      <w:bookmarkEnd w:id="34"/>
    </w:p>
    <w:p w:rsidR="00854154" w:rsidRDefault="00AB69FC" w:rsidP="00854154">
      <w:pPr>
        <w:spacing w:line="360" w:lineRule="auto"/>
        <w:ind w:right="5994" w:firstLine="567"/>
        <w:jc w:val="both"/>
        <w:rPr>
          <w:color w:val="000000"/>
          <w:sz w:val="32"/>
          <w:szCs w:val="32"/>
          <w:shd w:val="clear" w:color="auto" w:fill="FAF9F7"/>
        </w:rPr>
      </w:pPr>
      <w:r>
        <w:rPr>
          <w:i/>
          <w:iCs/>
          <w:noProof/>
          <w:color w:val="FF0000"/>
          <w:sz w:val="32"/>
        </w:rPr>
        <w:drawing>
          <wp:anchor distT="0" distB="0" distL="114300" distR="114300" simplePos="0" relativeHeight="251676672" behindDoc="0" locked="0" layoutInCell="1" allowOverlap="1">
            <wp:simplePos x="0" y="0"/>
            <wp:positionH relativeFrom="column">
              <wp:posOffset>2849880</wp:posOffset>
            </wp:positionH>
            <wp:positionV relativeFrom="paragraph">
              <wp:posOffset>114935</wp:posOffset>
            </wp:positionV>
            <wp:extent cx="3562350" cy="2673985"/>
            <wp:effectExtent l="19050" t="0" r="0" b="0"/>
            <wp:wrapNone/>
            <wp:docPr id="150" name="Рисунок 150" descr="Фото: tv-expres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Фото: tv-express.ru"/>
                    <pic:cNvPicPr>
                      <a:picLocks noChangeAspect="1" noChangeArrowheads="1"/>
                    </pic:cNvPicPr>
                  </pic:nvPicPr>
                  <pic:blipFill>
                    <a:blip r:embed="rId100" r:link="rId101">
                      <a:lum bright="18000" contrast="18000"/>
                    </a:blip>
                    <a:srcRect/>
                    <a:stretch>
                      <a:fillRect/>
                    </a:stretch>
                  </pic:blipFill>
                  <pic:spPr bwMode="auto">
                    <a:xfrm>
                      <a:off x="0" y="0"/>
                      <a:ext cx="3562350" cy="2673985"/>
                    </a:xfrm>
                    <a:prstGeom prst="rect">
                      <a:avLst/>
                    </a:prstGeom>
                    <a:noFill/>
                    <a:ln w="9525">
                      <a:noFill/>
                      <a:miter lim="800000"/>
                      <a:headEnd/>
                      <a:tailEnd/>
                    </a:ln>
                  </pic:spPr>
                </pic:pic>
              </a:graphicData>
            </a:graphic>
          </wp:anchor>
        </w:drawing>
      </w:r>
      <w:r w:rsidR="00854154">
        <w:rPr>
          <w:color w:val="000000"/>
          <w:sz w:val="32"/>
          <w:szCs w:val="32"/>
          <w:shd w:val="clear" w:color="auto" w:fill="FAF9F7"/>
        </w:rPr>
        <w:t>установлен н</w:t>
      </w:r>
      <w:r w:rsidR="002624CE">
        <w:rPr>
          <w:color w:val="000000"/>
          <w:sz w:val="32"/>
          <w:szCs w:val="32"/>
          <w:shd w:val="clear" w:color="auto" w:fill="FAF9F7"/>
        </w:rPr>
        <w:t>а Восточном кладбище Пензы к 68</w:t>
      </w:r>
      <w:r w:rsidR="002624CE" w:rsidRPr="002624CE">
        <w:rPr>
          <w:color w:val="000000"/>
          <w:sz w:val="32"/>
          <w:szCs w:val="32"/>
          <w:shd w:val="clear" w:color="auto" w:fill="FAF9F7"/>
        </w:rPr>
        <w:t>-</w:t>
      </w:r>
      <w:r w:rsidR="002624CE">
        <w:rPr>
          <w:color w:val="000000"/>
          <w:sz w:val="32"/>
          <w:szCs w:val="32"/>
          <w:shd w:val="clear" w:color="auto" w:fill="FAF9F7"/>
        </w:rPr>
        <w:t>й годовщине По</w:t>
      </w:r>
      <w:r w:rsidR="002624CE" w:rsidRPr="002624CE">
        <w:rPr>
          <w:color w:val="000000"/>
          <w:sz w:val="32"/>
          <w:szCs w:val="32"/>
          <w:shd w:val="clear" w:color="auto" w:fill="FAF9F7"/>
        </w:rPr>
        <w:t xml:space="preserve">беды в Великой </w:t>
      </w:r>
      <w:r w:rsidR="002624CE">
        <w:rPr>
          <w:color w:val="000000"/>
          <w:sz w:val="32"/>
          <w:szCs w:val="32"/>
          <w:shd w:val="clear" w:color="auto" w:fill="FAF9F7"/>
        </w:rPr>
        <w:t>О</w:t>
      </w:r>
      <w:r w:rsidR="002624CE" w:rsidRPr="002624CE">
        <w:rPr>
          <w:color w:val="000000"/>
          <w:sz w:val="32"/>
          <w:szCs w:val="32"/>
          <w:shd w:val="clear" w:color="auto" w:fill="FAF9F7"/>
        </w:rPr>
        <w:t xml:space="preserve">течественной войне на могиле ветерана Ивана Константиновича Морозова, который в 1945 году написал на одной из стен покоренного Рейхстага </w:t>
      </w:r>
    </w:p>
    <w:p w:rsidR="002624CE" w:rsidRPr="002624CE" w:rsidRDefault="002624CE" w:rsidP="00854154">
      <w:pPr>
        <w:spacing w:line="360" w:lineRule="auto"/>
        <w:ind w:right="10"/>
        <w:jc w:val="both"/>
        <w:rPr>
          <w:sz w:val="32"/>
          <w:szCs w:val="32"/>
        </w:rPr>
      </w:pPr>
      <w:r w:rsidRPr="002624CE">
        <w:rPr>
          <w:color w:val="000000"/>
          <w:sz w:val="32"/>
          <w:szCs w:val="32"/>
          <w:shd w:val="clear" w:color="auto" w:fill="FAF9F7"/>
        </w:rPr>
        <w:t>ставшую знаменитой фразу "А мы из Пензы".</w:t>
      </w:r>
    </w:p>
    <w:p w:rsidR="0047510D" w:rsidRPr="00854154" w:rsidRDefault="00854154" w:rsidP="00854154">
      <w:pPr>
        <w:spacing w:line="360" w:lineRule="auto"/>
        <w:jc w:val="center"/>
        <w:rPr>
          <w:b/>
          <w:color w:val="FF0000"/>
          <w:sz w:val="32"/>
          <w:szCs w:val="32"/>
        </w:rPr>
      </w:pPr>
      <w:r w:rsidRPr="00854154">
        <w:rPr>
          <w:b/>
          <w:color w:val="FF0000"/>
          <w:sz w:val="32"/>
          <w:szCs w:val="32"/>
        </w:rPr>
        <w:t>***</w:t>
      </w:r>
    </w:p>
    <w:p w:rsidR="00854154" w:rsidRDefault="00854154" w:rsidP="00854154">
      <w:pPr>
        <w:spacing w:line="360" w:lineRule="auto"/>
        <w:ind w:firstLine="567"/>
        <w:jc w:val="both"/>
        <w:rPr>
          <w:b/>
          <w:sz w:val="32"/>
          <w:szCs w:val="32"/>
        </w:rPr>
      </w:pPr>
    </w:p>
    <w:p w:rsidR="00854154" w:rsidRDefault="00854154" w:rsidP="00854154">
      <w:pPr>
        <w:spacing w:line="360" w:lineRule="auto"/>
        <w:ind w:firstLine="567"/>
        <w:jc w:val="both"/>
        <w:rPr>
          <w:b/>
          <w:sz w:val="32"/>
          <w:szCs w:val="32"/>
        </w:rPr>
      </w:pPr>
    </w:p>
    <w:p w:rsidR="0047510D" w:rsidRPr="00854154" w:rsidRDefault="0047510D" w:rsidP="00854154">
      <w:pPr>
        <w:spacing w:line="360" w:lineRule="auto"/>
        <w:ind w:firstLine="567"/>
        <w:jc w:val="both"/>
        <w:rPr>
          <w:sz w:val="32"/>
          <w:szCs w:val="32"/>
        </w:rPr>
      </w:pPr>
      <w:hyperlink r:id="rId102" w:history="1">
        <w:r w:rsidRPr="00854154">
          <w:rPr>
            <w:rStyle w:val="a3"/>
            <w:b/>
            <w:color w:val="auto"/>
            <w:sz w:val="32"/>
            <w:szCs w:val="32"/>
            <w:u w:val="none"/>
          </w:rPr>
          <w:t>Жуковец, Д.</w:t>
        </w:r>
      </w:hyperlink>
      <w:r w:rsidR="002624CE" w:rsidRPr="00854154">
        <w:rPr>
          <w:sz w:val="32"/>
          <w:szCs w:val="32"/>
        </w:rPr>
        <w:t xml:space="preserve"> </w:t>
      </w:r>
      <w:r w:rsidRPr="00854154">
        <w:rPr>
          <w:sz w:val="32"/>
          <w:szCs w:val="32"/>
        </w:rPr>
        <w:t>Установлен памятник на могиле пензенского солдата Ивана Морозова / Диана Жуковец, Алина Польская // Комсомольская правда. — 2013.</w:t>
      </w:r>
      <w:r w:rsidR="00854154">
        <w:rPr>
          <w:sz w:val="32"/>
          <w:szCs w:val="32"/>
        </w:rPr>
        <w:t xml:space="preserve"> — 9-16 мая (№ 19-т)</w:t>
      </w:r>
      <w:r w:rsidRPr="00854154">
        <w:rPr>
          <w:sz w:val="32"/>
          <w:szCs w:val="32"/>
        </w:rPr>
        <w:t>.</w:t>
      </w:r>
      <w:r w:rsidR="00854154">
        <w:rPr>
          <w:sz w:val="32"/>
          <w:szCs w:val="32"/>
        </w:rPr>
        <w:t xml:space="preserve"> </w:t>
      </w:r>
      <w:r w:rsidRPr="00854154">
        <w:rPr>
          <w:sz w:val="32"/>
          <w:szCs w:val="32"/>
        </w:rPr>
        <w:t>— С. 14 : 2 фото.</w:t>
      </w:r>
      <w:r w:rsidR="00854154">
        <w:rPr>
          <w:sz w:val="32"/>
          <w:szCs w:val="32"/>
        </w:rPr>
        <w:t xml:space="preserve"> — (История современности)</w:t>
      </w:r>
      <w:r w:rsidRPr="00854154">
        <w:rPr>
          <w:sz w:val="32"/>
          <w:szCs w:val="32"/>
        </w:rPr>
        <w:t>.</w:t>
      </w:r>
    </w:p>
    <w:p w:rsidR="0047510D" w:rsidRPr="00854154" w:rsidRDefault="0047510D" w:rsidP="00854154">
      <w:pPr>
        <w:spacing w:line="360" w:lineRule="auto"/>
        <w:ind w:firstLine="567"/>
        <w:jc w:val="both"/>
        <w:rPr>
          <w:sz w:val="32"/>
          <w:szCs w:val="32"/>
        </w:rPr>
      </w:pPr>
      <w:r w:rsidRPr="00854154">
        <w:rPr>
          <w:sz w:val="32"/>
          <w:szCs w:val="32"/>
        </w:rPr>
        <w:t>Об установке памятника на могиле ветерана войны Ивана Константиновича Морозова, написавшего на рейхстаге знаменитую фразу:"А мы из Пензы".</w:t>
      </w:r>
    </w:p>
    <w:p w:rsidR="0047510D" w:rsidRPr="00854154" w:rsidRDefault="0047510D" w:rsidP="00854154">
      <w:pPr>
        <w:spacing w:line="360" w:lineRule="auto"/>
        <w:ind w:firstLine="567"/>
        <w:jc w:val="both"/>
        <w:rPr>
          <w:sz w:val="16"/>
          <w:szCs w:val="16"/>
        </w:rPr>
      </w:pPr>
    </w:p>
    <w:p w:rsidR="0047510D" w:rsidRPr="00854154" w:rsidRDefault="0047510D" w:rsidP="00854154">
      <w:pPr>
        <w:spacing w:line="360" w:lineRule="auto"/>
        <w:ind w:firstLine="567"/>
        <w:jc w:val="both"/>
        <w:rPr>
          <w:sz w:val="32"/>
          <w:szCs w:val="32"/>
        </w:rPr>
      </w:pPr>
      <w:r w:rsidRPr="00854154">
        <w:rPr>
          <w:b/>
          <w:sz w:val="32"/>
          <w:szCs w:val="32"/>
        </w:rPr>
        <w:t>Ивану Морозову обновили памятник на могиле</w:t>
      </w:r>
      <w:r w:rsidRPr="00854154">
        <w:rPr>
          <w:sz w:val="32"/>
          <w:szCs w:val="32"/>
        </w:rPr>
        <w:t xml:space="preserve"> [Электронный ресурс] // Независимое информационное агентство PENZA-N.ru. – Режим доступа: </w:t>
      </w:r>
      <w:hyperlink r:id="rId103" w:history="1">
        <w:r w:rsidRPr="00854154">
          <w:rPr>
            <w:rStyle w:val="a3"/>
            <w:color w:val="auto"/>
            <w:sz w:val="32"/>
            <w:szCs w:val="32"/>
            <w:u w:val="none"/>
          </w:rPr>
          <w:t>http://penza-n.ru/05/ivanu-morozovu-obnovili-pamyatnik-na-mogile/</w:t>
        </w:r>
      </w:hyperlink>
      <w:r w:rsidRPr="00854154">
        <w:rPr>
          <w:sz w:val="32"/>
          <w:szCs w:val="32"/>
        </w:rPr>
        <w:t>.</w:t>
      </w:r>
      <w:bookmarkEnd w:id="10"/>
      <w:bookmarkEnd w:id="11"/>
    </w:p>
    <w:p w:rsidR="00C53496" w:rsidRPr="00854154" w:rsidRDefault="00C53496" w:rsidP="00854154">
      <w:pPr>
        <w:spacing w:line="360" w:lineRule="auto"/>
        <w:ind w:firstLine="567"/>
        <w:jc w:val="both"/>
        <w:rPr>
          <w:sz w:val="32"/>
          <w:szCs w:val="32"/>
        </w:rPr>
      </w:pPr>
    </w:p>
    <w:p w:rsidR="00C53496" w:rsidRPr="00854154" w:rsidRDefault="00C53496" w:rsidP="00854154">
      <w:pPr>
        <w:spacing w:line="360" w:lineRule="auto"/>
        <w:ind w:firstLine="567"/>
        <w:jc w:val="both"/>
        <w:rPr>
          <w:sz w:val="32"/>
          <w:szCs w:val="32"/>
        </w:rPr>
      </w:pPr>
    </w:p>
    <w:p w:rsidR="00C53496" w:rsidRPr="00854154" w:rsidRDefault="00AB69FC" w:rsidP="00854154">
      <w:pPr>
        <w:spacing w:line="360" w:lineRule="auto"/>
        <w:ind w:firstLine="567"/>
        <w:jc w:val="both"/>
        <w:rPr>
          <w:sz w:val="32"/>
          <w:szCs w:val="32"/>
        </w:rPr>
      </w:pPr>
      <w:r>
        <w:rPr>
          <w:b/>
          <w:noProof/>
          <w:sz w:val="32"/>
          <w:szCs w:val="32"/>
        </w:rPr>
        <w:drawing>
          <wp:anchor distT="0" distB="0" distL="114300" distR="114300" simplePos="0" relativeHeight="251665408" behindDoc="0" locked="0" layoutInCell="1" allowOverlap="1">
            <wp:simplePos x="0" y="0"/>
            <wp:positionH relativeFrom="column">
              <wp:posOffset>118745</wp:posOffset>
            </wp:positionH>
            <wp:positionV relativeFrom="paragraph">
              <wp:posOffset>297815</wp:posOffset>
            </wp:positionV>
            <wp:extent cx="5818505" cy="1621790"/>
            <wp:effectExtent l="0" t="0" r="0" b="0"/>
            <wp:wrapNone/>
            <wp:docPr id="135" name="Рисунок 135" descr="Разное Записи в рубрике Разное Дневник Ольга-Оля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азное Записи в рубрике Разное Дневник Ольга-Оля : LiveInternet - Российский Сервис Онлайн-Дневников"/>
                    <pic:cNvPicPr>
                      <a:picLocks noChangeAspect="1" noChangeArrowheads="1"/>
                    </pic:cNvPicPr>
                  </pic:nvPicPr>
                  <pic:blipFill>
                    <a:blip r:embed="rId104" r:link="rId105"/>
                    <a:srcRect/>
                    <a:stretch>
                      <a:fillRect/>
                    </a:stretch>
                  </pic:blipFill>
                  <pic:spPr bwMode="auto">
                    <a:xfrm>
                      <a:off x="0" y="0"/>
                      <a:ext cx="5818505" cy="1621790"/>
                    </a:xfrm>
                    <a:prstGeom prst="rect">
                      <a:avLst/>
                    </a:prstGeom>
                    <a:noFill/>
                    <a:ln w="9525">
                      <a:noFill/>
                      <a:miter lim="800000"/>
                      <a:headEnd/>
                      <a:tailEnd/>
                    </a:ln>
                  </pic:spPr>
                </pic:pic>
              </a:graphicData>
            </a:graphic>
          </wp:anchor>
        </w:drawing>
      </w:r>
    </w:p>
    <w:p w:rsidR="00C53496" w:rsidRPr="002624CE" w:rsidRDefault="00C53496" w:rsidP="002624CE">
      <w:pPr>
        <w:spacing w:line="360" w:lineRule="auto"/>
        <w:ind w:firstLine="567"/>
        <w:jc w:val="both"/>
        <w:rPr>
          <w:sz w:val="32"/>
          <w:szCs w:val="32"/>
        </w:rPr>
      </w:pPr>
    </w:p>
    <w:p w:rsidR="00C53496" w:rsidRPr="002624CE" w:rsidRDefault="00C53496" w:rsidP="002624CE">
      <w:pPr>
        <w:spacing w:line="360" w:lineRule="auto"/>
        <w:ind w:firstLine="567"/>
        <w:jc w:val="both"/>
        <w:rPr>
          <w:sz w:val="32"/>
          <w:szCs w:val="32"/>
        </w:rPr>
      </w:pPr>
    </w:p>
    <w:sectPr w:rsidR="00C53496" w:rsidRPr="002624CE" w:rsidSect="00C84222">
      <w:footerReference w:type="even" r:id="rId106"/>
      <w:footerReference w:type="default" r:id="rId107"/>
      <w:pgSz w:w="11906" w:h="16838"/>
      <w:pgMar w:top="567"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0AF0" w:rsidRDefault="00480AF0">
      <w:r>
        <w:separator/>
      </w:r>
    </w:p>
  </w:endnote>
  <w:endnote w:type="continuationSeparator" w:id="1">
    <w:p w:rsidR="00480AF0" w:rsidRDefault="00480A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668" w:rsidRDefault="00DC6668"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DC6668" w:rsidRDefault="00DC666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668" w:rsidRDefault="00DC6668" w:rsidP="003F74E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AB69FC">
      <w:rPr>
        <w:rStyle w:val="a6"/>
        <w:noProof/>
      </w:rPr>
      <w:t>33</w:t>
    </w:r>
    <w:r>
      <w:rPr>
        <w:rStyle w:val="a6"/>
      </w:rPr>
      <w:fldChar w:fldCharType="end"/>
    </w:r>
  </w:p>
  <w:p w:rsidR="00DC6668" w:rsidRDefault="00DC66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0AF0" w:rsidRDefault="00480AF0">
      <w:r>
        <w:separator/>
      </w:r>
    </w:p>
  </w:footnote>
  <w:footnote w:type="continuationSeparator" w:id="1">
    <w:p w:rsidR="00480AF0" w:rsidRDefault="00480A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341"/>
    <w:multiLevelType w:val="hybridMultilevel"/>
    <w:tmpl w:val="2B68883E"/>
    <w:lvl w:ilvl="0" w:tplc="15A481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835316F"/>
    <w:multiLevelType w:val="hybridMultilevel"/>
    <w:tmpl w:val="93E65EC2"/>
    <w:lvl w:ilvl="0" w:tplc="4F82A2E4">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C806EE6"/>
    <w:multiLevelType w:val="hybridMultilevel"/>
    <w:tmpl w:val="BD5CF814"/>
    <w:lvl w:ilvl="0" w:tplc="9FB0893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BD50B7D"/>
    <w:multiLevelType w:val="multilevel"/>
    <w:tmpl w:val="C464BA6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41517A79"/>
    <w:multiLevelType w:val="multilevel"/>
    <w:tmpl w:val="E5603010"/>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42EA56B3"/>
    <w:multiLevelType w:val="multilevel"/>
    <w:tmpl w:val="B42ED134"/>
    <w:lvl w:ilvl="0">
      <w:start w:val="1"/>
      <w:numFmt w:val="decimal"/>
      <w:lvlText w:val="%1."/>
      <w:lvlJc w:val="left"/>
      <w:pPr>
        <w:tabs>
          <w:tab w:val="num" w:pos="435"/>
        </w:tabs>
        <w:ind w:left="435" w:hanging="435"/>
      </w:pPr>
    </w:lvl>
    <w:lvl w:ilvl="1">
      <w:start w:val="2"/>
      <w:numFmt w:val="decimal"/>
      <w:lvlText w:val="%1.%2."/>
      <w:lvlJc w:val="left"/>
      <w:pPr>
        <w:tabs>
          <w:tab w:val="num" w:pos="1233"/>
        </w:tabs>
        <w:ind w:left="1233" w:hanging="720"/>
      </w:pPr>
    </w:lvl>
    <w:lvl w:ilvl="2">
      <w:start w:val="1"/>
      <w:numFmt w:val="decimal"/>
      <w:lvlText w:val="%1.%2.%3."/>
      <w:lvlJc w:val="left"/>
      <w:pPr>
        <w:tabs>
          <w:tab w:val="num" w:pos="1746"/>
        </w:tabs>
        <w:ind w:left="1746" w:hanging="720"/>
      </w:pPr>
    </w:lvl>
    <w:lvl w:ilvl="3">
      <w:start w:val="1"/>
      <w:numFmt w:val="decimal"/>
      <w:lvlText w:val="%1.%2.%3.%4."/>
      <w:lvlJc w:val="left"/>
      <w:pPr>
        <w:tabs>
          <w:tab w:val="num" w:pos="2619"/>
        </w:tabs>
        <w:ind w:left="2619" w:hanging="1080"/>
      </w:pPr>
    </w:lvl>
    <w:lvl w:ilvl="4">
      <w:start w:val="1"/>
      <w:numFmt w:val="decimal"/>
      <w:lvlText w:val="%1.%2.%3.%4.%5."/>
      <w:lvlJc w:val="left"/>
      <w:pPr>
        <w:tabs>
          <w:tab w:val="num" w:pos="3132"/>
        </w:tabs>
        <w:ind w:left="3132" w:hanging="1080"/>
      </w:pPr>
    </w:lvl>
    <w:lvl w:ilvl="5">
      <w:start w:val="1"/>
      <w:numFmt w:val="decimal"/>
      <w:lvlText w:val="%1.%2.%3.%4.%5.%6."/>
      <w:lvlJc w:val="left"/>
      <w:pPr>
        <w:tabs>
          <w:tab w:val="num" w:pos="4005"/>
        </w:tabs>
        <w:ind w:left="4005" w:hanging="1440"/>
      </w:pPr>
    </w:lvl>
    <w:lvl w:ilvl="6">
      <w:start w:val="1"/>
      <w:numFmt w:val="decimal"/>
      <w:lvlText w:val="%1.%2.%3.%4.%5.%6.%7."/>
      <w:lvlJc w:val="left"/>
      <w:pPr>
        <w:tabs>
          <w:tab w:val="num" w:pos="4878"/>
        </w:tabs>
        <w:ind w:left="4878" w:hanging="1800"/>
      </w:pPr>
    </w:lvl>
    <w:lvl w:ilvl="7">
      <w:start w:val="1"/>
      <w:numFmt w:val="decimal"/>
      <w:lvlText w:val="%1.%2.%3.%4.%5.%6.%7.%8."/>
      <w:lvlJc w:val="left"/>
      <w:pPr>
        <w:tabs>
          <w:tab w:val="num" w:pos="5391"/>
        </w:tabs>
        <w:ind w:left="5391" w:hanging="1800"/>
      </w:pPr>
    </w:lvl>
    <w:lvl w:ilvl="8">
      <w:start w:val="1"/>
      <w:numFmt w:val="decimal"/>
      <w:lvlText w:val="%1.%2.%3.%4.%5.%6.%7.%8.%9."/>
      <w:lvlJc w:val="left"/>
      <w:pPr>
        <w:tabs>
          <w:tab w:val="num" w:pos="6264"/>
        </w:tabs>
        <w:ind w:left="6264" w:hanging="2160"/>
      </w:pPr>
    </w:lvl>
  </w:abstractNum>
  <w:num w:numId="1">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87"/>
  <w:displayVerticalDrawingGridEvery w:val="2"/>
  <w:characterSpacingControl w:val="doNotCompress"/>
  <w:footnotePr>
    <w:footnote w:id="0"/>
    <w:footnote w:id="1"/>
  </w:footnotePr>
  <w:endnotePr>
    <w:endnote w:id="0"/>
    <w:endnote w:id="1"/>
  </w:endnotePr>
  <w:compat/>
  <w:rsids>
    <w:rsidRoot w:val="00106CA9"/>
    <w:rsid w:val="00001ABE"/>
    <w:rsid w:val="00001DD1"/>
    <w:rsid w:val="00002AA2"/>
    <w:rsid w:val="00003368"/>
    <w:rsid w:val="000041CC"/>
    <w:rsid w:val="00004375"/>
    <w:rsid w:val="000057A9"/>
    <w:rsid w:val="0001115A"/>
    <w:rsid w:val="000128F3"/>
    <w:rsid w:val="00013983"/>
    <w:rsid w:val="00013C8C"/>
    <w:rsid w:val="000170F1"/>
    <w:rsid w:val="00022F0A"/>
    <w:rsid w:val="00024DDE"/>
    <w:rsid w:val="00034AC0"/>
    <w:rsid w:val="00035916"/>
    <w:rsid w:val="000410AC"/>
    <w:rsid w:val="00042877"/>
    <w:rsid w:val="00046E09"/>
    <w:rsid w:val="00051AD4"/>
    <w:rsid w:val="00051C82"/>
    <w:rsid w:val="000536C0"/>
    <w:rsid w:val="00065C99"/>
    <w:rsid w:val="00071BF2"/>
    <w:rsid w:val="00073DA8"/>
    <w:rsid w:val="000805B2"/>
    <w:rsid w:val="000822B3"/>
    <w:rsid w:val="00083BC6"/>
    <w:rsid w:val="0008444A"/>
    <w:rsid w:val="00087A92"/>
    <w:rsid w:val="00094384"/>
    <w:rsid w:val="0009528D"/>
    <w:rsid w:val="00096DA1"/>
    <w:rsid w:val="00096FCC"/>
    <w:rsid w:val="000A03B1"/>
    <w:rsid w:val="000B09F7"/>
    <w:rsid w:val="000B0E7A"/>
    <w:rsid w:val="000B38A7"/>
    <w:rsid w:val="000B4C74"/>
    <w:rsid w:val="000B72F7"/>
    <w:rsid w:val="000B779B"/>
    <w:rsid w:val="000C28B9"/>
    <w:rsid w:val="000C7C77"/>
    <w:rsid w:val="000D15AE"/>
    <w:rsid w:val="000D32A1"/>
    <w:rsid w:val="000D4D33"/>
    <w:rsid w:val="000D7518"/>
    <w:rsid w:val="000D7758"/>
    <w:rsid w:val="000E16D7"/>
    <w:rsid w:val="000E378F"/>
    <w:rsid w:val="000E4D63"/>
    <w:rsid w:val="000E7AA8"/>
    <w:rsid w:val="000F1257"/>
    <w:rsid w:val="000F12B5"/>
    <w:rsid w:val="000F59B8"/>
    <w:rsid w:val="000F6AF1"/>
    <w:rsid w:val="000F7614"/>
    <w:rsid w:val="000F7B88"/>
    <w:rsid w:val="000F7BEA"/>
    <w:rsid w:val="00100D32"/>
    <w:rsid w:val="00102C8B"/>
    <w:rsid w:val="0010616F"/>
    <w:rsid w:val="00106CA9"/>
    <w:rsid w:val="001079C2"/>
    <w:rsid w:val="00111410"/>
    <w:rsid w:val="00113D15"/>
    <w:rsid w:val="00117669"/>
    <w:rsid w:val="0013115D"/>
    <w:rsid w:val="001337D8"/>
    <w:rsid w:val="00133CC7"/>
    <w:rsid w:val="0013405D"/>
    <w:rsid w:val="00137AB6"/>
    <w:rsid w:val="001423B1"/>
    <w:rsid w:val="00144A83"/>
    <w:rsid w:val="00146C66"/>
    <w:rsid w:val="00147741"/>
    <w:rsid w:val="00147D93"/>
    <w:rsid w:val="00150628"/>
    <w:rsid w:val="00151589"/>
    <w:rsid w:val="0015274C"/>
    <w:rsid w:val="001573F1"/>
    <w:rsid w:val="00161AA9"/>
    <w:rsid w:val="00171DB5"/>
    <w:rsid w:val="00175677"/>
    <w:rsid w:val="0017725D"/>
    <w:rsid w:val="00180DE9"/>
    <w:rsid w:val="0018598D"/>
    <w:rsid w:val="001860FB"/>
    <w:rsid w:val="00192DCB"/>
    <w:rsid w:val="00193044"/>
    <w:rsid w:val="00193ABA"/>
    <w:rsid w:val="00195169"/>
    <w:rsid w:val="001A0F43"/>
    <w:rsid w:val="001A17B8"/>
    <w:rsid w:val="001A40EC"/>
    <w:rsid w:val="001A55F2"/>
    <w:rsid w:val="001A7216"/>
    <w:rsid w:val="001A7704"/>
    <w:rsid w:val="001B0019"/>
    <w:rsid w:val="001B029E"/>
    <w:rsid w:val="001B0D6F"/>
    <w:rsid w:val="001B3432"/>
    <w:rsid w:val="001B5AE3"/>
    <w:rsid w:val="001C6A7F"/>
    <w:rsid w:val="001D12B5"/>
    <w:rsid w:val="001D2B45"/>
    <w:rsid w:val="001D4A00"/>
    <w:rsid w:val="001D74F6"/>
    <w:rsid w:val="001E6B43"/>
    <w:rsid w:val="001E772F"/>
    <w:rsid w:val="001F322F"/>
    <w:rsid w:val="001F42F5"/>
    <w:rsid w:val="001F500C"/>
    <w:rsid w:val="001F64A7"/>
    <w:rsid w:val="001F754C"/>
    <w:rsid w:val="00202BE8"/>
    <w:rsid w:val="002031FB"/>
    <w:rsid w:val="0020486F"/>
    <w:rsid w:val="00205337"/>
    <w:rsid w:val="002067EA"/>
    <w:rsid w:val="002068AF"/>
    <w:rsid w:val="0021552B"/>
    <w:rsid w:val="00215BA5"/>
    <w:rsid w:val="00215D97"/>
    <w:rsid w:val="0021605E"/>
    <w:rsid w:val="00220EF8"/>
    <w:rsid w:val="00221819"/>
    <w:rsid w:val="002220ED"/>
    <w:rsid w:val="002242D2"/>
    <w:rsid w:val="00224B8F"/>
    <w:rsid w:val="00227A00"/>
    <w:rsid w:val="0023596F"/>
    <w:rsid w:val="00237F58"/>
    <w:rsid w:val="00240FB2"/>
    <w:rsid w:val="00241B87"/>
    <w:rsid w:val="00241D56"/>
    <w:rsid w:val="00242559"/>
    <w:rsid w:val="00246024"/>
    <w:rsid w:val="002468E0"/>
    <w:rsid w:val="00246E7F"/>
    <w:rsid w:val="00250B22"/>
    <w:rsid w:val="002624CE"/>
    <w:rsid w:val="00264246"/>
    <w:rsid w:val="002645F4"/>
    <w:rsid w:val="0027357C"/>
    <w:rsid w:val="00273871"/>
    <w:rsid w:val="00275B82"/>
    <w:rsid w:val="00277F26"/>
    <w:rsid w:val="00282C64"/>
    <w:rsid w:val="002833A2"/>
    <w:rsid w:val="00286D57"/>
    <w:rsid w:val="002902CE"/>
    <w:rsid w:val="00293A91"/>
    <w:rsid w:val="00293D3B"/>
    <w:rsid w:val="00294FA9"/>
    <w:rsid w:val="002953C3"/>
    <w:rsid w:val="00297DAA"/>
    <w:rsid w:val="002B1D10"/>
    <w:rsid w:val="002C158C"/>
    <w:rsid w:val="002C2C7F"/>
    <w:rsid w:val="002C4161"/>
    <w:rsid w:val="002C5F7B"/>
    <w:rsid w:val="002C6301"/>
    <w:rsid w:val="002C69A8"/>
    <w:rsid w:val="002C6C73"/>
    <w:rsid w:val="002D23D8"/>
    <w:rsid w:val="002D5E6B"/>
    <w:rsid w:val="002E08C9"/>
    <w:rsid w:val="002E56DE"/>
    <w:rsid w:val="002F0ED1"/>
    <w:rsid w:val="002F12E4"/>
    <w:rsid w:val="002F2E0D"/>
    <w:rsid w:val="002F5F29"/>
    <w:rsid w:val="002F5FAE"/>
    <w:rsid w:val="00300BDC"/>
    <w:rsid w:val="003032BC"/>
    <w:rsid w:val="00305BF3"/>
    <w:rsid w:val="00311375"/>
    <w:rsid w:val="00311F4F"/>
    <w:rsid w:val="00312E51"/>
    <w:rsid w:val="003141D3"/>
    <w:rsid w:val="00314BE3"/>
    <w:rsid w:val="003165B9"/>
    <w:rsid w:val="00317861"/>
    <w:rsid w:val="0032270E"/>
    <w:rsid w:val="003247BD"/>
    <w:rsid w:val="00324DFD"/>
    <w:rsid w:val="00327734"/>
    <w:rsid w:val="00334C46"/>
    <w:rsid w:val="0033664A"/>
    <w:rsid w:val="00336D8F"/>
    <w:rsid w:val="00336E15"/>
    <w:rsid w:val="00337D52"/>
    <w:rsid w:val="00340960"/>
    <w:rsid w:val="00340CD6"/>
    <w:rsid w:val="003410E6"/>
    <w:rsid w:val="003474CF"/>
    <w:rsid w:val="00347A78"/>
    <w:rsid w:val="003504C7"/>
    <w:rsid w:val="00350F40"/>
    <w:rsid w:val="0035332F"/>
    <w:rsid w:val="003572CE"/>
    <w:rsid w:val="00360C02"/>
    <w:rsid w:val="003613B5"/>
    <w:rsid w:val="00362BE2"/>
    <w:rsid w:val="00366BE6"/>
    <w:rsid w:val="00367D99"/>
    <w:rsid w:val="003704AF"/>
    <w:rsid w:val="00380E7B"/>
    <w:rsid w:val="003835D7"/>
    <w:rsid w:val="00386022"/>
    <w:rsid w:val="003970F9"/>
    <w:rsid w:val="003A2F94"/>
    <w:rsid w:val="003A3FC6"/>
    <w:rsid w:val="003A55A1"/>
    <w:rsid w:val="003A6275"/>
    <w:rsid w:val="003B0823"/>
    <w:rsid w:val="003B144D"/>
    <w:rsid w:val="003B1CF0"/>
    <w:rsid w:val="003B3489"/>
    <w:rsid w:val="003C1BE1"/>
    <w:rsid w:val="003C3CC0"/>
    <w:rsid w:val="003C486A"/>
    <w:rsid w:val="003C4F3A"/>
    <w:rsid w:val="003C5C48"/>
    <w:rsid w:val="003C6444"/>
    <w:rsid w:val="003D051D"/>
    <w:rsid w:val="003D124C"/>
    <w:rsid w:val="003D50E7"/>
    <w:rsid w:val="003D5AA8"/>
    <w:rsid w:val="003E1ECA"/>
    <w:rsid w:val="003E275D"/>
    <w:rsid w:val="003E377A"/>
    <w:rsid w:val="003F085B"/>
    <w:rsid w:val="003F19B2"/>
    <w:rsid w:val="003F2BBF"/>
    <w:rsid w:val="003F74E8"/>
    <w:rsid w:val="00402F4D"/>
    <w:rsid w:val="00404233"/>
    <w:rsid w:val="00404976"/>
    <w:rsid w:val="004077F3"/>
    <w:rsid w:val="00407F1E"/>
    <w:rsid w:val="00411683"/>
    <w:rsid w:val="00414114"/>
    <w:rsid w:val="004145F1"/>
    <w:rsid w:val="00425F7E"/>
    <w:rsid w:val="0042603A"/>
    <w:rsid w:val="00430200"/>
    <w:rsid w:val="00430704"/>
    <w:rsid w:val="004309A1"/>
    <w:rsid w:val="00435756"/>
    <w:rsid w:val="00451288"/>
    <w:rsid w:val="00452F8D"/>
    <w:rsid w:val="0045337C"/>
    <w:rsid w:val="0045732F"/>
    <w:rsid w:val="00461C2D"/>
    <w:rsid w:val="004644AC"/>
    <w:rsid w:val="00465CE8"/>
    <w:rsid w:val="00467368"/>
    <w:rsid w:val="0046737A"/>
    <w:rsid w:val="00467D46"/>
    <w:rsid w:val="0047310F"/>
    <w:rsid w:val="0047510D"/>
    <w:rsid w:val="00480AF0"/>
    <w:rsid w:val="00480CD3"/>
    <w:rsid w:val="004854D1"/>
    <w:rsid w:val="004869E4"/>
    <w:rsid w:val="00486B07"/>
    <w:rsid w:val="00490376"/>
    <w:rsid w:val="0049129D"/>
    <w:rsid w:val="004934F2"/>
    <w:rsid w:val="0049420A"/>
    <w:rsid w:val="00495385"/>
    <w:rsid w:val="00496B26"/>
    <w:rsid w:val="004A293E"/>
    <w:rsid w:val="004A4977"/>
    <w:rsid w:val="004A572E"/>
    <w:rsid w:val="004B5613"/>
    <w:rsid w:val="004B6E93"/>
    <w:rsid w:val="004C003E"/>
    <w:rsid w:val="004C0813"/>
    <w:rsid w:val="004C5251"/>
    <w:rsid w:val="004C7D6D"/>
    <w:rsid w:val="004D461D"/>
    <w:rsid w:val="004D61D9"/>
    <w:rsid w:val="004E0396"/>
    <w:rsid w:val="004E4D91"/>
    <w:rsid w:val="004F03AF"/>
    <w:rsid w:val="004F157A"/>
    <w:rsid w:val="004F3722"/>
    <w:rsid w:val="004F37A2"/>
    <w:rsid w:val="004F6C71"/>
    <w:rsid w:val="004F789B"/>
    <w:rsid w:val="0051072D"/>
    <w:rsid w:val="00517C8D"/>
    <w:rsid w:val="00526107"/>
    <w:rsid w:val="005278B5"/>
    <w:rsid w:val="005325E7"/>
    <w:rsid w:val="005349C5"/>
    <w:rsid w:val="00535FC5"/>
    <w:rsid w:val="00542D70"/>
    <w:rsid w:val="005456F9"/>
    <w:rsid w:val="0055368A"/>
    <w:rsid w:val="00554280"/>
    <w:rsid w:val="00556CD7"/>
    <w:rsid w:val="00561C71"/>
    <w:rsid w:val="00565FF2"/>
    <w:rsid w:val="00566E36"/>
    <w:rsid w:val="00566F9E"/>
    <w:rsid w:val="00584EA2"/>
    <w:rsid w:val="005854F0"/>
    <w:rsid w:val="005908C8"/>
    <w:rsid w:val="00593E86"/>
    <w:rsid w:val="00593ECD"/>
    <w:rsid w:val="005A0ED6"/>
    <w:rsid w:val="005A1223"/>
    <w:rsid w:val="005A3A06"/>
    <w:rsid w:val="005A5389"/>
    <w:rsid w:val="005A55B2"/>
    <w:rsid w:val="005A64CE"/>
    <w:rsid w:val="005B16E4"/>
    <w:rsid w:val="005C1553"/>
    <w:rsid w:val="005C1A6C"/>
    <w:rsid w:val="005C30DE"/>
    <w:rsid w:val="005C528C"/>
    <w:rsid w:val="005D2F0C"/>
    <w:rsid w:val="005D5689"/>
    <w:rsid w:val="005D7561"/>
    <w:rsid w:val="005E2952"/>
    <w:rsid w:val="005E618D"/>
    <w:rsid w:val="005F448E"/>
    <w:rsid w:val="00605B51"/>
    <w:rsid w:val="00606EE4"/>
    <w:rsid w:val="0061595B"/>
    <w:rsid w:val="006209C6"/>
    <w:rsid w:val="00624A67"/>
    <w:rsid w:val="00624DDA"/>
    <w:rsid w:val="00630096"/>
    <w:rsid w:val="00630450"/>
    <w:rsid w:val="006311AF"/>
    <w:rsid w:val="00634A38"/>
    <w:rsid w:val="00642232"/>
    <w:rsid w:val="0064399B"/>
    <w:rsid w:val="00644ABE"/>
    <w:rsid w:val="006477E6"/>
    <w:rsid w:val="00652EC7"/>
    <w:rsid w:val="00660354"/>
    <w:rsid w:val="00660A00"/>
    <w:rsid w:val="00662905"/>
    <w:rsid w:val="00663621"/>
    <w:rsid w:val="00663AB1"/>
    <w:rsid w:val="0067038F"/>
    <w:rsid w:val="00680C37"/>
    <w:rsid w:val="00683A65"/>
    <w:rsid w:val="0068461E"/>
    <w:rsid w:val="00691695"/>
    <w:rsid w:val="00695D4A"/>
    <w:rsid w:val="006A6DD7"/>
    <w:rsid w:val="006B1666"/>
    <w:rsid w:val="006C1E9F"/>
    <w:rsid w:val="006C689D"/>
    <w:rsid w:val="006C7216"/>
    <w:rsid w:val="006D0AD6"/>
    <w:rsid w:val="006D6B2F"/>
    <w:rsid w:val="006D6F49"/>
    <w:rsid w:val="006E0CFF"/>
    <w:rsid w:val="006E1B7C"/>
    <w:rsid w:val="006E2CA0"/>
    <w:rsid w:val="006E464A"/>
    <w:rsid w:val="006E5867"/>
    <w:rsid w:val="006E606B"/>
    <w:rsid w:val="006F3545"/>
    <w:rsid w:val="006F3856"/>
    <w:rsid w:val="006F40CD"/>
    <w:rsid w:val="006F42B8"/>
    <w:rsid w:val="00701444"/>
    <w:rsid w:val="007059B7"/>
    <w:rsid w:val="00705F0D"/>
    <w:rsid w:val="00710EE3"/>
    <w:rsid w:val="0071189C"/>
    <w:rsid w:val="007119F3"/>
    <w:rsid w:val="00711E64"/>
    <w:rsid w:val="00714180"/>
    <w:rsid w:val="007201BE"/>
    <w:rsid w:val="00722330"/>
    <w:rsid w:val="007229C8"/>
    <w:rsid w:val="007230D2"/>
    <w:rsid w:val="00724C9D"/>
    <w:rsid w:val="00727114"/>
    <w:rsid w:val="007273C6"/>
    <w:rsid w:val="00731365"/>
    <w:rsid w:val="007313DF"/>
    <w:rsid w:val="0073170F"/>
    <w:rsid w:val="00732BE3"/>
    <w:rsid w:val="007372D9"/>
    <w:rsid w:val="00737C1A"/>
    <w:rsid w:val="00741981"/>
    <w:rsid w:val="007431FC"/>
    <w:rsid w:val="00750846"/>
    <w:rsid w:val="00752710"/>
    <w:rsid w:val="00754A58"/>
    <w:rsid w:val="00755BC8"/>
    <w:rsid w:val="00756412"/>
    <w:rsid w:val="007618D4"/>
    <w:rsid w:val="0076237A"/>
    <w:rsid w:val="00764CAD"/>
    <w:rsid w:val="00766647"/>
    <w:rsid w:val="007774C1"/>
    <w:rsid w:val="0077771E"/>
    <w:rsid w:val="007817CD"/>
    <w:rsid w:val="007859F3"/>
    <w:rsid w:val="00787A0E"/>
    <w:rsid w:val="00790FD4"/>
    <w:rsid w:val="00793B5E"/>
    <w:rsid w:val="00795026"/>
    <w:rsid w:val="007A331F"/>
    <w:rsid w:val="007B26F5"/>
    <w:rsid w:val="007B33C9"/>
    <w:rsid w:val="007B33E6"/>
    <w:rsid w:val="007B56CB"/>
    <w:rsid w:val="007B683D"/>
    <w:rsid w:val="007B73F5"/>
    <w:rsid w:val="007B7574"/>
    <w:rsid w:val="007C5B35"/>
    <w:rsid w:val="007D1E32"/>
    <w:rsid w:val="007D2346"/>
    <w:rsid w:val="007D43A9"/>
    <w:rsid w:val="007E2DAE"/>
    <w:rsid w:val="007E3BCA"/>
    <w:rsid w:val="007E5C11"/>
    <w:rsid w:val="007E65CE"/>
    <w:rsid w:val="007E6C98"/>
    <w:rsid w:val="007F00F3"/>
    <w:rsid w:val="007F3BC8"/>
    <w:rsid w:val="007F5410"/>
    <w:rsid w:val="00803A62"/>
    <w:rsid w:val="00810421"/>
    <w:rsid w:val="008104E6"/>
    <w:rsid w:val="00814413"/>
    <w:rsid w:val="00814D1A"/>
    <w:rsid w:val="00815B6A"/>
    <w:rsid w:val="00816740"/>
    <w:rsid w:val="00821993"/>
    <w:rsid w:val="00822862"/>
    <w:rsid w:val="00823166"/>
    <w:rsid w:val="00823DF8"/>
    <w:rsid w:val="0082445A"/>
    <w:rsid w:val="00827526"/>
    <w:rsid w:val="00834FF6"/>
    <w:rsid w:val="00835DE0"/>
    <w:rsid w:val="00837CA8"/>
    <w:rsid w:val="00837EE6"/>
    <w:rsid w:val="00843E7C"/>
    <w:rsid w:val="00847185"/>
    <w:rsid w:val="008473B1"/>
    <w:rsid w:val="00850B57"/>
    <w:rsid w:val="00851431"/>
    <w:rsid w:val="00852C03"/>
    <w:rsid w:val="00854154"/>
    <w:rsid w:val="00854A0E"/>
    <w:rsid w:val="00855D08"/>
    <w:rsid w:val="0085676F"/>
    <w:rsid w:val="00861CB6"/>
    <w:rsid w:val="00862070"/>
    <w:rsid w:val="008706FC"/>
    <w:rsid w:val="00871F10"/>
    <w:rsid w:val="00873327"/>
    <w:rsid w:val="0087543E"/>
    <w:rsid w:val="00877DBC"/>
    <w:rsid w:val="00884412"/>
    <w:rsid w:val="00887A23"/>
    <w:rsid w:val="00893A4B"/>
    <w:rsid w:val="008A32DD"/>
    <w:rsid w:val="008A5AFA"/>
    <w:rsid w:val="008A7163"/>
    <w:rsid w:val="008B3340"/>
    <w:rsid w:val="008B4A0F"/>
    <w:rsid w:val="008C3B21"/>
    <w:rsid w:val="008C5D0B"/>
    <w:rsid w:val="008D12BC"/>
    <w:rsid w:val="008D1CAD"/>
    <w:rsid w:val="008D4ECE"/>
    <w:rsid w:val="008D785C"/>
    <w:rsid w:val="008E01F5"/>
    <w:rsid w:val="008E13BD"/>
    <w:rsid w:val="008E48FA"/>
    <w:rsid w:val="008F0ED5"/>
    <w:rsid w:val="008F1160"/>
    <w:rsid w:val="008F459C"/>
    <w:rsid w:val="008F7915"/>
    <w:rsid w:val="009056A4"/>
    <w:rsid w:val="00911106"/>
    <w:rsid w:val="00911E11"/>
    <w:rsid w:val="00912FD4"/>
    <w:rsid w:val="00921EAF"/>
    <w:rsid w:val="009233E9"/>
    <w:rsid w:val="009276FD"/>
    <w:rsid w:val="009308F6"/>
    <w:rsid w:val="00931A0C"/>
    <w:rsid w:val="00932EC9"/>
    <w:rsid w:val="009336F2"/>
    <w:rsid w:val="00934D44"/>
    <w:rsid w:val="009411AC"/>
    <w:rsid w:val="00942CC7"/>
    <w:rsid w:val="00952A05"/>
    <w:rsid w:val="00961766"/>
    <w:rsid w:val="00961B3C"/>
    <w:rsid w:val="00964025"/>
    <w:rsid w:val="00964778"/>
    <w:rsid w:val="009655D8"/>
    <w:rsid w:val="00966CA7"/>
    <w:rsid w:val="009678AC"/>
    <w:rsid w:val="00970064"/>
    <w:rsid w:val="009724F7"/>
    <w:rsid w:val="00974AD9"/>
    <w:rsid w:val="00983708"/>
    <w:rsid w:val="009933B9"/>
    <w:rsid w:val="0099386F"/>
    <w:rsid w:val="009971CE"/>
    <w:rsid w:val="009A3984"/>
    <w:rsid w:val="009B06B2"/>
    <w:rsid w:val="009B1A5D"/>
    <w:rsid w:val="009B4B3F"/>
    <w:rsid w:val="009B5778"/>
    <w:rsid w:val="009B7FC0"/>
    <w:rsid w:val="009C0674"/>
    <w:rsid w:val="009C6095"/>
    <w:rsid w:val="009C62FC"/>
    <w:rsid w:val="009D55BA"/>
    <w:rsid w:val="009E1640"/>
    <w:rsid w:val="009E230C"/>
    <w:rsid w:val="009E61BA"/>
    <w:rsid w:val="009F0B36"/>
    <w:rsid w:val="009F2771"/>
    <w:rsid w:val="009F5521"/>
    <w:rsid w:val="009F6BCE"/>
    <w:rsid w:val="00A10712"/>
    <w:rsid w:val="00A10C63"/>
    <w:rsid w:val="00A10CF7"/>
    <w:rsid w:val="00A147A3"/>
    <w:rsid w:val="00A160AD"/>
    <w:rsid w:val="00A16989"/>
    <w:rsid w:val="00A17BEB"/>
    <w:rsid w:val="00A2068C"/>
    <w:rsid w:val="00A2220B"/>
    <w:rsid w:val="00A24A96"/>
    <w:rsid w:val="00A24E8D"/>
    <w:rsid w:val="00A27521"/>
    <w:rsid w:val="00A31CA0"/>
    <w:rsid w:val="00A338F5"/>
    <w:rsid w:val="00A3418B"/>
    <w:rsid w:val="00A37DAD"/>
    <w:rsid w:val="00A42801"/>
    <w:rsid w:val="00A45F3A"/>
    <w:rsid w:val="00A47CC1"/>
    <w:rsid w:val="00A50505"/>
    <w:rsid w:val="00A56517"/>
    <w:rsid w:val="00A56747"/>
    <w:rsid w:val="00A577B3"/>
    <w:rsid w:val="00A662A8"/>
    <w:rsid w:val="00A66733"/>
    <w:rsid w:val="00A7008C"/>
    <w:rsid w:val="00A71E2B"/>
    <w:rsid w:val="00A725A4"/>
    <w:rsid w:val="00A72CD5"/>
    <w:rsid w:val="00A73E38"/>
    <w:rsid w:val="00A83139"/>
    <w:rsid w:val="00A831C2"/>
    <w:rsid w:val="00A85706"/>
    <w:rsid w:val="00A86D61"/>
    <w:rsid w:val="00A86EC8"/>
    <w:rsid w:val="00A900EE"/>
    <w:rsid w:val="00A90F63"/>
    <w:rsid w:val="00A91356"/>
    <w:rsid w:val="00A91845"/>
    <w:rsid w:val="00A91EC9"/>
    <w:rsid w:val="00A92371"/>
    <w:rsid w:val="00A9715A"/>
    <w:rsid w:val="00AA0E44"/>
    <w:rsid w:val="00AA76C7"/>
    <w:rsid w:val="00AB30AF"/>
    <w:rsid w:val="00AB4348"/>
    <w:rsid w:val="00AB69FC"/>
    <w:rsid w:val="00AB761C"/>
    <w:rsid w:val="00AC0C2C"/>
    <w:rsid w:val="00AC14C5"/>
    <w:rsid w:val="00AC19EC"/>
    <w:rsid w:val="00AC4665"/>
    <w:rsid w:val="00AC58EC"/>
    <w:rsid w:val="00AC7D95"/>
    <w:rsid w:val="00AC7F06"/>
    <w:rsid w:val="00AD2DB8"/>
    <w:rsid w:val="00AD672E"/>
    <w:rsid w:val="00AE09DE"/>
    <w:rsid w:val="00AE2E6F"/>
    <w:rsid w:val="00AF331C"/>
    <w:rsid w:val="00AF6587"/>
    <w:rsid w:val="00B00AF5"/>
    <w:rsid w:val="00B05F28"/>
    <w:rsid w:val="00B065EB"/>
    <w:rsid w:val="00B07A6D"/>
    <w:rsid w:val="00B14100"/>
    <w:rsid w:val="00B14E4D"/>
    <w:rsid w:val="00B160B0"/>
    <w:rsid w:val="00B16BCE"/>
    <w:rsid w:val="00B209BD"/>
    <w:rsid w:val="00B22074"/>
    <w:rsid w:val="00B23155"/>
    <w:rsid w:val="00B40093"/>
    <w:rsid w:val="00B4181D"/>
    <w:rsid w:val="00B41F4E"/>
    <w:rsid w:val="00B465DF"/>
    <w:rsid w:val="00B46D9A"/>
    <w:rsid w:val="00B56DB2"/>
    <w:rsid w:val="00B5769C"/>
    <w:rsid w:val="00B577C7"/>
    <w:rsid w:val="00B61A23"/>
    <w:rsid w:val="00B640FD"/>
    <w:rsid w:val="00B64242"/>
    <w:rsid w:val="00B67E62"/>
    <w:rsid w:val="00B711E7"/>
    <w:rsid w:val="00B718CA"/>
    <w:rsid w:val="00B71BDA"/>
    <w:rsid w:val="00B72408"/>
    <w:rsid w:val="00B72556"/>
    <w:rsid w:val="00B7327D"/>
    <w:rsid w:val="00B7335D"/>
    <w:rsid w:val="00B7491F"/>
    <w:rsid w:val="00B76106"/>
    <w:rsid w:val="00B863BB"/>
    <w:rsid w:val="00B90E37"/>
    <w:rsid w:val="00B90F16"/>
    <w:rsid w:val="00B9115B"/>
    <w:rsid w:val="00B91E7F"/>
    <w:rsid w:val="00B92DF5"/>
    <w:rsid w:val="00B949C4"/>
    <w:rsid w:val="00B949DF"/>
    <w:rsid w:val="00B94EED"/>
    <w:rsid w:val="00B95D8F"/>
    <w:rsid w:val="00B9719A"/>
    <w:rsid w:val="00BA2D95"/>
    <w:rsid w:val="00BA5176"/>
    <w:rsid w:val="00BA6022"/>
    <w:rsid w:val="00BA7392"/>
    <w:rsid w:val="00BA7C6D"/>
    <w:rsid w:val="00BB1997"/>
    <w:rsid w:val="00BB3D4B"/>
    <w:rsid w:val="00BB7366"/>
    <w:rsid w:val="00BC0619"/>
    <w:rsid w:val="00BC13E0"/>
    <w:rsid w:val="00BC4156"/>
    <w:rsid w:val="00BC46DD"/>
    <w:rsid w:val="00BC67AC"/>
    <w:rsid w:val="00BC7F68"/>
    <w:rsid w:val="00BD59DC"/>
    <w:rsid w:val="00BD7B10"/>
    <w:rsid w:val="00BE00D8"/>
    <w:rsid w:val="00BE030B"/>
    <w:rsid w:val="00BE3438"/>
    <w:rsid w:val="00BF2123"/>
    <w:rsid w:val="00BF278D"/>
    <w:rsid w:val="00BF3832"/>
    <w:rsid w:val="00C002A0"/>
    <w:rsid w:val="00C02C83"/>
    <w:rsid w:val="00C03105"/>
    <w:rsid w:val="00C07733"/>
    <w:rsid w:val="00C13008"/>
    <w:rsid w:val="00C16E1A"/>
    <w:rsid w:val="00C178A3"/>
    <w:rsid w:val="00C17E41"/>
    <w:rsid w:val="00C17F00"/>
    <w:rsid w:val="00C17F69"/>
    <w:rsid w:val="00C2002D"/>
    <w:rsid w:val="00C2250A"/>
    <w:rsid w:val="00C232B3"/>
    <w:rsid w:val="00C23865"/>
    <w:rsid w:val="00C307F1"/>
    <w:rsid w:val="00C32505"/>
    <w:rsid w:val="00C348B8"/>
    <w:rsid w:val="00C4078C"/>
    <w:rsid w:val="00C4150C"/>
    <w:rsid w:val="00C4176A"/>
    <w:rsid w:val="00C4261B"/>
    <w:rsid w:val="00C4469F"/>
    <w:rsid w:val="00C45F94"/>
    <w:rsid w:val="00C47154"/>
    <w:rsid w:val="00C4727B"/>
    <w:rsid w:val="00C50D83"/>
    <w:rsid w:val="00C50F25"/>
    <w:rsid w:val="00C53496"/>
    <w:rsid w:val="00C5398E"/>
    <w:rsid w:val="00C53AEE"/>
    <w:rsid w:val="00C615B9"/>
    <w:rsid w:val="00C61E9F"/>
    <w:rsid w:val="00C63FDE"/>
    <w:rsid w:val="00C67300"/>
    <w:rsid w:val="00C70FAA"/>
    <w:rsid w:val="00C71080"/>
    <w:rsid w:val="00C72BF5"/>
    <w:rsid w:val="00C75BFC"/>
    <w:rsid w:val="00C84222"/>
    <w:rsid w:val="00C8464E"/>
    <w:rsid w:val="00C8567A"/>
    <w:rsid w:val="00C85C9B"/>
    <w:rsid w:val="00C865BA"/>
    <w:rsid w:val="00C87ED0"/>
    <w:rsid w:val="00C91ED1"/>
    <w:rsid w:val="00C92762"/>
    <w:rsid w:val="00C94538"/>
    <w:rsid w:val="00C95C61"/>
    <w:rsid w:val="00CA44D6"/>
    <w:rsid w:val="00CA66BE"/>
    <w:rsid w:val="00CB3529"/>
    <w:rsid w:val="00CC1394"/>
    <w:rsid w:val="00CC2BA9"/>
    <w:rsid w:val="00CC368D"/>
    <w:rsid w:val="00CC4DED"/>
    <w:rsid w:val="00CD1ADE"/>
    <w:rsid w:val="00CE3207"/>
    <w:rsid w:val="00CE4735"/>
    <w:rsid w:val="00CE7DB4"/>
    <w:rsid w:val="00CF18A2"/>
    <w:rsid w:val="00CF210D"/>
    <w:rsid w:val="00CF3381"/>
    <w:rsid w:val="00CF51E6"/>
    <w:rsid w:val="00CF5202"/>
    <w:rsid w:val="00CF61A6"/>
    <w:rsid w:val="00CF7011"/>
    <w:rsid w:val="00D008BB"/>
    <w:rsid w:val="00D12B4A"/>
    <w:rsid w:val="00D1399D"/>
    <w:rsid w:val="00D150EB"/>
    <w:rsid w:val="00D23ECE"/>
    <w:rsid w:val="00D2474C"/>
    <w:rsid w:val="00D256EE"/>
    <w:rsid w:val="00D348C5"/>
    <w:rsid w:val="00D373CC"/>
    <w:rsid w:val="00D40B23"/>
    <w:rsid w:val="00D4116D"/>
    <w:rsid w:val="00D42533"/>
    <w:rsid w:val="00D43CA3"/>
    <w:rsid w:val="00D45333"/>
    <w:rsid w:val="00D5266B"/>
    <w:rsid w:val="00D55592"/>
    <w:rsid w:val="00D620C1"/>
    <w:rsid w:val="00D6798D"/>
    <w:rsid w:val="00D709D0"/>
    <w:rsid w:val="00D70AA4"/>
    <w:rsid w:val="00D74A23"/>
    <w:rsid w:val="00D7641B"/>
    <w:rsid w:val="00D8379E"/>
    <w:rsid w:val="00D85221"/>
    <w:rsid w:val="00D8795B"/>
    <w:rsid w:val="00D91930"/>
    <w:rsid w:val="00D9222A"/>
    <w:rsid w:val="00D934B1"/>
    <w:rsid w:val="00DA0A97"/>
    <w:rsid w:val="00DA7825"/>
    <w:rsid w:val="00DB0815"/>
    <w:rsid w:val="00DB4DDC"/>
    <w:rsid w:val="00DB5348"/>
    <w:rsid w:val="00DB78DF"/>
    <w:rsid w:val="00DC0ED7"/>
    <w:rsid w:val="00DC6668"/>
    <w:rsid w:val="00DC6C77"/>
    <w:rsid w:val="00DD2A58"/>
    <w:rsid w:val="00DD3AF6"/>
    <w:rsid w:val="00DD3B7B"/>
    <w:rsid w:val="00DD3FC1"/>
    <w:rsid w:val="00DD7C3C"/>
    <w:rsid w:val="00DE0D59"/>
    <w:rsid w:val="00DE1499"/>
    <w:rsid w:val="00DE3061"/>
    <w:rsid w:val="00DE32BB"/>
    <w:rsid w:val="00DE352B"/>
    <w:rsid w:val="00DE47F0"/>
    <w:rsid w:val="00DE56B1"/>
    <w:rsid w:val="00DE72E5"/>
    <w:rsid w:val="00DF64B7"/>
    <w:rsid w:val="00DF67AE"/>
    <w:rsid w:val="00E00095"/>
    <w:rsid w:val="00E04073"/>
    <w:rsid w:val="00E04B8A"/>
    <w:rsid w:val="00E12A57"/>
    <w:rsid w:val="00E1300C"/>
    <w:rsid w:val="00E135E8"/>
    <w:rsid w:val="00E143A4"/>
    <w:rsid w:val="00E177CF"/>
    <w:rsid w:val="00E252AD"/>
    <w:rsid w:val="00E3129A"/>
    <w:rsid w:val="00E33F3F"/>
    <w:rsid w:val="00E354EE"/>
    <w:rsid w:val="00E35FF9"/>
    <w:rsid w:val="00E378E5"/>
    <w:rsid w:val="00E464E2"/>
    <w:rsid w:val="00E50915"/>
    <w:rsid w:val="00E515B4"/>
    <w:rsid w:val="00E63F16"/>
    <w:rsid w:val="00E6478D"/>
    <w:rsid w:val="00E65D17"/>
    <w:rsid w:val="00E67D80"/>
    <w:rsid w:val="00E72453"/>
    <w:rsid w:val="00E725BA"/>
    <w:rsid w:val="00E80A3F"/>
    <w:rsid w:val="00E80BA1"/>
    <w:rsid w:val="00E8246B"/>
    <w:rsid w:val="00E86E0E"/>
    <w:rsid w:val="00E94B4E"/>
    <w:rsid w:val="00EA1252"/>
    <w:rsid w:val="00EA4AEC"/>
    <w:rsid w:val="00EA6950"/>
    <w:rsid w:val="00EA74AD"/>
    <w:rsid w:val="00EB1EA6"/>
    <w:rsid w:val="00EB1ED9"/>
    <w:rsid w:val="00EB455F"/>
    <w:rsid w:val="00EB56BA"/>
    <w:rsid w:val="00EC1FBA"/>
    <w:rsid w:val="00EC2B30"/>
    <w:rsid w:val="00EC377A"/>
    <w:rsid w:val="00EC58FD"/>
    <w:rsid w:val="00ED0C8A"/>
    <w:rsid w:val="00ED32AB"/>
    <w:rsid w:val="00EE0BD4"/>
    <w:rsid w:val="00EE46D9"/>
    <w:rsid w:val="00EE5F07"/>
    <w:rsid w:val="00EF3B29"/>
    <w:rsid w:val="00EF476D"/>
    <w:rsid w:val="00EF5ACD"/>
    <w:rsid w:val="00EF5C12"/>
    <w:rsid w:val="00F011B7"/>
    <w:rsid w:val="00F027CD"/>
    <w:rsid w:val="00F0456A"/>
    <w:rsid w:val="00F14237"/>
    <w:rsid w:val="00F21557"/>
    <w:rsid w:val="00F25030"/>
    <w:rsid w:val="00F25C9B"/>
    <w:rsid w:val="00F323E4"/>
    <w:rsid w:val="00F33D46"/>
    <w:rsid w:val="00F3505C"/>
    <w:rsid w:val="00F36EA1"/>
    <w:rsid w:val="00F4173B"/>
    <w:rsid w:val="00F43EC9"/>
    <w:rsid w:val="00F453B6"/>
    <w:rsid w:val="00F52B9B"/>
    <w:rsid w:val="00F5414E"/>
    <w:rsid w:val="00F55D2F"/>
    <w:rsid w:val="00F64B56"/>
    <w:rsid w:val="00F65D4A"/>
    <w:rsid w:val="00F66795"/>
    <w:rsid w:val="00F70C9B"/>
    <w:rsid w:val="00F7305A"/>
    <w:rsid w:val="00F74295"/>
    <w:rsid w:val="00F75832"/>
    <w:rsid w:val="00F803C7"/>
    <w:rsid w:val="00F863D2"/>
    <w:rsid w:val="00F872A8"/>
    <w:rsid w:val="00F87918"/>
    <w:rsid w:val="00F91BEB"/>
    <w:rsid w:val="00F93B21"/>
    <w:rsid w:val="00F97D20"/>
    <w:rsid w:val="00FA0DAA"/>
    <w:rsid w:val="00FA4C36"/>
    <w:rsid w:val="00FA5603"/>
    <w:rsid w:val="00FA5E83"/>
    <w:rsid w:val="00FB096B"/>
    <w:rsid w:val="00FB3AE6"/>
    <w:rsid w:val="00FB43C2"/>
    <w:rsid w:val="00FD574B"/>
    <w:rsid w:val="00FD5B2B"/>
    <w:rsid w:val="00FD6819"/>
    <w:rsid w:val="00FE1BD4"/>
    <w:rsid w:val="00FE39AA"/>
    <w:rsid w:val="00FE7381"/>
    <w:rsid w:val="00FF2A8A"/>
    <w:rsid w:val="00FF5247"/>
    <w:rsid w:val="00FF5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2050">
      <o:colormru v:ext="edit" colors="#900,#330,#030,#006,#669,#360,green,#03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6CA9"/>
    <w:rPr>
      <w:sz w:val="24"/>
      <w:szCs w:val="24"/>
    </w:rPr>
  </w:style>
  <w:style w:type="paragraph" w:styleId="1">
    <w:name w:val="heading 1"/>
    <w:basedOn w:val="a"/>
    <w:next w:val="a"/>
    <w:link w:val="10"/>
    <w:qFormat/>
    <w:rsid w:val="00106CA9"/>
    <w:pPr>
      <w:keepNext/>
      <w:spacing w:before="240" w:after="60"/>
      <w:outlineLvl w:val="0"/>
    </w:pPr>
    <w:rPr>
      <w:rFonts w:ascii="Arial" w:hAnsi="Arial" w:cs="Arial"/>
      <w:b/>
      <w:bCs/>
      <w:kern w:val="32"/>
      <w:sz w:val="32"/>
      <w:szCs w:val="32"/>
    </w:rPr>
  </w:style>
  <w:style w:type="paragraph" w:styleId="2">
    <w:name w:val="heading 2"/>
    <w:basedOn w:val="a"/>
    <w:next w:val="a"/>
    <w:qFormat/>
    <w:rsid w:val="009F2771"/>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basedOn w:val="a0"/>
    <w:link w:val="1"/>
    <w:locked/>
    <w:rsid w:val="00106CA9"/>
    <w:rPr>
      <w:rFonts w:ascii="Arial" w:hAnsi="Arial" w:cs="Arial"/>
      <w:b/>
      <w:bCs/>
      <w:kern w:val="32"/>
      <w:sz w:val="32"/>
      <w:szCs w:val="32"/>
      <w:lang w:val="ru-RU" w:eastAsia="ru-RU" w:bidi="ar-SA"/>
    </w:rPr>
  </w:style>
  <w:style w:type="character" w:styleId="a3">
    <w:name w:val="Hyperlink"/>
    <w:basedOn w:val="a0"/>
    <w:rsid w:val="00106CA9"/>
    <w:rPr>
      <w:color w:val="0000FF"/>
      <w:u w:val="single"/>
    </w:rPr>
  </w:style>
  <w:style w:type="character" w:styleId="a4">
    <w:name w:val="FollowedHyperlink"/>
    <w:basedOn w:val="a0"/>
    <w:rsid w:val="00106CA9"/>
    <w:rPr>
      <w:color w:val="800080"/>
      <w:u w:val="single"/>
    </w:rPr>
  </w:style>
  <w:style w:type="paragraph" w:styleId="a5">
    <w:name w:val="footer"/>
    <w:basedOn w:val="a"/>
    <w:rsid w:val="00106CA9"/>
    <w:pPr>
      <w:tabs>
        <w:tab w:val="center" w:pos="4677"/>
        <w:tab w:val="right" w:pos="9355"/>
      </w:tabs>
    </w:pPr>
  </w:style>
  <w:style w:type="character" w:customStyle="1" w:styleId="20">
    <w:name w:val="Основной текст (2)_"/>
    <w:basedOn w:val="a0"/>
    <w:link w:val="21"/>
    <w:rsid w:val="00106CA9"/>
    <w:rPr>
      <w:rFonts w:ascii="Courier New" w:hAnsi="Courier New"/>
      <w:b/>
      <w:bCs/>
      <w:sz w:val="19"/>
      <w:szCs w:val="19"/>
      <w:lang w:bidi="ar-SA"/>
    </w:rPr>
  </w:style>
  <w:style w:type="paragraph" w:customStyle="1" w:styleId="21">
    <w:name w:val="Основной текст (2)"/>
    <w:basedOn w:val="a"/>
    <w:link w:val="20"/>
    <w:rsid w:val="00106CA9"/>
    <w:pPr>
      <w:shd w:val="clear" w:color="auto" w:fill="FFFFFF"/>
      <w:spacing w:after="840" w:line="240" w:lineRule="atLeast"/>
    </w:pPr>
    <w:rPr>
      <w:rFonts w:ascii="Courier New" w:hAnsi="Courier New"/>
      <w:b/>
      <w:bCs/>
      <w:sz w:val="19"/>
      <w:szCs w:val="19"/>
      <w:lang w:val="ru-RU" w:eastAsia="ru-RU"/>
    </w:rPr>
  </w:style>
  <w:style w:type="character" w:customStyle="1" w:styleId="3">
    <w:name w:val="Основной текст (3)_"/>
    <w:basedOn w:val="a0"/>
    <w:link w:val="31"/>
    <w:locked/>
    <w:rsid w:val="00106CA9"/>
    <w:rPr>
      <w:rFonts w:ascii="Courier New" w:hAnsi="Courier New" w:cs="Courier New"/>
      <w:sz w:val="19"/>
      <w:szCs w:val="19"/>
      <w:lang w:bidi="ar-SA"/>
    </w:rPr>
  </w:style>
  <w:style w:type="paragraph" w:customStyle="1" w:styleId="31">
    <w:name w:val="Основной текст (3)1"/>
    <w:basedOn w:val="a"/>
    <w:link w:val="3"/>
    <w:rsid w:val="00106CA9"/>
    <w:pPr>
      <w:shd w:val="clear" w:color="auto" w:fill="FFFFFF"/>
      <w:spacing w:before="840" w:line="338" w:lineRule="exact"/>
      <w:jc w:val="both"/>
    </w:pPr>
    <w:rPr>
      <w:rFonts w:ascii="Courier New" w:hAnsi="Courier New" w:cs="Courier New"/>
      <w:sz w:val="19"/>
      <w:szCs w:val="19"/>
      <w:lang w:val="ru-RU" w:eastAsia="ru-RU"/>
    </w:rPr>
  </w:style>
  <w:style w:type="paragraph" w:styleId="11">
    <w:name w:val="toc 1"/>
    <w:basedOn w:val="a"/>
    <w:next w:val="a"/>
    <w:autoRedefine/>
    <w:semiHidden/>
    <w:rsid w:val="00701444"/>
  </w:style>
  <w:style w:type="paragraph" w:styleId="22">
    <w:name w:val="toc 2"/>
    <w:basedOn w:val="a"/>
    <w:next w:val="a"/>
    <w:autoRedefine/>
    <w:semiHidden/>
    <w:rsid w:val="00701444"/>
    <w:pPr>
      <w:ind w:left="240"/>
    </w:pPr>
  </w:style>
  <w:style w:type="character" w:styleId="a6">
    <w:name w:val="page number"/>
    <w:basedOn w:val="a0"/>
    <w:rsid w:val="00850B57"/>
  </w:style>
  <w:style w:type="paragraph" w:styleId="a7">
    <w:name w:val="Balloon Text"/>
    <w:basedOn w:val="a"/>
    <w:link w:val="a8"/>
    <w:semiHidden/>
    <w:rsid w:val="0047510D"/>
    <w:rPr>
      <w:rFonts w:ascii="Tahoma" w:eastAsia="Calibri" w:hAnsi="Tahoma" w:cs="Tahoma"/>
      <w:sz w:val="16"/>
      <w:szCs w:val="16"/>
    </w:rPr>
  </w:style>
  <w:style w:type="character" w:customStyle="1" w:styleId="a8">
    <w:name w:val="Текст выноски Знак"/>
    <w:basedOn w:val="a0"/>
    <w:link w:val="a7"/>
    <w:semiHidden/>
    <w:locked/>
    <w:rsid w:val="0047510D"/>
    <w:rPr>
      <w:rFonts w:ascii="Tahoma" w:eastAsia="Calibri" w:hAnsi="Tahoma" w:cs="Tahoma"/>
      <w:sz w:val="16"/>
      <w:szCs w:val="16"/>
      <w:lang w:val="ru-RU" w:eastAsia="ru-RU" w:bidi="ar-SA"/>
    </w:rPr>
  </w:style>
  <w:style w:type="character" w:customStyle="1" w:styleId="apple-converted-space">
    <w:name w:val="apple-converted-space"/>
    <w:basedOn w:val="a0"/>
    <w:rsid w:val="0047510D"/>
    <w:rPr>
      <w:rFonts w:cs="Times New Roman"/>
    </w:rPr>
  </w:style>
  <w:style w:type="paragraph" w:customStyle="1" w:styleId="note">
    <w:name w:val="note"/>
    <w:basedOn w:val="a"/>
    <w:rsid w:val="0047510D"/>
    <w:pPr>
      <w:spacing w:before="100" w:beforeAutospacing="1" w:after="100" w:afterAutospacing="1"/>
    </w:pPr>
  </w:style>
  <w:style w:type="paragraph" w:styleId="a9">
    <w:name w:val="Normal (Web)"/>
    <w:basedOn w:val="a"/>
    <w:semiHidden/>
    <w:rsid w:val="0047510D"/>
    <w:pPr>
      <w:spacing w:before="100" w:beforeAutospacing="1" w:after="100" w:afterAutospacing="1"/>
    </w:pPr>
    <w:rPr>
      <w:rFonts w:eastAsia="Calibri"/>
    </w:rPr>
  </w:style>
  <w:style w:type="character" w:customStyle="1" w:styleId="date-display-single">
    <w:name w:val="date-display-single"/>
    <w:basedOn w:val="a0"/>
    <w:rsid w:val="0047510D"/>
    <w:rPr>
      <w:rFonts w:cs="Times New Roman"/>
    </w:rPr>
  </w:style>
  <w:style w:type="character" w:styleId="aa">
    <w:name w:val="Strong"/>
    <w:basedOn w:val="a0"/>
    <w:qFormat/>
    <w:rsid w:val="0047510D"/>
    <w:rPr>
      <w:rFonts w:cs="Times New Roman"/>
      <w:b/>
      <w:bCs/>
    </w:rPr>
  </w:style>
  <w:style w:type="paragraph" w:customStyle="1" w:styleId="msonospacing0">
    <w:name w:val="msonospacing"/>
    <w:basedOn w:val="a"/>
    <w:rsid w:val="00A2220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63277822">
      <w:bodyDiv w:val="1"/>
      <w:marLeft w:val="0"/>
      <w:marRight w:val="0"/>
      <w:marTop w:val="0"/>
      <w:marBottom w:val="0"/>
      <w:divBdr>
        <w:top w:val="none" w:sz="0" w:space="0" w:color="auto"/>
        <w:left w:val="none" w:sz="0" w:space="0" w:color="auto"/>
        <w:bottom w:val="none" w:sz="0" w:space="0" w:color="auto"/>
        <w:right w:val="none" w:sz="0" w:space="0" w:color="auto"/>
      </w:divBdr>
    </w:div>
    <w:div w:id="1073234788">
      <w:bodyDiv w:val="1"/>
      <w:marLeft w:val="0"/>
      <w:marRight w:val="0"/>
      <w:marTop w:val="0"/>
      <w:marBottom w:val="0"/>
      <w:divBdr>
        <w:top w:val="none" w:sz="0" w:space="0" w:color="auto"/>
        <w:left w:val="none" w:sz="0" w:space="0" w:color="auto"/>
        <w:bottom w:val="none" w:sz="0" w:space="0" w:color="auto"/>
        <w:right w:val="none" w:sz="0" w:space="0" w:color="auto"/>
      </w:divBdr>
    </w:div>
    <w:div w:id="153645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5.jpeg"/><Relationship Id="rId42" Type="http://schemas.openxmlformats.org/officeDocument/2006/relationships/image" Target="http://prv2.lori-images.net/sovetskii-tank-t-34-na-postamente-gorod-penza-0000971374-preview.jpg" TargetMode="External"/><Relationship Id="rId47" Type="http://schemas.openxmlformats.org/officeDocument/2006/relationships/hyperlink" Target="http://94.25.70.100/cgi-bin/zgate.exe?ACTION=follow&amp;SESSION_ID=3440&amp;TERM=%D0%9C%D0%B8%D0%BB%D1%83%D1%88%D0%B5%D0%B2,%20%D0%AE.%5B1,1004,4,101%5D&amp;LANG=rus" TargetMode="External"/><Relationship Id="rId63" Type="http://schemas.openxmlformats.org/officeDocument/2006/relationships/image" Target="media/image16.jpeg"/><Relationship Id="rId68" Type="http://schemas.openxmlformats.org/officeDocument/2006/relationships/hyperlink" Target="http://nsportal.ru/ap/library/drugoe/2014/10/28/prezentatsiya-mogila-lyotchika-geroya" TargetMode="External"/><Relationship Id="rId84" Type="http://schemas.openxmlformats.org/officeDocument/2006/relationships/hyperlink" Target="https://ru.wikipedia.org/wiki/%D0%A1%D0%BF%D0%B8%D1%81%D0%BE%D0%BA_%D0%BF%D0%B0%D0%BC%D1%8F%D1%82%D0%BD%D0%B8%D0%BA%D0%BE%D0%B2_%D0%9F%D0%B5%D0%BD%D0%B7%D1%8B" TargetMode="External"/><Relationship Id="rId89" Type="http://schemas.openxmlformats.org/officeDocument/2006/relationships/hyperlink" Target="https://ru.wikipedia.org/wiki/%D0%9F%D0%B5%D0%BD%D0%B7%D0%B5%D0%BD%D1%81%D0%BA%D0%B8%D0%B9_%D0%BE%D0%B1%D0%BB%D0%B0%D1%81%D1%82%D0%BD%D0%BE%D0%B9_%D1%82%D0%B5%D0%B0%D1%82%D1%80_%D1%8E%D0%BD%D0%BE%D0%B3%D0%BE_%D0%B7%D1%80%D0%B8%D1%82%D0%B5%D0%BB%D1%8F" TargetMode="External"/><Relationship Id="rId2" Type="http://schemas.openxmlformats.org/officeDocument/2006/relationships/styles" Target="styles.xml"/><Relationship Id="rId16" Type="http://schemas.openxmlformats.org/officeDocument/2006/relationships/hyperlink" Target="http://94.25.70.100/cgi-bin/zgate.exe?ACTION=follow&amp;SESSION_ID=3776&amp;TERM=%D0%91%D0%B5%D0%BB%D1%8F%D0%BA%D0%BE%D0%B2%D0%B0,%20%D0%92.%5B1,1004,4,101%5D&amp;LANG=rus" TargetMode="External"/><Relationship Id="rId29" Type="http://schemas.openxmlformats.org/officeDocument/2006/relationships/hyperlink" Target="http://58.fskn.ru/1945/notforgotten.asp" TargetMode="External"/><Relationship Id="rId107" Type="http://schemas.openxmlformats.org/officeDocument/2006/relationships/footer" Target="footer2.xml"/><Relationship Id="rId11" Type="http://schemas.openxmlformats.org/officeDocument/2006/relationships/hyperlink" Target="http://94.25.70.110/encyc/article.php?id=2150&amp;word=%EF%E0%EC%FF%F2%ED%E8%EA%E8" TargetMode="External"/><Relationship Id="rId24" Type="http://schemas.openxmlformats.org/officeDocument/2006/relationships/hyperlink" Target="http://94.25.70.100/cgi-bin/zgate.exe?ACTION=follow&amp;SESSION_ID=3776&amp;TERM=%D0%A1%D0%B8%D0%B7%D0%BE%D0%B2%D0%B0,%20%D0%9D.%5B1,1004,4,101%5D&amp;LANG=rus" TargetMode="External"/><Relationship Id="rId32" Type="http://schemas.openxmlformats.org/officeDocument/2006/relationships/hyperlink" Target="http://94.25.70.100/cgi-bin/zgate.exe?ACTION=follow&amp;SESSION_ID=2440&amp;TERM=%D0%92%D0%B5%D1%80%D0%B6%D0%B1%D0%BE%D0%B2%D1%81%D0%BA%D0%B8%D0%B9,,%20%D0%92.%5B1,1004,4,101%5D&amp;LANG=rus" TargetMode="External"/><Relationship Id="rId37" Type="http://schemas.openxmlformats.org/officeDocument/2006/relationships/image" Target="media/image10.jpeg"/><Relationship Id="rId40" Type="http://schemas.openxmlformats.org/officeDocument/2006/relationships/hyperlink" Target="http://58.fskn.ru/1945/notforgotten.asp" TargetMode="External"/><Relationship Id="rId45" Type="http://schemas.openxmlformats.org/officeDocument/2006/relationships/hyperlink" Target="http://94.25.70.100/cgi-bin/zgate.exe?ACTION=follow&amp;SESSION_ID=3440&amp;TERM=%D0%90%D1%80%D0%B4%D0%B5%D0%B5%D0%B2,%20%D0%90.%5B1,1004,4,101%5D&amp;LANG=rus" TargetMode="External"/><Relationship Id="rId53" Type="http://schemas.openxmlformats.org/officeDocument/2006/relationships/hyperlink" Target="http://www.rg.ru/2014/01/27/reg-pfo/pamyatnik-anons.html" TargetMode="External"/><Relationship Id="rId58" Type="http://schemas.openxmlformats.org/officeDocument/2006/relationships/image" Target="media/image15.jpeg"/><Relationship Id="rId66" Type="http://schemas.openxmlformats.org/officeDocument/2006/relationships/image" Target="media/image17.jpeg"/><Relationship Id="rId74" Type="http://schemas.openxmlformats.org/officeDocument/2006/relationships/image" Target="media/image20.jpeg"/><Relationship Id="rId79" Type="http://schemas.openxmlformats.org/officeDocument/2006/relationships/hyperlink" Target="http://94.25.70.110/encyc/article.php?id=1804&amp;word=%EC%E8%F2%F0%EE%F4%E0%ED%EE%E2%F1%EA%EE%E5" TargetMode="External"/><Relationship Id="rId87" Type="http://schemas.openxmlformats.org/officeDocument/2006/relationships/hyperlink" Target="http://www.energeticmuseum.ru/penza/expositions/decor/2/" TargetMode="External"/><Relationship Id="rId102" Type="http://schemas.openxmlformats.org/officeDocument/2006/relationships/hyperlink" Target="http://82.209.64.63/cgi-bin/zgate.exe?ACTION=follow&amp;SESSION_ID=7708&amp;TERM=%D0%96%D1%83%D0%BA%D0%BE%D0%B2%D0%B5%D1%86,%20%D0%94.%5B1,1004,4,101%5D&amp;LANG=rus" TargetMode="External"/><Relationship Id="rId5" Type="http://schemas.openxmlformats.org/officeDocument/2006/relationships/footnotes" Target="footnotes.xml"/><Relationship Id="rId61" Type="http://schemas.openxmlformats.org/officeDocument/2006/relationships/hyperlink" Target="http://82.209.64.63/cgi-bin/zgate.exe?ACTION=follow&amp;SESSION_ID=7300&amp;TERM=%D0%A2%D0%BE%D0%BD%D0%BA%D0%BE%D0%B2,%20%D0%98.%5B1,1004,4,101%5D&amp;LANG=rus" TargetMode="External"/><Relationship Id="rId82" Type="http://schemas.openxmlformats.org/officeDocument/2006/relationships/image" Target="media/image23.jpeg"/><Relationship Id="rId90" Type="http://schemas.openxmlformats.org/officeDocument/2006/relationships/hyperlink" Target="https://ru.wikipedia.org/wiki/%D0%A1%D0%BF%D0%B8%D1%81%D0%BE%D0%BA_%D0%BF%D0%B0%D0%BC%D1%8F%D1%82%D0%BD%D0%B8%D0%BA%D0%BE%D0%B2_%D0%9F%D0%B5%D0%BD%D0%B7%D1%8B" TargetMode="External"/><Relationship Id="rId95" Type="http://schemas.openxmlformats.org/officeDocument/2006/relationships/image" Target="http://www.fototerra.ru/image.html?id=226127&amp;size=medium" TargetMode="External"/><Relationship Id="rId19" Type="http://schemas.openxmlformats.org/officeDocument/2006/relationships/hyperlink" Target="http://94.25.70.110/encyc/article.php?id=1841&amp;word=%EC%EE%ED%F3%EC%E5%ED%F2" TargetMode="External"/><Relationship Id="rId14" Type="http://schemas.openxmlformats.org/officeDocument/2006/relationships/hyperlink" Target="https://ru.wikipedia.org/wiki/%D0%A1%D0%BF%D0%B8%D1%81%D0%BE%D0%BA_%D0%BF%D0%B0%D0%BC%D1%8F%D1%82%D0%BD%D0%B8%D0%BA%D0%BE%D0%B2_%D0%9F%D0%B5%D0%BD%D0%B7%D1%8B" TargetMode="External"/><Relationship Id="rId22" Type="http://schemas.openxmlformats.org/officeDocument/2006/relationships/hyperlink" Target="http://94.25.70.100/cgi-bin/zgate.exe?ACTION=follow&amp;SESSION_ID=3776&amp;TERM=%D0%91%D0%B5%D0%BB%D1%8F%D0%BA%D0%BE%D0%B2%D0%B0,%20%D0%92.%5B1,1004,4,101%5D&amp;LANG=rus" TargetMode="External"/><Relationship Id="rId27" Type="http://schemas.openxmlformats.org/officeDocument/2006/relationships/image" Target="http://s.traveltipz.ru/gallery/58/78158/1024x768/160899.jpg"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image" Target="media/image12.jpeg"/><Relationship Id="rId48" Type="http://schemas.openxmlformats.org/officeDocument/2006/relationships/hyperlink" Target="http://94.25.70.100/cgi-bin/zgate.exe?ACTION=follow&amp;SESSION_ID=3440&amp;TERM=%D0%A8%D0%B8%D0%B1%D0%B0%D0%B5%D0%B2,%20%D0%90%5B1,1004,4,101%5D&amp;LANG=rus" TargetMode="External"/><Relationship Id="rId56" Type="http://schemas.openxmlformats.org/officeDocument/2006/relationships/hyperlink" Target="http://94.25.70.100/cgi-bin/zgate.exe?ACTION=follow&amp;SESSION_ID=3440&amp;TERM=%D0%9B%D0%B8%D1%82%D0%B2%D0%B8%D0%BD%D0%BE%D0%B2,%20%D0%AF.%5B1,1004,4,101%5D&amp;LANG=rus" TargetMode="External"/><Relationship Id="rId64" Type="http://schemas.openxmlformats.org/officeDocument/2006/relationships/hyperlink" Target="http://penzalife.info/sight/2640-zvezda-pobedy" TargetMode="External"/><Relationship Id="rId69" Type="http://schemas.openxmlformats.org/officeDocument/2006/relationships/image" Target="media/image18.jpeg"/><Relationship Id="rId77" Type="http://schemas.openxmlformats.org/officeDocument/2006/relationships/image" Target="media/image21.jpeg"/><Relationship Id="rId100" Type="http://schemas.openxmlformats.org/officeDocument/2006/relationships/image" Target="media/image30.jpeg"/><Relationship Id="rId105" Type="http://schemas.openxmlformats.org/officeDocument/2006/relationships/image" Target="http://www.wiki.vladimir.i-edu.ru/images/6/60/%D0%9B%D0%B5%D0%BD%D1%82%D0%B0_(2).png" TargetMode="External"/><Relationship Id="rId8" Type="http://schemas.openxmlformats.org/officeDocument/2006/relationships/image" Target="media/image2.png"/><Relationship Id="rId51" Type="http://schemas.openxmlformats.org/officeDocument/2006/relationships/hyperlink" Target="http://82.209.64.63/cgi-bin/zgate.exe?ACTION=follow&amp;SESSION_ID=5708&amp;TERM=%D0%91%D0%B0%D0%B9%D0%BA%D0%B8%D0%BD%D0%B0,%20%D0%9E.%5B1,1004,4,101%5D&amp;LANG=rus" TargetMode="External"/><Relationship Id="rId72" Type="http://schemas.openxmlformats.org/officeDocument/2006/relationships/hyperlink" Target="http://museum-penza.ru/monuments/12" TargetMode="External"/><Relationship Id="rId80" Type="http://schemas.openxmlformats.org/officeDocument/2006/relationships/hyperlink" Target="https://ru.wikipedia.org/wiki/%D0%9F%D0%B5%D0%BD%D0%B7%D0%B0_(%D0%B0%D1%8D%D1%80%D0%BE%D0%BF%D0%BE%D1%80%D1%82)" TargetMode="External"/><Relationship Id="rId85" Type="http://schemas.openxmlformats.org/officeDocument/2006/relationships/image" Target="media/image24.jpeg"/><Relationship Id="rId93" Type="http://schemas.openxmlformats.org/officeDocument/2006/relationships/hyperlink" Target="https://ru.wikipedia.org/wiki/%D0%A1%D0%BF%D0%B8%D1%81%D0%BE%D0%BA_%D0%BF%D0%B0%D0%BC%D1%8F%D1%82%D0%BD%D0%B8%D0%BA%D0%BE%D0%B2_%D0%9F%D0%B5%D0%BD%D0%B7%D1%8B" TargetMode="External"/><Relationship Id="rId98"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welcome2penza.ru/attractions/15/#start" TargetMode="External"/><Relationship Id="rId17" Type="http://schemas.openxmlformats.org/officeDocument/2006/relationships/hyperlink" Target="http://82.209.64.63/cgi-bin/zgate.exe?ACTION=follow&amp;SESSION_ID=7708&amp;TERM=%D0%9A%D1%83%D0%BB%D0%B0%D0%BA%D0%BE%D0%B2%D0%B0,%20%D0%95.%5B1,1004,4,101%5D&amp;LANG=rus" TargetMode="External"/><Relationship Id="rId25" Type="http://schemas.openxmlformats.org/officeDocument/2006/relationships/hyperlink" Target="http://penzalife.info/sight/4439-chasovnya-michail" TargetMode="External"/><Relationship Id="rId33" Type="http://schemas.openxmlformats.org/officeDocument/2006/relationships/hyperlink" Target="http://94.25.70.100/cgi-bin/zgate.exe?ACTION=follow&amp;SESSION_ID=3440&amp;TERM=%D0%98%D1%81%D0%B0%D0%B9%D1%87%D0%B5%D0%B2%D0%B0,%20%D0%93.%5B1,1004,4,101%5D&amp;LANG=rus" TargetMode="External"/><Relationship Id="rId38" Type="http://schemas.openxmlformats.org/officeDocument/2006/relationships/hyperlink" Target="http://94.25.70.100/cgi-bin/zgate.exe?ACTION=follow&amp;SESSION_ID=2440&amp;TERM=%D0%92%D0%B5%D1%80%D0%B6%D0%B1%D0%BE%D0%B2%D1%81%D0%BA%D0%B8%D0%B9,%20%D0%92.%5B1,1004,4,101%5D&amp;LANG=rus" TargetMode="External"/><Relationship Id="rId46" Type="http://schemas.openxmlformats.org/officeDocument/2006/relationships/hyperlink" Target="http://94.25.70.100/cgi-bin/zgate.exe?ACTION=follow&amp;SESSION_ID=2440&amp;TERM=%D0%92%D0%B5%D1%80%D0%B6%D0%B1%D0%BE%D0%B2%D1%81%D0%BA%D0%B8%D0%B9,%20%D0%92.%5B1,1004,4,101%5D&amp;LANG=rus" TargetMode="External"/><Relationship Id="rId59" Type="http://schemas.openxmlformats.org/officeDocument/2006/relationships/hyperlink" Target="http://82.209.64.63/cgi-bin/zgate.exe?ACTION=follow&amp;SESSION_ID=7300&amp;TERM=%D0%93%D1%83%D0%BB%D0%B8%D0%BD%D0%B0,%20%D0%9B.%5B1,1004,4,101%5D&amp;LANG=rus" TargetMode="External"/><Relationship Id="rId67" Type="http://schemas.openxmlformats.org/officeDocument/2006/relationships/hyperlink" Target="http://nsportal.ru/" TargetMode="External"/><Relationship Id="rId103" Type="http://schemas.openxmlformats.org/officeDocument/2006/relationships/hyperlink" Target="http://penza-n.ru/05/ivanu-morozovu-obnovili-pamyatnik-na-mogile/" TargetMode="External"/><Relationship Id="rId108" Type="http://schemas.openxmlformats.org/officeDocument/2006/relationships/fontTable" Target="fontTable.xml"/><Relationship Id="rId20" Type="http://schemas.openxmlformats.org/officeDocument/2006/relationships/hyperlink" Target="http://82.209.64.63/cgi-bin/zgate.exe?ACTION=follow&amp;SESSION_ID=5652&amp;TERM=%D0%A0%D1%8F%D0%B1%D0%B8%D1%85%D0%B8%D0%BD%D0%B0,%20%D0%9B.%5B1,1004,4,101%5D&amp;LANG=rus" TargetMode="External"/><Relationship Id="rId41" Type="http://schemas.openxmlformats.org/officeDocument/2006/relationships/image" Target="media/image11.jpeg"/><Relationship Id="rId54" Type="http://schemas.openxmlformats.org/officeDocument/2006/relationships/hyperlink" Target="http://94.25.70.100/cgi-bin/zgate.exe?ACTION=follow&amp;SESSION_ID=3164&amp;TERM=%D0%9A%D0%B8%D1%81%D0%B5%D0%BB%D0%B5%D0%B2%D0%B0,%20%D0%AF.%5B1,1004,4,101%5D&amp;LANG=rus" TargetMode="External"/><Relationship Id="rId62" Type="http://schemas.openxmlformats.org/officeDocument/2006/relationships/hyperlink" Target="https://ru.wikipedia.org/wiki/354-%FF_%F1%F2%F0%E5%EB%EA%EE%E2%E0%FF_%E4%E8%E2%E8%E7%E8%FF" TargetMode="External"/><Relationship Id="rId70" Type="http://schemas.openxmlformats.org/officeDocument/2006/relationships/image" Target="http://museum-penza.ru/files/museum/th_p4243823.jpg" TargetMode="External"/><Relationship Id="rId75" Type="http://schemas.openxmlformats.org/officeDocument/2006/relationships/image" Target="http://lib.znate.ru/pars_docs/refs/87/86350/86350_html_44e10cd3.jpg" TargetMode="External"/><Relationship Id="rId83" Type="http://schemas.openxmlformats.org/officeDocument/2006/relationships/image" Target="https://upload.wikimedia.org/wikipedia/ru/thumb/3/32/Pam_znak_aviatoram_aerodroma_Ternovka.jpg/150px-Pam_znak_aviatoram_aerodroma_Ternovka.jpg" TargetMode="External"/><Relationship Id="rId88" Type="http://schemas.openxmlformats.org/officeDocument/2006/relationships/image" Target="media/image25.jpeg"/><Relationship Id="rId91" Type="http://schemas.openxmlformats.org/officeDocument/2006/relationships/image" Target="media/image26.jpeg"/><Relationship Id="rId96" Type="http://schemas.openxmlformats.org/officeDocument/2006/relationships/hyperlink" Target="https://ru.wikipedia.org/wiki/%D0%A1%D0%BF%D0%B8%D1%81%D0%BE%D0%BA_%D0%BF%D0%B0%D0%BC%D1%8F%D1%82%D0%BD%D0%B8%D0%BA%D0%BE%D0%B2_%D0%9F%D0%B5%D0%BD%D0%B7%D1%8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94.25.70.100/cgi-bin/zgate.exe?ACTION=follow&amp;SESSION_ID=3776&amp;TERM=%D0%9F%D0%B8%D1%81%D0%BA%D1%83%D0%BD%D0%BE%D0%B2,%20%D0%92.%5B1,1004,4,101%5D&amp;LANG=rus" TargetMode="External"/><Relationship Id="rId28" Type="http://schemas.openxmlformats.org/officeDocument/2006/relationships/image" Target="media/image7.jpeg"/><Relationship Id="rId36" Type="http://schemas.openxmlformats.org/officeDocument/2006/relationships/hyperlink" Target="http://pravoslavie58region.ru/index.php?loc=vesti-1136.htm" TargetMode="External"/><Relationship Id="rId49" Type="http://schemas.openxmlformats.org/officeDocument/2006/relationships/image" Target="media/image13.png"/><Relationship Id="rId57" Type="http://schemas.openxmlformats.org/officeDocument/2006/relationships/hyperlink" Target="http://82.209.64.63/cgi-bin/zgate.exe?ACTION=follow&amp;SESSION_ID=7772&amp;TERM=%D0%A0%D1%83%D1%87%D0%BA%D0%B8%D0%BD%D0%B0,%20%D0%90.%5B1,1004,4,101%5D&amp;LANG=rus" TargetMode="External"/><Relationship Id="rId106" Type="http://schemas.openxmlformats.org/officeDocument/2006/relationships/footer" Target="footer1.xml"/><Relationship Id="rId10" Type="http://schemas.openxmlformats.org/officeDocument/2006/relationships/hyperlink" Target="http://94.25.70.100/cgi-bin/zgate.exe?ACTION=follow&amp;SESSION_ID=2440&amp;TERM=%D0%92%D0%B5%D1%80%D0%B6%D0%B1%D0%BE%D0%B2%D1%81%D0%BA%D0%B8%D0%B9,,%20%D0%92.%5B1,1004,4,101%5D&amp;LANG=rus" TargetMode="External"/><Relationship Id="rId31" Type="http://schemas.openxmlformats.org/officeDocument/2006/relationships/image" Target="http://www.etoya.ru/files/images/pub/part_1/20456/src/Provody_Penza.jpg?407_600" TargetMode="External"/><Relationship Id="rId44" Type="http://schemas.openxmlformats.org/officeDocument/2006/relationships/image" Target="http://photo.foto-planeta.com/view/5/5/3/6/penza-553670.jpg" TargetMode="External"/><Relationship Id="rId52" Type="http://schemas.openxmlformats.org/officeDocument/2006/relationships/hyperlink" Target="http://82.209.64.63/cgi-bin/zgate.exe?ACTION=follow&amp;SESSION_ID=5708&amp;TERM=%D0%9B%D0%B8%D1%82%D0%B2%D0%B8%D0%BD%D0%BE%D0%B2,%20%D0%90.%5B1,1004,4,101%5D&amp;LANG=rus" TargetMode="External"/><Relationship Id="rId60" Type="http://schemas.openxmlformats.org/officeDocument/2006/relationships/hyperlink" Target="http://82.209.64.63/cgi-bin/zgate.exe?ACTION=follow&amp;SESSION_ID=7300&amp;TERM=%D0%9D%D0%B8%D0%BA%D0%BE%D0%BB%D0%B0%D0%B5%D0%B2,%20%D0%92.%5B1,1004,4,101%5D&amp;LANG=rus" TargetMode="External"/><Relationship Id="rId65" Type="http://schemas.openxmlformats.org/officeDocument/2006/relationships/hyperlink" Target="http://www.penza-gid.ru/place/2354-zvezda_pobedy" TargetMode="External"/><Relationship Id="rId73" Type="http://schemas.openxmlformats.org/officeDocument/2006/relationships/hyperlink" Target="http://94.25.70.110/encyc/article.php?id=1787&amp;word=%EC%E8%F0%EE%ED%EE%F1%E8%F6%EA%EE%E5" TargetMode="External"/><Relationship Id="rId78" Type="http://schemas.openxmlformats.org/officeDocument/2006/relationships/hyperlink" Target="http://94.25.70.110/encyc/article.php?id=35&amp;word=%E0%F5%F3%ED%F1%EA%EE%E5" TargetMode="External"/><Relationship Id="rId81" Type="http://schemas.openxmlformats.org/officeDocument/2006/relationships/image" Target="media/image22.jpeg"/><Relationship Id="rId86" Type="http://schemas.openxmlformats.org/officeDocument/2006/relationships/hyperlink" Target="http://penzalife.info/sight/4045-energetika" TargetMode="External"/><Relationship Id="rId94" Type="http://schemas.openxmlformats.org/officeDocument/2006/relationships/image" Target="media/image27.jpeg"/><Relationship Id="rId99" Type="http://schemas.openxmlformats.org/officeDocument/2006/relationships/image" Target="http://www.fototerra.ru/image.html?id=241534&amp;size=medium" TargetMode="External"/><Relationship Id="rId101" Type="http://schemas.openxmlformats.org/officeDocument/2006/relationships/image" Target="http://ng58.ru.images.1c-bitrix-cdn.ru/upload/iblock/3e6/1367850942.jpg?136791270745825"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penze350.ru/page7" TargetMode="External"/><Relationship Id="rId18" Type="http://schemas.openxmlformats.org/officeDocument/2006/relationships/hyperlink" Target="https://ru.wikipedia.org/wiki/%D0%9C%D0%BE%D0%BD%D1%83%D0%BC%D0%B5%D0%BD%D1%82_%D0%B2%D0%BE%D0%B8%D0%BD%D1%81%D0%BA%D0%BE%D0%B9_%D0%B8_%D1%82%D1%80%D1%83%D0%B4%D0%BE%D0%B2%D0%BE%D0%B9_%D0%A1%D0%BB%D0%B0%D0%B2%D1%8B_(%D0%9F%D0%B5%D0%BD%D0%B7%D0%B0)" TargetMode="External"/><Relationship Id="rId39" Type="http://schemas.openxmlformats.org/officeDocument/2006/relationships/hyperlink" Target="http://94.25.70.100/cgi-bin/zgate.exe?ACTION=follow&amp;SESSION_ID=2440&amp;TERM=%D0%92%D0%B5%D1%80%D0%B6%D0%B1%D0%BE%D0%B2%D1%81%D0%BA%D0%B8%D0%B9,,%20%D0%92.%5B1,1004,4,101%5D&amp;LANG=rus" TargetMode="External"/><Relationship Id="rId109" Type="http://schemas.openxmlformats.org/officeDocument/2006/relationships/theme" Target="theme/theme1.xml"/><Relationship Id="rId34" Type="http://schemas.openxmlformats.org/officeDocument/2006/relationships/hyperlink" Target="https://ru.wikipedia.org/wiki/%D0%9F%D0%B0%D0%BC%D1%8F%D1%82%D0%BD%D0%B8%D0%BA_%C2%AB%D0%9F%D1%80%D0%BE%D0%B2%D0%BE%D0%B4%D1%8B%C2%BB" TargetMode="External"/><Relationship Id="rId50" Type="http://schemas.openxmlformats.org/officeDocument/2006/relationships/image" Target="media/image14.jpeg"/><Relationship Id="rId55" Type="http://schemas.openxmlformats.org/officeDocument/2006/relationships/hyperlink" Target="http://192.168.4.2/kraytxt/reader.php?dir=E:%5CText%5CG10%5C2011%5CFb%5CKP_2014.30.01-06.02_C.%2013.pdf" TargetMode="External"/><Relationship Id="rId76" Type="http://schemas.openxmlformats.org/officeDocument/2006/relationships/hyperlink" Target="http://94.25.70.110/encyc/article.php?id=1804&amp;word=%EC%E8%F2%F0%EE%F4%E0%ED%EE%E2%F1%EA%EE%E5" TargetMode="External"/><Relationship Id="rId97" Type="http://schemas.openxmlformats.org/officeDocument/2006/relationships/image" Target="media/image28.jpeg"/><Relationship Id="rId104" Type="http://schemas.openxmlformats.org/officeDocument/2006/relationships/image" Target="media/image31.png"/><Relationship Id="rId7" Type="http://schemas.openxmlformats.org/officeDocument/2006/relationships/image" Target="media/image1.jpeg"/><Relationship Id="rId71" Type="http://schemas.openxmlformats.org/officeDocument/2006/relationships/image" Target="media/image19.jpeg"/><Relationship Id="rId92" Type="http://schemas.openxmlformats.org/officeDocument/2006/relationships/hyperlink" Target="https://ru.wikipedia.org/wiki/%D0%9F%D0%B5%D0%BD%D0%B7%D0%B0_I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6400</Words>
  <Characters>36485</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Муниципальное бюджетное учреждение</vt:lpstr>
    </vt:vector>
  </TitlesOfParts>
  <Company>cgpb</Company>
  <LinksUpToDate>false</LinksUpToDate>
  <CharactersWithSpaces>42800</CharactersWithSpaces>
  <SharedDoc>false</SharedDoc>
  <HLinks>
    <vt:vector size="558" baseType="variant">
      <vt:variant>
        <vt:i4>4522057</vt:i4>
      </vt:variant>
      <vt:variant>
        <vt:i4>324</vt:i4>
      </vt:variant>
      <vt:variant>
        <vt:i4>0</vt:i4>
      </vt:variant>
      <vt:variant>
        <vt:i4>5</vt:i4>
      </vt:variant>
      <vt:variant>
        <vt:lpwstr>http://penza-n.ru/05/ivanu-morozovu-obnovili-pamyatnik-na-mogile/</vt:lpwstr>
      </vt:variant>
      <vt:variant>
        <vt:lpwstr/>
      </vt:variant>
      <vt:variant>
        <vt:i4>3801114</vt:i4>
      </vt:variant>
      <vt:variant>
        <vt:i4>321</vt:i4>
      </vt:variant>
      <vt:variant>
        <vt:i4>0</vt:i4>
      </vt:variant>
      <vt:variant>
        <vt:i4>5</vt:i4>
      </vt:variant>
      <vt:variant>
        <vt:lpwstr>http://82.209.64.63/cgi-bin/zgate.exe?ACTION=follow&amp;SESSION_ID=7708&amp;TERM=%D0%96%D1%83%D0%BA%D0%BE%D0%B2%D0%B5%D1%86,%20%D0%94.%5B1,1004,4,101%5D&amp;LANG=rus</vt:lpwstr>
      </vt:variant>
      <vt:variant>
        <vt:lpwstr/>
      </vt:variant>
      <vt:variant>
        <vt:i4>1048600</vt:i4>
      </vt:variant>
      <vt:variant>
        <vt:i4>318</vt:i4>
      </vt:variant>
      <vt:variant>
        <vt:i4>0</vt:i4>
      </vt:variant>
      <vt:variant>
        <vt:i4>5</vt:i4>
      </vt:variant>
      <vt:variant>
        <vt:lpwstr>https://ru.wikipedia.org/wiki/%D0%A1%D0%BF%D0%B8%D1%81%D0%BE%D0%BA_%D0%BF%D0%B0%D0%BC%D1%8F%D1%82%D0%BD%D0%B8%D0%BA%D0%BE%D0%B2_%D0%9F%D0%B5%D0%BD%D0%B7%D1%8B</vt:lpwstr>
      </vt:variant>
      <vt:variant>
        <vt:lpwstr/>
      </vt:variant>
      <vt:variant>
        <vt:i4>1048600</vt:i4>
      </vt:variant>
      <vt:variant>
        <vt:i4>315</vt:i4>
      </vt:variant>
      <vt:variant>
        <vt:i4>0</vt:i4>
      </vt:variant>
      <vt:variant>
        <vt:i4>5</vt:i4>
      </vt:variant>
      <vt:variant>
        <vt:lpwstr>https://ru.wikipedia.org/wiki/%D0%A1%D0%BF%D0%B8%D1%81%D0%BE%D0%BA_%D0%BF%D0%B0%D0%BC%D1%8F%D1%82%D0%BD%D0%B8%D0%BA%D0%BE%D0%B2_%D0%9F%D0%B5%D0%BD%D0%B7%D1%8B</vt:lpwstr>
      </vt:variant>
      <vt:variant>
        <vt:lpwstr/>
      </vt:variant>
      <vt:variant>
        <vt:i4>4653177</vt:i4>
      </vt:variant>
      <vt:variant>
        <vt:i4>312</vt:i4>
      </vt:variant>
      <vt:variant>
        <vt:i4>0</vt:i4>
      </vt:variant>
      <vt:variant>
        <vt:i4>5</vt:i4>
      </vt:variant>
      <vt:variant>
        <vt:lpwstr>https://ru.wikipedia.org/wiki/%D0%9F%D0%B5%D0%BD%D0%B7%D0%B0_III</vt:lpwstr>
      </vt:variant>
      <vt:variant>
        <vt:lpwstr/>
      </vt:variant>
      <vt:variant>
        <vt:i4>1048600</vt:i4>
      </vt:variant>
      <vt:variant>
        <vt:i4>309</vt:i4>
      </vt:variant>
      <vt:variant>
        <vt:i4>0</vt:i4>
      </vt:variant>
      <vt:variant>
        <vt:i4>5</vt:i4>
      </vt:variant>
      <vt:variant>
        <vt:lpwstr>https://ru.wikipedia.org/wiki/%D0%A1%D0%BF%D0%B8%D1%81%D0%BE%D0%BA_%D0%BF%D0%B0%D0%BC%D1%8F%D1%82%D0%BD%D0%B8%D0%BA%D0%BE%D0%B2_%D0%9F%D0%B5%D0%BD%D0%B7%D1%8B</vt:lpwstr>
      </vt:variant>
      <vt:variant>
        <vt:lpwstr/>
      </vt:variant>
      <vt:variant>
        <vt:i4>6553708</vt:i4>
      </vt:variant>
      <vt:variant>
        <vt:i4>306</vt:i4>
      </vt:variant>
      <vt:variant>
        <vt:i4>0</vt:i4>
      </vt:variant>
      <vt:variant>
        <vt:i4>5</vt:i4>
      </vt:variant>
      <vt:variant>
        <vt:lpwstr>https://ru.wikipedia.org/wiki/%D0%9F%D0%B5%D0%BD%D0%B7%D0%B5%D0%BD%D1%81%D0%BA%D0%B8%D0%B9_%D0%BE%D0%B1%D0%BB%D0%B0%D1%81%D1%82%D0%BD%D0%BE%D0%B9_%D1%82%D0%B5%D0%B0%D1%82%D1%80_%D1%8E%D0%BD%D0%BE%D0%B3%D0%BE_%D0%B7%D1%80%D0%B8%D1%82%D0%B5%D0%BB%D1%8F</vt:lpwstr>
      </vt:variant>
      <vt:variant>
        <vt:lpwstr/>
      </vt:variant>
      <vt:variant>
        <vt:i4>1507398</vt:i4>
      </vt:variant>
      <vt:variant>
        <vt:i4>303</vt:i4>
      </vt:variant>
      <vt:variant>
        <vt:i4>0</vt:i4>
      </vt:variant>
      <vt:variant>
        <vt:i4>5</vt:i4>
      </vt:variant>
      <vt:variant>
        <vt:lpwstr>http://www.energeticmuseum.ru/penza/expositions/decor/2/</vt:lpwstr>
      </vt:variant>
      <vt:variant>
        <vt:lpwstr/>
      </vt:variant>
      <vt:variant>
        <vt:i4>2818158</vt:i4>
      </vt:variant>
      <vt:variant>
        <vt:i4>300</vt:i4>
      </vt:variant>
      <vt:variant>
        <vt:i4>0</vt:i4>
      </vt:variant>
      <vt:variant>
        <vt:i4>5</vt:i4>
      </vt:variant>
      <vt:variant>
        <vt:lpwstr>http://penzalife.info/sight/4045-energetika</vt:lpwstr>
      </vt:variant>
      <vt:variant>
        <vt:lpwstr/>
      </vt:variant>
      <vt:variant>
        <vt:i4>1048600</vt:i4>
      </vt:variant>
      <vt:variant>
        <vt:i4>297</vt:i4>
      </vt:variant>
      <vt:variant>
        <vt:i4>0</vt:i4>
      </vt:variant>
      <vt:variant>
        <vt:i4>5</vt:i4>
      </vt:variant>
      <vt:variant>
        <vt:lpwstr>https://ru.wikipedia.org/wiki/%D0%A1%D0%BF%D0%B8%D1%81%D0%BE%D0%BA_%D0%BF%D0%B0%D0%BC%D1%8F%D1%82%D0%BD%D0%B8%D0%BA%D0%BE%D0%B2_%D0%9F%D0%B5%D0%BD%D0%B7%D1%8B</vt:lpwstr>
      </vt:variant>
      <vt:variant>
        <vt:lpwstr/>
      </vt:variant>
      <vt:variant>
        <vt:i4>7274512</vt:i4>
      </vt:variant>
      <vt:variant>
        <vt:i4>294</vt:i4>
      </vt:variant>
      <vt:variant>
        <vt:i4>0</vt:i4>
      </vt:variant>
      <vt:variant>
        <vt:i4>5</vt:i4>
      </vt:variant>
      <vt:variant>
        <vt:lpwstr>https://ru.wikipedia.org/wiki/%D0%9F%D0%B5%D0%BD%D0%B7%D0%B0_(%D0%B0%D1%8D%D1%80%D0%BE%D0%BF%D0%BE%D1%80%D1%82)</vt:lpwstr>
      </vt:variant>
      <vt:variant>
        <vt:lpwstr/>
      </vt:variant>
      <vt:variant>
        <vt:i4>327757</vt:i4>
      </vt:variant>
      <vt:variant>
        <vt:i4>291</vt:i4>
      </vt:variant>
      <vt:variant>
        <vt:i4>0</vt:i4>
      </vt:variant>
      <vt:variant>
        <vt:i4>5</vt:i4>
      </vt:variant>
      <vt:variant>
        <vt:lpwstr>http://94.25.70.110/encyc/article.php?id=1804&amp;word=%EC%E8%F2%F0%EE%F4%E0%ED%EE%E2%F1%EA%EE%E5</vt:lpwstr>
      </vt:variant>
      <vt:variant>
        <vt:lpwstr/>
      </vt:variant>
      <vt:variant>
        <vt:i4>1441807</vt:i4>
      </vt:variant>
      <vt:variant>
        <vt:i4>288</vt:i4>
      </vt:variant>
      <vt:variant>
        <vt:i4>0</vt:i4>
      </vt:variant>
      <vt:variant>
        <vt:i4>5</vt:i4>
      </vt:variant>
      <vt:variant>
        <vt:lpwstr>http://94.25.70.110/encyc/article.php?id=35&amp;word=%E0%F5%F3%ED%F1%EA%EE%E5</vt:lpwstr>
      </vt:variant>
      <vt:variant>
        <vt:lpwstr/>
      </vt:variant>
      <vt:variant>
        <vt:i4>327757</vt:i4>
      </vt:variant>
      <vt:variant>
        <vt:i4>285</vt:i4>
      </vt:variant>
      <vt:variant>
        <vt:i4>0</vt:i4>
      </vt:variant>
      <vt:variant>
        <vt:i4>5</vt:i4>
      </vt:variant>
      <vt:variant>
        <vt:lpwstr>http://94.25.70.110/encyc/article.php?id=1804&amp;word=%EC%E8%F2%F0%EE%F4%E0%ED%EE%E2%F1%EA%EE%E5</vt:lpwstr>
      </vt:variant>
      <vt:variant>
        <vt:lpwstr/>
      </vt:variant>
      <vt:variant>
        <vt:i4>2949224</vt:i4>
      </vt:variant>
      <vt:variant>
        <vt:i4>282</vt:i4>
      </vt:variant>
      <vt:variant>
        <vt:i4>0</vt:i4>
      </vt:variant>
      <vt:variant>
        <vt:i4>5</vt:i4>
      </vt:variant>
      <vt:variant>
        <vt:lpwstr>http://94.25.70.110/encyc/article.php?id=1787&amp;word=%EC%E8%F0%EE%ED%EE%F1%E8%F6%EA%EE%E5</vt:lpwstr>
      </vt:variant>
      <vt:variant>
        <vt:lpwstr/>
      </vt:variant>
      <vt:variant>
        <vt:i4>7012466</vt:i4>
      </vt:variant>
      <vt:variant>
        <vt:i4>279</vt:i4>
      </vt:variant>
      <vt:variant>
        <vt:i4>0</vt:i4>
      </vt:variant>
      <vt:variant>
        <vt:i4>5</vt:i4>
      </vt:variant>
      <vt:variant>
        <vt:lpwstr>http://museum-penza.ru/monuments/12</vt:lpwstr>
      </vt:variant>
      <vt:variant>
        <vt:lpwstr/>
      </vt:variant>
      <vt:variant>
        <vt:i4>4653151</vt:i4>
      </vt:variant>
      <vt:variant>
        <vt:i4>276</vt:i4>
      </vt:variant>
      <vt:variant>
        <vt:i4>0</vt:i4>
      </vt:variant>
      <vt:variant>
        <vt:i4>5</vt:i4>
      </vt:variant>
      <vt:variant>
        <vt:lpwstr>http://nsportal.ru/ap/library/drugoe/2014/10/28/prezentatsiya-mogila-lyotchika-geroya</vt:lpwstr>
      </vt:variant>
      <vt:variant>
        <vt:lpwstr/>
      </vt:variant>
      <vt:variant>
        <vt:i4>8192127</vt:i4>
      </vt:variant>
      <vt:variant>
        <vt:i4>273</vt:i4>
      </vt:variant>
      <vt:variant>
        <vt:i4>0</vt:i4>
      </vt:variant>
      <vt:variant>
        <vt:i4>5</vt:i4>
      </vt:variant>
      <vt:variant>
        <vt:lpwstr>http://nsportal.ru/</vt:lpwstr>
      </vt:variant>
      <vt:variant>
        <vt:lpwstr/>
      </vt:variant>
      <vt:variant>
        <vt:i4>7995413</vt:i4>
      </vt:variant>
      <vt:variant>
        <vt:i4>270</vt:i4>
      </vt:variant>
      <vt:variant>
        <vt:i4>0</vt:i4>
      </vt:variant>
      <vt:variant>
        <vt:i4>5</vt:i4>
      </vt:variant>
      <vt:variant>
        <vt:lpwstr>http://www.penza-gid.ru/place/2354-zvezda_pobedy</vt:lpwstr>
      </vt:variant>
      <vt:variant>
        <vt:lpwstr/>
      </vt:variant>
      <vt:variant>
        <vt:i4>7667811</vt:i4>
      </vt:variant>
      <vt:variant>
        <vt:i4>267</vt:i4>
      </vt:variant>
      <vt:variant>
        <vt:i4>0</vt:i4>
      </vt:variant>
      <vt:variant>
        <vt:i4>5</vt:i4>
      </vt:variant>
      <vt:variant>
        <vt:lpwstr>http://penzalife.info/sight/2640-zvezda-pobedy</vt:lpwstr>
      </vt:variant>
      <vt:variant>
        <vt:lpwstr/>
      </vt:variant>
      <vt:variant>
        <vt:i4>5701648</vt:i4>
      </vt:variant>
      <vt:variant>
        <vt:i4>264</vt:i4>
      </vt:variant>
      <vt:variant>
        <vt:i4>0</vt:i4>
      </vt:variant>
      <vt:variant>
        <vt:i4>5</vt:i4>
      </vt:variant>
      <vt:variant>
        <vt:lpwstr>https://ru.wikipedia.org/wiki/354-%FF_%F1%F2%F0%E5%EB%EA%EE%E2%E0%FF_%E4%E8%E2%E8%E7%E8%FF</vt:lpwstr>
      </vt:variant>
      <vt:variant>
        <vt:lpwstr/>
      </vt:variant>
      <vt:variant>
        <vt:i4>1376366</vt:i4>
      </vt:variant>
      <vt:variant>
        <vt:i4>261</vt:i4>
      </vt:variant>
      <vt:variant>
        <vt:i4>0</vt:i4>
      </vt:variant>
      <vt:variant>
        <vt:i4>5</vt:i4>
      </vt:variant>
      <vt:variant>
        <vt:lpwstr>http://82.209.64.63/cgi-bin/zgate.exe?ACTION=follow&amp;SESSION_ID=7300&amp;TERM=%D0%A2%D0%BE%D0%BD%D0%BA%D0%BE%D0%B2,%20%D0%98.%5B1,1004,4,101%5D&amp;LANG=rus</vt:lpwstr>
      </vt:variant>
      <vt:variant>
        <vt:lpwstr/>
      </vt:variant>
      <vt:variant>
        <vt:i4>5046380</vt:i4>
      </vt:variant>
      <vt:variant>
        <vt:i4>258</vt:i4>
      </vt:variant>
      <vt:variant>
        <vt:i4>0</vt:i4>
      </vt:variant>
      <vt:variant>
        <vt:i4>5</vt:i4>
      </vt:variant>
      <vt:variant>
        <vt:lpwstr>http://82.209.64.63/cgi-bin/zgate.exe?ACTION=follow&amp;SESSION_ID=7300&amp;TERM=%D0%9D%D0%B8%D0%BA%D0%BE%D0%BB%D0%B0%D0%B5%D0%B2,%20%D0%92.%5B1,1004,4,101%5D&amp;LANG=rus</vt:lpwstr>
      </vt:variant>
      <vt:variant>
        <vt:lpwstr/>
      </vt:variant>
      <vt:variant>
        <vt:i4>1441855</vt:i4>
      </vt:variant>
      <vt:variant>
        <vt:i4>255</vt:i4>
      </vt:variant>
      <vt:variant>
        <vt:i4>0</vt:i4>
      </vt:variant>
      <vt:variant>
        <vt:i4>5</vt:i4>
      </vt:variant>
      <vt:variant>
        <vt:lpwstr>http://82.209.64.63/cgi-bin/zgate.exe?ACTION=follow&amp;SESSION_ID=7300&amp;TERM=%D0%93%D1%83%D0%BB%D0%B8%D0%BD%D0%B0,%20%D0%9B.%5B1,1004,4,101%5D&amp;LANG=rus</vt:lpwstr>
      </vt:variant>
      <vt:variant>
        <vt:lpwstr/>
      </vt:variant>
      <vt:variant>
        <vt:i4>6619165</vt:i4>
      </vt:variant>
      <vt:variant>
        <vt:i4>252</vt:i4>
      </vt:variant>
      <vt:variant>
        <vt:i4>0</vt:i4>
      </vt:variant>
      <vt:variant>
        <vt:i4>5</vt:i4>
      </vt:variant>
      <vt:variant>
        <vt:lpwstr>http://82.209.64.63/cgi-bin/zgate.exe?ACTION=follow&amp;SESSION_ID=7772&amp;TERM=%D0%A0%D1%83%D1%87%D0%BA%D0%B8%D0%BD%D0%B0,%20%D0%90.%5B1,1004,4,101%5D&amp;LANG=rus</vt:lpwstr>
      </vt:variant>
      <vt:variant>
        <vt:lpwstr/>
      </vt:variant>
      <vt:variant>
        <vt:i4>5177448</vt:i4>
      </vt:variant>
      <vt:variant>
        <vt:i4>249</vt:i4>
      </vt:variant>
      <vt:variant>
        <vt:i4>0</vt:i4>
      </vt:variant>
      <vt:variant>
        <vt:i4>5</vt:i4>
      </vt:variant>
      <vt:variant>
        <vt:lpwstr>http://94.25.70.100/cgi-bin/zgate.exe?ACTION=follow&amp;SESSION_ID=3440&amp;TERM=%D0%9B%D0%B8%D1%82%D0%B2%D0%B8%D0%BD%D0%BE%D0%B2,%20%D0%AF.%5B1,1004,4,101%5D&amp;LANG=rus</vt:lpwstr>
      </vt:variant>
      <vt:variant>
        <vt:lpwstr/>
      </vt:variant>
      <vt:variant>
        <vt:i4>1966156</vt:i4>
      </vt:variant>
      <vt:variant>
        <vt:i4>246</vt:i4>
      </vt:variant>
      <vt:variant>
        <vt:i4>0</vt:i4>
      </vt:variant>
      <vt:variant>
        <vt:i4>5</vt:i4>
      </vt:variant>
      <vt:variant>
        <vt:lpwstr>http://192.168.4.2/kraytxt/reader.php?dir=E:%5CText%5CG10%5C2011%5CFb%5CKP_2014.30.01-06.02_C.%2013.pdf</vt:lpwstr>
      </vt:variant>
      <vt:variant>
        <vt:lpwstr/>
      </vt:variant>
      <vt:variant>
        <vt:i4>5046320</vt:i4>
      </vt:variant>
      <vt:variant>
        <vt:i4>243</vt:i4>
      </vt:variant>
      <vt:variant>
        <vt:i4>0</vt:i4>
      </vt:variant>
      <vt:variant>
        <vt:i4>5</vt:i4>
      </vt:variant>
      <vt:variant>
        <vt:lpwstr>http://94.25.70.100/cgi-bin/zgate.exe?ACTION=follow&amp;SESSION_ID=3164&amp;TERM=%D0%9A%D0%B8%D1%81%D0%B5%D0%BB%D0%B5%D0%B2%D0%B0,%20%D0%AF.%5B1,1004,4,101%5D&amp;LANG=rus</vt:lpwstr>
      </vt:variant>
      <vt:variant>
        <vt:lpwstr/>
      </vt:variant>
      <vt:variant>
        <vt:i4>1900621</vt:i4>
      </vt:variant>
      <vt:variant>
        <vt:i4>240</vt:i4>
      </vt:variant>
      <vt:variant>
        <vt:i4>0</vt:i4>
      </vt:variant>
      <vt:variant>
        <vt:i4>5</vt:i4>
      </vt:variant>
      <vt:variant>
        <vt:lpwstr>http://www.rg.ru/2014/01/27/reg-pfo/pamyatnik-anons.html</vt:lpwstr>
      </vt:variant>
      <vt:variant>
        <vt:lpwstr/>
      </vt:variant>
      <vt:variant>
        <vt:i4>1310782</vt:i4>
      </vt:variant>
      <vt:variant>
        <vt:i4>237</vt:i4>
      </vt:variant>
      <vt:variant>
        <vt:i4>0</vt:i4>
      </vt:variant>
      <vt:variant>
        <vt:i4>5</vt:i4>
      </vt:variant>
      <vt:variant>
        <vt:lpwstr>http://82.209.64.63/cgi-bin/zgate.exe?ACTION=follow&amp;SESSION_ID=5708&amp;TERM=%D0%9B%D0%B8%D1%82%D0%B2%D0%B8%D0%BD%D0%BE%D0%B2,%20%D0%90.%5B1,1004,4,101%5D&amp;LANG=rus</vt:lpwstr>
      </vt:variant>
      <vt:variant>
        <vt:lpwstr/>
      </vt:variant>
      <vt:variant>
        <vt:i4>3670094</vt:i4>
      </vt:variant>
      <vt:variant>
        <vt:i4>234</vt:i4>
      </vt:variant>
      <vt:variant>
        <vt:i4>0</vt:i4>
      </vt:variant>
      <vt:variant>
        <vt:i4>5</vt:i4>
      </vt:variant>
      <vt:variant>
        <vt:lpwstr>http://82.209.64.63/cgi-bin/zgate.exe?ACTION=follow&amp;SESSION_ID=5708&amp;TERM=%D0%91%D0%B0%D0%B9%D0%BA%D0%B8%D0%BD%D0%B0,%20%D0%9E.%5B1,1004,4,101%5D&amp;LANG=rus</vt:lpwstr>
      </vt:variant>
      <vt:variant>
        <vt:lpwstr/>
      </vt:variant>
      <vt:variant>
        <vt:i4>4915307</vt:i4>
      </vt:variant>
      <vt:variant>
        <vt:i4>231</vt:i4>
      </vt:variant>
      <vt:variant>
        <vt:i4>0</vt:i4>
      </vt:variant>
      <vt:variant>
        <vt:i4>5</vt:i4>
      </vt:variant>
      <vt:variant>
        <vt:lpwstr>http://94.25.70.100/cgi-bin/zgate.exe?ACTION=follow&amp;SESSION_ID=3440&amp;TERM=%D0%A8%D0%B8%D0%B1%D0%B0%D0%B5%D0%B2,%20%D0%90%5B1,1004,4,101%5D&amp;LANG=rus</vt:lpwstr>
      </vt:variant>
      <vt:variant>
        <vt:lpwstr/>
      </vt:variant>
      <vt:variant>
        <vt:i4>6488142</vt:i4>
      </vt:variant>
      <vt:variant>
        <vt:i4>228</vt:i4>
      </vt:variant>
      <vt:variant>
        <vt:i4>0</vt:i4>
      </vt:variant>
      <vt:variant>
        <vt:i4>5</vt:i4>
      </vt:variant>
      <vt:variant>
        <vt:lpwstr>http://94.25.70.100/cgi-bin/zgate.exe?ACTION=follow&amp;SESSION_ID=3440&amp;TERM=%D0%9C%D0%B8%D0%BB%D1%83%D1%88%D0%B5%D0%B2,%20%D0%AE.%5B1,1004,4,101%5D&amp;LANG=rus</vt:lpwstr>
      </vt:variant>
      <vt:variant>
        <vt:lpwstr/>
      </vt:variant>
      <vt:variant>
        <vt:i4>3801114</vt:i4>
      </vt:variant>
      <vt:variant>
        <vt:i4>225</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1507433</vt:i4>
      </vt:variant>
      <vt:variant>
        <vt:i4>222</vt:i4>
      </vt:variant>
      <vt:variant>
        <vt:i4>0</vt:i4>
      </vt:variant>
      <vt:variant>
        <vt:i4>5</vt:i4>
      </vt:variant>
      <vt:variant>
        <vt:lpwstr>http://94.25.70.100/cgi-bin/zgate.exe?ACTION=follow&amp;SESSION_ID=3440&amp;TERM=%D0%90%D1%80%D0%B4%D0%B5%D0%B5%D0%B2,%20%D0%90.%5B1,1004,4,101%5D&amp;LANG=rus</vt:lpwstr>
      </vt:variant>
      <vt:variant>
        <vt:lpwstr/>
      </vt:variant>
      <vt:variant>
        <vt:i4>2228258</vt:i4>
      </vt:variant>
      <vt:variant>
        <vt:i4>219</vt:i4>
      </vt:variant>
      <vt:variant>
        <vt:i4>0</vt:i4>
      </vt:variant>
      <vt:variant>
        <vt:i4>5</vt:i4>
      </vt:variant>
      <vt:variant>
        <vt:lpwstr>http://58.fskn.ru/1945/notforgotten.asp</vt:lpwstr>
      </vt:variant>
      <vt:variant>
        <vt:lpwstr/>
      </vt:variant>
      <vt:variant>
        <vt:i4>1900642</vt:i4>
      </vt:variant>
      <vt:variant>
        <vt:i4>216</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3801114</vt:i4>
      </vt:variant>
      <vt:variant>
        <vt:i4>213</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3342380</vt:i4>
      </vt:variant>
      <vt:variant>
        <vt:i4>210</vt:i4>
      </vt:variant>
      <vt:variant>
        <vt:i4>0</vt:i4>
      </vt:variant>
      <vt:variant>
        <vt:i4>5</vt:i4>
      </vt:variant>
      <vt:variant>
        <vt:lpwstr>http://pravoslavie58region.ru/index.php?loc=vesti-1136.htm</vt:lpwstr>
      </vt:variant>
      <vt:variant>
        <vt:lpwstr/>
      </vt:variant>
      <vt:variant>
        <vt:i4>4522102</vt:i4>
      </vt:variant>
      <vt:variant>
        <vt:i4>207</vt:i4>
      </vt:variant>
      <vt:variant>
        <vt:i4>0</vt:i4>
      </vt:variant>
      <vt:variant>
        <vt:i4>5</vt:i4>
      </vt:variant>
      <vt:variant>
        <vt:lpwstr>https://ru.wikipedia.org/wiki/%D0%9F%D0%B0%D0%BC%D1%8F%D1%82%D0%BD%D0%B8%D0%BA_%C2%AB%D0%9F%D1%80%D0%BE%D0%B2%D0%BE%D0%B4%D1%8B%C2%BB</vt:lpwstr>
      </vt:variant>
      <vt:variant>
        <vt:lpwstr/>
      </vt:variant>
      <vt:variant>
        <vt:i4>4980844</vt:i4>
      </vt:variant>
      <vt:variant>
        <vt:i4>204</vt:i4>
      </vt:variant>
      <vt:variant>
        <vt:i4>0</vt:i4>
      </vt:variant>
      <vt:variant>
        <vt:i4>5</vt:i4>
      </vt:variant>
      <vt:variant>
        <vt:lpwstr>http://94.25.70.100/cgi-bin/zgate.exe?ACTION=follow&amp;SESSION_ID=3440&amp;TERM=%D0%98%D1%81%D0%B0%D0%B9%D1%87%D0%B5%D0%B2%D0%B0,%20%D0%93.%5B1,1004,4,101%5D&amp;LANG=rus</vt:lpwstr>
      </vt:variant>
      <vt:variant>
        <vt:lpwstr/>
      </vt:variant>
      <vt:variant>
        <vt:i4>1900642</vt:i4>
      </vt:variant>
      <vt:variant>
        <vt:i4>201</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2228258</vt:i4>
      </vt:variant>
      <vt:variant>
        <vt:i4>198</vt:i4>
      </vt:variant>
      <vt:variant>
        <vt:i4>0</vt:i4>
      </vt:variant>
      <vt:variant>
        <vt:i4>5</vt:i4>
      </vt:variant>
      <vt:variant>
        <vt:lpwstr>http://58.fskn.ru/1945/notforgotten.asp</vt:lpwstr>
      </vt:variant>
      <vt:variant>
        <vt:lpwstr/>
      </vt:variant>
      <vt:variant>
        <vt:i4>3801128</vt:i4>
      </vt:variant>
      <vt:variant>
        <vt:i4>195</vt:i4>
      </vt:variant>
      <vt:variant>
        <vt:i4>0</vt:i4>
      </vt:variant>
      <vt:variant>
        <vt:i4>5</vt:i4>
      </vt:variant>
      <vt:variant>
        <vt:lpwstr>http://penzalife.info/sight/4439-chasovnya-michail</vt:lpwstr>
      </vt:variant>
      <vt:variant>
        <vt:lpwstr/>
      </vt:variant>
      <vt:variant>
        <vt:i4>1507431</vt:i4>
      </vt:variant>
      <vt:variant>
        <vt:i4>192</vt:i4>
      </vt:variant>
      <vt:variant>
        <vt:i4>0</vt:i4>
      </vt:variant>
      <vt:variant>
        <vt:i4>5</vt:i4>
      </vt:variant>
      <vt:variant>
        <vt:lpwstr>http://94.25.70.100/cgi-bin/zgate.exe?ACTION=follow&amp;SESSION_ID=3776&amp;TERM=%D0%A1%D0%B8%D0%B7%D0%BE%D0%B2%D0%B0,%20%D0%9D.%5B1,1004,4,101%5D&amp;LANG=rus</vt:lpwstr>
      </vt:variant>
      <vt:variant>
        <vt:lpwstr/>
      </vt:variant>
      <vt:variant>
        <vt:i4>5177446</vt:i4>
      </vt:variant>
      <vt:variant>
        <vt:i4>189</vt:i4>
      </vt:variant>
      <vt:variant>
        <vt:i4>0</vt:i4>
      </vt:variant>
      <vt:variant>
        <vt:i4>5</vt:i4>
      </vt:variant>
      <vt:variant>
        <vt:lpwstr>http://94.25.70.100/cgi-bin/zgate.exe?ACTION=follow&amp;SESSION_ID=3776&amp;TERM=%D0%9F%D0%B8%D1%81%D0%BA%D1%83%D0%BD%D0%BE%D0%B2,%20%D0%92.%5B1,1004,4,101%5D&amp;LANG=rus</vt:lpwstr>
      </vt:variant>
      <vt:variant>
        <vt:lpwstr/>
      </vt:variant>
      <vt:variant>
        <vt:i4>1310830</vt:i4>
      </vt:variant>
      <vt:variant>
        <vt:i4>186</vt:i4>
      </vt:variant>
      <vt:variant>
        <vt:i4>0</vt:i4>
      </vt:variant>
      <vt:variant>
        <vt:i4>5</vt:i4>
      </vt:variant>
      <vt:variant>
        <vt:lpwstr>http://94.25.70.100/cgi-bin/zgate.exe?ACTION=follow&amp;SESSION_ID=3776&amp;TERM=%D0%91%D0%B5%D0%BB%D1%8F%D0%BA%D0%BE%D0%B2%D0%B0,%20%D0%92.%5B1,1004,4,101%5D&amp;LANG=rus</vt:lpwstr>
      </vt:variant>
      <vt:variant>
        <vt:lpwstr/>
      </vt:variant>
      <vt:variant>
        <vt:i4>1179696</vt:i4>
      </vt:variant>
      <vt:variant>
        <vt:i4>183</vt:i4>
      </vt:variant>
      <vt:variant>
        <vt:i4>0</vt:i4>
      </vt:variant>
      <vt:variant>
        <vt:i4>5</vt:i4>
      </vt:variant>
      <vt:variant>
        <vt:lpwstr>http://82.209.64.63/cgi-bin/zgate.exe?ACTION=follow&amp;SESSION_ID=5652&amp;TERM=%D0%A0%D1%8F%D0%B1%D0%B8%D1%85%D0%B8%D0%BD%D0%B0,%20%D0%9B.%5B1,1004,4,101%5D&amp;LANG=rus</vt:lpwstr>
      </vt:variant>
      <vt:variant>
        <vt:lpwstr/>
      </vt:variant>
      <vt:variant>
        <vt:i4>7602272</vt:i4>
      </vt:variant>
      <vt:variant>
        <vt:i4>180</vt:i4>
      </vt:variant>
      <vt:variant>
        <vt:i4>0</vt:i4>
      </vt:variant>
      <vt:variant>
        <vt:i4>5</vt:i4>
      </vt:variant>
      <vt:variant>
        <vt:lpwstr>http://94.25.70.110/encyc/article.php?id=1841&amp;word=%EC%EE%ED%F3%EC%E5%ED%F2</vt:lpwstr>
      </vt:variant>
      <vt:variant>
        <vt:lpwstr/>
      </vt:variant>
      <vt:variant>
        <vt:i4>3473434</vt:i4>
      </vt:variant>
      <vt:variant>
        <vt:i4>177</vt:i4>
      </vt:variant>
      <vt:variant>
        <vt:i4>0</vt:i4>
      </vt:variant>
      <vt:variant>
        <vt:i4>5</vt:i4>
      </vt:variant>
      <vt:variant>
        <vt:lpwstr>https://ru.wikipedia.org/wiki/%D0%9C%D0%BE%D0%BD%D1%83%D0%BC%D0%B5%D0%BD%D1%82_%D0%B2%D0%BE%D0%B8%D0%BD%D1%81%D0%BA%D0%BE%D0%B9_%D0%B8_%D1%82%D1%80%D1%83%D0%B4%D0%BE%D0%B2%D0%BE%D0%B9_%D0%A1%D0%BB%D0%B0%D0%B2%D1%8B_(%D0%9F%D0%B5%D0%BD%D0%B7%D0%B0)</vt:lpwstr>
      </vt:variant>
      <vt:variant>
        <vt:lpwstr/>
      </vt:variant>
      <vt:variant>
        <vt:i4>1441900</vt:i4>
      </vt:variant>
      <vt:variant>
        <vt:i4>174</vt:i4>
      </vt:variant>
      <vt:variant>
        <vt:i4>0</vt:i4>
      </vt:variant>
      <vt:variant>
        <vt:i4>5</vt:i4>
      </vt:variant>
      <vt:variant>
        <vt:lpwstr>http://82.209.64.63/cgi-bin/zgate.exe?ACTION=follow&amp;SESSION_ID=7708&amp;TERM=%D0%9A%D1%83%D0%BB%D0%B0%D0%BA%D0%BE%D0%B2%D0%B0,%20%D0%95.%5B1,1004,4,101%5D&amp;LANG=rus</vt:lpwstr>
      </vt:variant>
      <vt:variant>
        <vt:lpwstr/>
      </vt:variant>
      <vt:variant>
        <vt:i4>1310830</vt:i4>
      </vt:variant>
      <vt:variant>
        <vt:i4>171</vt:i4>
      </vt:variant>
      <vt:variant>
        <vt:i4>0</vt:i4>
      </vt:variant>
      <vt:variant>
        <vt:i4>5</vt:i4>
      </vt:variant>
      <vt:variant>
        <vt:lpwstr>http://94.25.70.100/cgi-bin/zgate.exe?ACTION=follow&amp;SESSION_ID=3776&amp;TERM=%D0%91%D0%B5%D0%BB%D1%8F%D0%BA%D0%BE%D0%B2%D0%B0,%20%D0%92.%5B1,1004,4,101%5D&amp;LANG=rus</vt:lpwstr>
      </vt:variant>
      <vt:variant>
        <vt:lpwstr/>
      </vt:variant>
      <vt:variant>
        <vt:i4>1048600</vt:i4>
      </vt:variant>
      <vt:variant>
        <vt:i4>168</vt:i4>
      </vt:variant>
      <vt:variant>
        <vt:i4>0</vt:i4>
      </vt:variant>
      <vt:variant>
        <vt:i4>5</vt:i4>
      </vt:variant>
      <vt:variant>
        <vt:lpwstr>https://ru.wikipedia.org/wiki/%D0%A1%D0%BF%D0%B8%D1%81%D0%BE%D0%BA_%D0%BF%D0%B0%D0%BC%D1%8F%D1%82%D0%BD%D0%B8%D0%BA%D0%BE%D0%B2_%D0%9F%D0%B5%D0%BD%D0%B7%D1%8B</vt:lpwstr>
      </vt:variant>
      <vt:variant>
        <vt:lpwstr/>
      </vt:variant>
      <vt:variant>
        <vt:i4>1966156</vt:i4>
      </vt:variant>
      <vt:variant>
        <vt:i4>165</vt:i4>
      </vt:variant>
      <vt:variant>
        <vt:i4>0</vt:i4>
      </vt:variant>
      <vt:variant>
        <vt:i4>5</vt:i4>
      </vt:variant>
      <vt:variant>
        <vt:lpwstr>http://penze350.ru/page7</vt:lpwstr>
      </vt:variant>
      <vt:variant>
        <vt:lpwstr/>
      </vt:variant>
      <vt:variant>
        <vt:i4>6684715</vt:i4>
      </vt:variant>
      <vt:variant>
        <vt:i4>162</vt:i4>
      </vt:variant>
      <vt:variant>
        <vt:i4>0</vt:i4>
      </vt:variant>
      <vt:variant>
        <vt:i4>5</vt:i4>
      </vt:variant>
      <vt:variant>
        <vt:lpwstr>http://welcome2penza.ru/attractions/15/</vt:lpwstr>
      </vt:variant>
      <vt:variant>
        <vt:lpwstr>start</vt:lpwstr>
      </vt:variant>
      <vt:variant>
        <vt:i4>6750270</vt:i4>
      </vt:variant>
      <vt:variant>
        <vt:i4>159</vt:i4>
      </vt:variant>
      <vt:variant>
        <vt:i4>0</vt:i4>
      </vt:variant>
      <vt:variant>
        <vt:i4>5</vt:i4>
      </vt:variant>
      <vt:variant>
        <vt:lpwstr>http://94.25.70.110/encyc/article.php?id=2150&amp;word=%EF%E0%EC%FF%F2%ED%E8%EA%E8</vt:lpwstr>
      </vt:variant>
      <vt:variant>
        <vt:lpwstr/>
      </vt:variant>
      <vt:variant>
        <vt:i4>1900642</vt:i4>
      </vt:variant>
      <vt:variant>
        <vt:i4>156</vt:i4>
      </vt:variant>
      <vt:variant>
        <vt:i4>0</vt:i4>
      </vt:variant>
      <vt:variant>
        <vt:i4>5</vt:i4>
      </vt:variant>
      <vt:variant>
        <vt:lpwstr>http://94.25.70.100/cgi-bin/zgate.exe?ACTION=follow&amp;SESSION_ID=2440&amp;TERM=%D0%92%D0%B5%D1%80%D0%B6%D0%B1%D0%BE%D0%B2%D1%81%D0%BA%D0%B8%D0%B9,,%20%D0%92.%5B1,1004,4,101%5D&amp;LANG=rus</vt:lpwstr>
      </vt:variant>
      <vt:variant>
        <vt:lpwstr/>
      </vt:variant>
      <vt:variant>
        <vt:i4>1376309</vt:i4>
      </vt:variant>
      <vt:variant>
        <vt:i4>149</vt:i4>
      </vt:variant>
      <vt:variant>
        <vt:i4>0</vt:i4>
      </vt:variant>
      <vt:variant>
        <vt:i4>5</vt:i4>
      </vt:variant>
      <vt:variant>
        <vt:lpwstr/>
      </vt:variant>
      <vt:variant>
        <vt:lpwstr>_Toc411002013</vt:lpwstr>
      </vt:variant>
      <vt:variant>
        <vt:i4>1376309</vt:i4>
      </vt:variant>
      <vt:variant>
        <vt:i4>143</vt:i4>
      </vt:variant>
      <vt:variant>
        <vt:i4>0</vt:i4>
      </vt:variant>
      <vt:variant>
        <vt:i4>5</vt:i4>
      </vt:variant>
      <vt:variant>
        <vt:lpwstr/>
      </vt:variant>
      <vt:variant>
        <vt:lpwstr>_Toc411002012</vt:lpwstr>
      </vt:variant>
      <vt:variant>
        <vt:i4>1376309</vt:i4>
      </vt:variant>
      <vt:variant>
        <vt:i4>137</vt:i4>
      </vt:variant>
      <vt:variant>
        <vt:i4>0</vt:i4>
      </vt:variant>
      <vt:variant>
        <vt:i4>5</vt:i4>
      </vt:variant>
      <vt:variant>
        <vt:lpwstr/>
      </vt:variant>
      <vt:variant>
        <vt:lpwstr>_Toc411002011</vt:lpwstr>
      </vt:variant>
      <vt:variant>
        <vt:i4>1376309</vt:i4>
      </vt:variant>
      <vt:variant>
        <vt:i4>131</vt:i4>
      </vt:variant>
      <vt:variant>
        <vt:i4>0</vt:i4>
      </vt:variant>
      <vt:variant>
        <vt:i4>5</vt:i4>
      </vt:variant>
      <vt:variant>
        <vt:lpwstr/>
      </vt:variant>
      <vt:variant>
        <vt:lpwstr>_Toc411002010</vt:lpwstr>
      </vt:variant>
      <vt:variant>
        <vt:i4>1310773</vt:i4>
      </vt:variant>
      <vt:variant>
        <vt:i4>125</vt:i4>
      </vt:variant>
      <vt:variant>
        <vt:i4>0</vt:i4>
      </vt:variant>
      <vt:variant>
        <vt:i4>5</vt:i4>
      </vt:variant>
      <vt:variant>
        <vt:lpwstr/>
      </vt:variant>
      <vt:variant>
        <vt:lpwstr>_Toc411002009</vt:lpwstr>
      </vt:variant>
      <vt:variant>
        <vt:i4>1310773</vt:i4>
      </vt:variant>
      <vt:variant>
        <vt:i4>119</vt:i4>
      </vt:variant>
      <vt:variant>
        <vt:i4>0</vt:i4>
      </vt:variant>
      <vt:variant>
        <vt:i4>5</vt:i4>
      </vt:variant>
      <vt:variant>
        <vt:lpwstr/>
      </vt:variant>
      <vt:variant>
        <vt:lpwstr>_Toc411002008</vt:lpwstr>
      </vt:variant>
      <vt:variant>
        <vt:i4>1310773</vt:i4>
      </vt:variant>
      <vt:variant>
        <vt:i4>113</vt:i4>
      </vt:variant>
      <vt:variant>
        <vt:i4>0</vt:i4>
      </vt:variant>
      <vt:variant>
        <vt:i4>5</vt:i4>
      </vt:variant>
      <vt:variant>
        <vt:lpwstr/>
      </vt:variant>
      <vt:variant>
        <vt:lpwstr>_Toc411002007</vt:lpwstr>
      </vt:variant>
      <vt:variant>
        <vt:i4>1310773</vt:i4>
      </vt:variant>
      <vt:variant>
        <vt:i4>107</vt:i4>
      </vt:variant>
      <vt:variant>
        <vt:i4>0</vt:i4>
      </vt:variant>
      <vt:variant>
        <vt:i4>5</vt:i4>
      </vt:variant>
      <vt:variant>
        <vt:lpwstr/>
      </vt:variant>
      <vt:variant>
        <vt:lpwstr>_Toc411002006</vt:lpwstr>
      </vt:variant>
      <vt:variant>
        <vt:i4>1310773</vt:i4>
      </vt:variant>
      <vt:variant>
        <vt:i4>101</vt:i4>
      </vt:variant>
      <vt:variant>
        <vt:i4>0</vt:i4>
      </vt:variant>
      <vt:variant>
        <vt:i4>5</vt:i4>
      </vt:variant>
      <vt:variant>
        <vt:lpwstr/>
      </vt:variant>
      <vt:variant>
        <vt:lpwstr>_Toc411002005</vt:lpwstr>
      </vt:variant>
      <vt:variant>
        <vt:i4>1310773</vt:i4>
      </vt:variant>
      <vt:variant>
        <vt:i4>95</vt:i4>
      </vt:variant>
      <vt:variant>
        <vt:i4>0</vt:i4>
      </vt:variant>
      <vt:variant>
        <vt:i4>5</vt:i4>
      </vt:variant>
      <vt:variant>
        <vt:lpwstr/>
      </vt:variant>
      <vt:variant>
        <vt:lpwstr>_Toc411002004</vt:lpwstr>
      </vt:variant>
      <vt:variant>
        <vt:i4>1310773</vt:i4>
      </vt:variant>
      <vt:variant>
        <vt:i4>89</vt:i4>
      </vt:variant>
      <vt:variant>
        <vt:i4>0</vt:i4>
      </vt:variant>
      <vt:variant>
        <vt:i4>5</vt:i4>
      </vt:variant>
      <vt:variant>
        <vt:lpwstr/>
      </vt:variant>
      <vt:variant>
        <vt:lpwstr>_Toc411002003</vt:lpwstr>
      </vt:variant>
      <vt:variant>
        <vt:i4>1310773</vt:i4>
      </vt:variant>
      <vt:variant>
        <vt:i4>83</vt:i4>
      </vt:variant>
      <vt:variant>
        <vt:i4>0</vt:i4>
      </vt:variant>
      <vt:variant>
        <vt:i4>5</vt:i4>
      </vt:variant>
      <vt:variant>
        <vt:lpwstr/>
      </vt:variant>
      <vt:variant>
        <vt:lpwstr>_Toc411002002</vt:lpwstr>
      </vt:variant>
      <vt:variant>
        <vt:i4>1310773</vt:i4>
      </vt:variant>
      <vt:variant>
        <vt:i4>77</vt:i4>
      </vt:variant>
      <vt:variant>
        <vt:i4>0</vt:i4>
      </vt:variant>
      <vt:variant>
        <vt:i4>5</vt:i4>
      </vt:variant>
      <vt:variant>
        <vt:lpwstr/>
      </vt:variant>
      <vt:variant>
        <vt:lpwstr>_Toc411002001</vt:lpwstr>
      </vt:variant>
      <vt:variant>
        <vt:i4>1310773</vt:i4>
      </vt:variant>
      <vt:variant>
        <vt:i4>71</vt:i4>
      </vt:variant>
      <vt:variant>
        <vt:i4>0</vt:i4>
      </vt:variant>
      <vt:variant>
        <vt:i4>5</vt:i4>
      </vt:variant>
      <vt:variant>
        <vt:lpwstr/>
      </vt:variant>
      <vt:variant>
        <vt:lpwstr>_Toc411002000</vt:lpwstr>
      </vt:variant>
      <vt:variant>
        <vt:i4>1966140</vt:i4>
      </vt:variant>
      <vt:variant>
        <vt:i4>65</vt:i4>
      </vt:variant>
      <vt:variant>
        <vt:i4>0</vt:i4>
      </vt:variant>
      <vt:variant>
        <vt:i4>5</vt:i4>
      </vt:variant>
      <vt:variant>
        <vt:lpwstr/>
      </vt:variant>
      <vt:variant>
        <vt:lpwstr>_Toc411001999</vt:lpwstr>
      </vt:variant>
      <vt:variant>
        <vt:i4>1966140</vt:i4>
      </vt:variant>
      <vt:variant>
        <vt:i4>59</vt:i4>
      </vt:variant>
      <vt:variant>
        <vt:i4>0</vt:i4>
      </vt:variant>
      <vt:variant>
        <vt:i4>5</vt:i4>
      </vt:variant>
      <vt:variant>
        <vt:lpwstr/>
      </vt:variant>
      <vt:variant>
        <vt:lpwstr>_Toc411001998</vt:lpwstr>
      </vt:variant>
      <vt:variant>
        <vt:i4>1966140</vt:i4>
      </vt:variant>
      <vt:variant>
        <vt:i4>53</vt:i4>
      </vt:variant>
      <vt:variant>
        <vt:i4>0</vt:i4>
      </vt:variant>
      <vt:variant>
        <vt:i4>5</vt:i4>
      </vt:variant>
      <vt:variant>
        <vt:lpwstr/>
      </vt:variant>
      <vt:variant>
        <vt:lpwstr>_Toc411001997</vt:lpwstr>
      </vt:variant>
      <vt:variant>
        <vt:i4>1966140</vt:i4>
      </vt:variant>
      <vt:variant>
        <vt:i4>47</vt:i4>
      </vt:variant>
      <vt:variant>
        <vt:i4>0</vt:i4>
      </vt:variant>
      <vt:variant>
        <vt:i4>5</vt:i4>
      </vt:variant>
      <vt:variant>
        <vt:lpwstr/>
      </vt:variant>
      <vt:variant>
        <vt:lpwstr>_Toc411001996</vt:lpwstr>
      </vt:variant>
      <vt:variant>
        <vt:i4>1966140</vt:i4>
      </vt:variant>
      <vt:variant>
        <vt:i4>41</vt:i4>
      </vt:variant>
      <vt:variant>
        <vt:i4>0</vt:i4>
      </vt:variant>
      <vt:variant>
        <vt:i4>5</vt:i4>
      </vt:variant>
      <vt:variant>
        <vt:lpwstr/>
      </vt:variant>
      <vt:variant>
        <vt:lpwstr>_Toc411001995</vt:lpwstr>
      </vt:variant>
      <vt:variant>
        <vt:i4>1966140</vt:i4>
      </vt:variant>
      <vt:variant>
        <vt:i4>35</vt:i4>
      </vt:variant>
      <vt:variant>
        <vt:i4>0</vt:i4>
      </vt:variant>
      <vt:variant>
        <vt:i4>5</vt:i4>
      </vt:variant>
      <vt:variant>
        <vt:lpwstr/>
      </vt:variant>
      <vt:variant>
        <vt:lpwstr>_Toc411001994</vt:lpwstr>
      </vt:variant>
      <vt:variant>
        <vt:i4>1966140</vt:i4>
      </vt:variant>
      <vt:variant>
        <vt:i4>29</vt:i4>
      </vt:variant>
      <vt:variant>
        <vt:i4>0</vt:i4>
      </vt:variant>
      <vt:variant>
        <vt:i4>5</vt:i4>
      </vt:variant>
      <vt:variant>
        <vt:lpwstr/>
      </vt:variant>
      <vt:variant>
        <vt:lpwstr>_Toc411001993</vt:lpwstr>
      </vt:variant>
      <vt:variant>
        <vt:i4>1966140</vt:i4>
      </vt:variant>
      <vt:variant>
        <vt:i4>23</vt:i4>
      </vt:variant>
      <vt:variant>
        <vt:i4>0</vt:i4>
      </vt:variant>
      <vt:variant>
        <vt:i4>5</vt:i4>
      </vt:variant>
      <vt:variant>
        <vt:lpwstr/>
      </vt:variant>
      <vt:variant>
        <vt:lpwstr>_Toc411001992</vt:lpwstr>
      </vt:variant>
      <vt:variant>
        <vt:i4>1966140</vt:i4>
      </vt:variant>
      <vt:variant>
        <vt:i4>17</vt:i4>
      </vt:variant>
      <vt:variant>
        <vt:i4>0</vt:i4>
      </vt:variant>
      <vt:variant>
        <vt:i4>5</vt:i4>
      </vt:variant>
      <vt:variant>
        <vt:lpwstr/>
      </vt:variant>
      <vt:variant>
        <vt:lpwstr>_Toc411001991</vt:lpwstr>
      </vt:variant>
      <vt:variant>
        <vt:i4>1966140</vt:i4>
      </vt:variant>
      <vt:variant>
        <vt:i4>11</vt:i4>
      </vt:variant>
      <vt:variant>
        <vt:i4>0</vt:i4>
      </vt:variant>
      <vt:variant>
        <vt:i4>5</vt:i4>
      </vt:variant>
      <vt:variant>
        <vt:lpwstr/>
      </vt:variant>
      <vt:variant>
        <vt:lpwstr>_Toc411001990</vt:lpwstr>
      </vt:variant>
      <vt:variant>
        <vt:i4>2031676</vt:i4>
      </vt:variant>
      <vt:variant>
        <vt:i4>5</vt:i4>
      </vt:variant>
      <vt:variant>
        <vt:i4>0</vt:i4>
      </vt:variant>
      <vt:variant>
        <vt:i4>5</vt:i4>
      </vt:variant>
      <vt:variant>
        <vt:lpwstr/>
      </vt:variant>
      <vt:variant>
        <vt:lpwstr>_Toc411001989</vt:lpwstr>
      </vt:variant>
      <vt:variant>
        <vt:i4>655439</vt:i4>
      </vt:variant>
      <vt:variant>
        <vt:i4>-1</vt:i4>
      </vt:variant>
      <vt:variant>
        <vt:i4>1151</vt:i4>
      </vt:variant>
      <vt:variant>
        <vt:i4>1</vt:i4>
      </vt:variant>
      <vt:variant>
        <vt:lpwstr>http://www.fototerra.ru/image.html?id=226127&amp;size=medium</vt:lpwstr>
      </vt:variant>
      <vt:variant>
        <vt:lpwstr/>
      </vt:variant>
      <vt:variant>
        <vt:i4>1704060</vt:i4>
      </vt:variant>
      <vt:variant>
        <vt:i4>-1</vt:i4>
      </vt:variant>
      <vt:variant>
        <vt:i4>1159</vt:i4>
      </vt:variant>
      <vt:variant>
        <vt:i4>1</vt:i4>
      </vt:variant>
      <vt:variant>
        <vt:lpwstr>http://www.wiki.vladimir.i-edu.ru/images/6/60/%D0%9B%D0%B5%D0%BD%D1%82%D0%B0_(2).png</vt:lpwstr>
      </vt:variant>
      <vt:variant>
        <vt:lpwstr/>
      </vt:variant>
      <vt:variant>
        <vt:i4>3473512</vt:i4>
      </vt:variant>
      <vt:variant>
        <vt:i4>-1</vt:i4>
      </vt:variant>
      <vt:variant>
        <vt:i4>1160</vt:i4>
      </vt:variant>
      <vt:variant>
        <vt:i4>1</vt:i4>
      </vt:variant>
      <vt:variant>
        <vt:lpwstr>http://s.traveltipz.ru/gallery/58/78158/1024x768/160899.jpg</vt:lpwstr>
      </vt:variant>
      <vt:variant>
        <vt:lpwstr/>
      </vt:variant>
      <vt:variant>
        <vt:i4>5111853</vt:i4>
      </vt:variant>
      <vt:variant>
        <vt:i4>-1</vt:i4>
      </vt:variant>
      <vt:variant>
        <vt:i4>1161</vt:i4>
      </vt:variant>
      <vt:variant>
        <vt:i4>1</vt:i4>
      </vt:variant>
      <vt:variant>
        <vt:lpwstr>http://www.etoya.ru/files/images/pub/part_1/20456/src/Provody_Penza.jpg?407_600</vt:lpwstr>
      </vt:variant>
      <vt:variant>
        <vt:lpwstr/>
      </vt:variant>
      <vt:variant>
        <vt:i4>7798903</vt:i4>
      </vt:variant>
      <vt:variant>
        <vt:i4>-1</vt:i4>
      </vt:variant>
      <vt:variant>
        <vt:i4>1163</vt:i4>
      </vt:variant>
      <vt:variant>
        <vt:i4>1</vt:i4>
      </vt:variant>
      <vt:variant>
        <vt:lpwstr>http://photo.foto-planeta.com/view/5/5/3/6/penza-553670.jpg</vt:lpwstr>
      </vt:variant>
      <vt:variant>
        <vt:lpwstr/>
      </vt:variant>
      <vt:variant>
        <vt:i4>4653145</vt:i4>
      </vt:variant>
      <vt:variant>
        <vt:i4>-1</vt:i4>
      </vt:variant>
      <vt:variant>
        <vt:i4>1164</vt:i4>
      </vt:variant>
      <vt:variant>
        <vt:i4>1</vt:i4>
      </vt:variant>
      <vt:variant>
        <vt:lpwstr>http://prv2.lori-images.net/sovetskii-tank-t-34-na-postamente-gorod-penza-0000971374-preview.jpg</vt:lpwstr>
      </vt:variant>
      <vt:variant>
        <vt:lpwstr/>
      </vt:variant>
      <vt:variant>
        <vt:i4>6357058</vt:i4>
      </vt:variant>
      <vt:variant>
        <vt:i4>-1</vt:i4>
      </vt:variant>
      <vt:variant>
        <vt:i4>1167</vt:i4>
      </vt:variant>
      <vt:variant>
        <vt:i4>1</vt:i4>
      </vt:variant>
      <vt:variant>
        <vt:lpwstr>http://museum-penza.ru/files/museum/th_p4243823.jpg</vt:lpwstr>
      </vt:variant>
      <vt:variant>
        <vt:lpwstr/>
      </vt:variant>
      <vt:variant>
        <vt:i4>917543</vt:i4>
      </vt:variant>
      <vt:variant>
        <vt:i4>-1</vt:i4>
      </vt:variant>
      <vt:variant>
        <vt:i4>1168</vt:i4>
      </vt:variant>
      <vt:variant>
        <vt:i4>1</vt:i4>
      </vt:variant>
      <vt:variant>
        <vt:lpwstr>http://lib.znate.ru/pars_docs/refs/87/86350/86350_html_44e10cd3.jpg</vt:lpwstr>
      </vt:variant>
      <vt:variant>
        <vt:lpwstr/>
      </vt:variant>
      <vt:variant>
        <vt:i4>7077940</vt:i4>
      </vt:variant>
      <vt:variant>
        <vt:i4>-1</vt:i4>
      </vt:variant>
      <vt:variant>
        <vt:i4>1170</vt:i4>
      </vt:variant>
      <vt:variant>
        <vt:i4>1</vt:i4>
      </vt:variant>
      <vt:variant>
        <vt:lpwstr>https://upload.wikimedia.org/wikipedia/ru/thumb/3/32/Pam_znak_aviatoram_aerodroma_Ternovka.jpg/150px-Pam_znak_aviatoram_aerodroma_Ternovka.jpg</vt:lpwstr>
      </vt:variant>
      <vt:variant>
        <vt:lpwstr/>
      </vt:variant>
      <vt:variant>
        <vt:i4>720969</vt:i4>
      </vt:variant>
      <vt:variant>
        <vt:i4>-1</vt:i4>
      </vt:variant>
      <vt:variant>
        <vt:i4>1173</vt:i4>
      </vt:variant>
      <vt:variant>
        <vt:i4>1</vt:i4>
      </vt:variant>
      <vt:variant>
        <vt:lpwstr>http://www.fototerra.ru/image.html?id=241534&amp;size=medium</vt:lpwstr>
      </vt:variant>
      <vt:variant>
        <vt:lpwstr/>
      </vt:variant>
      <vt:variant>
        <vt:i4>3801123</vt:i4>
      </vt:variant>
      <vt:variant>
        <vt:i4>-1</vt:i4>
      </vt:variant>
      <vt:variant>
        <vt:i4>1174</vt:i4>
      </vt:variant>
      <vt:variant>
        <vt:i4>1</vt:i4>
      </vt:variant>
      <vt:variant>
        <vt:lpwstr>http://ng58.ru.images.1c-bitrix-cdn.ru/upload/iblock/3e6/1367850942.jpg?136791270745825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учреждение</dc:title>
  <dc:creator>LazarevaMI</dc:creator>
  <cp:lastModifiedBy>Администратор</cp:lastModifiedBy>
  <cp:revision>2</cp:revision>
  <cp:lastPrinted>2013-03-21T13:15:00Z</cp:lastPrinted>
  <dcterms:created xsi:type="dcterms:W3CDTF">2015-02-20T13:09:00Z</dcterms:created>
  <dcterms:modified xsi:type="dcterms:W3CDTF">2015-02-20T13:09:00Z</dcterms:modified>
</cp:coreProperties>
</file>