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CA9" w:rsidRPr="00DE352B" w:rsidRDefault="008834B1" w:rsidP="00D91930">
      <w:pPr>
        <w:pStyle w:val="a5"/>
        <w:tabs>
          <w:tab w:val="clear" w:pos="4677"/>
          <w:tab w:val="clear" w:pos="9355"/>
        </w:tabs>
        <w:spacing w:line="360" w:lineRule="auto"/>
        <w:jc w:val="center"/>
        <w:rPr>
          <w:rFonts w:ascii="Georgia" w:hAnsi="Georgia"/>
          <w:b/>
          <w:i/>
          <w:color w:val="996600"/>
        </w:rPr>
      </w:pPr>
      <w:r w:rsidRPr="00E80BA1">
        <w:rPr>
          <w:noProof/>
          <w:color w:val="6F6C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7" type="#_x0000_t136" style="position:absolute;left:0;text-align:left;margin-left:37.4pt;margin-top:612pt;width:411.4pt;height:18pt;z-index:-251673600" wrapcoords="2675 0 -39 0 -39 16200 118 18900 6531 23400 9246 23400 21679 18900 21718 18000 21482 14400 21718 7200 20695 0 2872 0 2675 0" stroked="f" strokecolor="maroon">
            <v:fill color2="#f93"/>
            <v:shadow on="t" color="silver" opacity="52429f"/>
            <v:textpath style="font-family:&quot;Georgia&quot;;font-size:12pt;v-text-kern:t" trim="t" fitpath="t" string="Библиографический список"/>
            <w10:wrap type="through"/>
          </v:shape>
        </w:pict>
      </w:r>
      <w:r>
        <w:rPr>
          <w:noProof/>
          <w:color w:val="6F6C00"/>
          <w:sz w:val="32"/>
          <w:szCs w:val="32"/>
        </w:rPr>
        <w:pict>
          <v:shape id="_x0000_s1155" type="#_x0000_t136" style="position:absolute;left:0;text-align:left;margin-left:0;margin-top:495pt;width:486.2pt;height:1in;z-index:-251670528" wrapcoords="600 -225 100 0 33 450 33 6750 500 7650 500 9450 1000 10575 200 11250 -67 12150 -67 15300 167 17775 267 18225 6500 21600 8300 21600 8300 21375 21667 18000 21633 16650 21467 14175 21500 6975 21667 6750 21633 5175 1667 3375 1700 2475 1367 225 1167 -225 600 -225" strokecolor="maroon" strokeweight="2pt">
            <v:fill color2="red" rotate="t"/>
            <v:shadow color="#868686"/>
            <v:textpath style="font-family:&quot;Georgia&quot;;font-weight:bold;v-text-kern:t" trim="t" fitpath="t" string="Звезда памяти&#10;"/>
            <w10:wrap type="through"/>
          </v:shape>
        </w:pict>
      </w:r>
      <w:r w:rsidR="001E5143">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1714500</wp:posOffset>
            </wp:positionV>
            <wp:extent cx="6296025" cy="4457700"/>
            <wp:effectExtent l="0" t="0" r="0" b="0"/>
            <wp:wrapNone/>
            <wp:docPr id="165" name="Рисунок 165" descr="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звезда"/>
                    <pic:cNvPicPr>
                      <a:picLocks noChangeAspect="1" noChangeArrowheads="1"/>
                    </pic:cNvPicPr>
                  </pic:nvPicPr>
                  <pic:blipFill>
                    <a:blip r:embed="rId7" cstate="print"/>
                    <a:srcRect/>
                    <a:stretch>
                      <a:fillRect/>
                    </a:stretch>
                  </pic:blipFill>
                  <pic:spPr bwMode="auto">
                    <a:xfrm>
                      <a:off x="0" y="0"/>
                      <a:ext cx="6296025" cy="4457700"/>
                    </a:xfrm>
                    <a:prstGeom prst="rect">
                      <a:avLst/>
                    </a:prstGeom>
                    <a:noFill/>
                    <a:ln w="9525">
                      <a:noFill/>
                      <a:miter lim="800000"/>
                      <a:headEnd/>
                      <a:tailEnd/>
                    </a:ln>
                  </pic:spPr>
                </pic:pic>
              </a:graphicData>
            </a:graphic>
          </wp:anchor>
        </w:drawing>
      </w:r>
      <w:r w:rsidR="001E5143">
        <w:rPr>
          <w:noProof/>
        </w:rPr>
        <w:drawing>
          <wp:anchor distT="0" distB="0" distL="114300" distR="114300" simplePos="0" relativeHeight="251641856" behindDoc="1" locked="0" layoutInCell="1" allowOverlap="1">
            <wp:simplePos x="0" y="0"/>
            <wp:positionH relativeFrom="column">
              <wp:posOffset>-1306195</wp:posOffset>
            </wp:positionH>
            <wp:positionV relativeFrom="paragraph">
              <wp:posOffset>-457200</wp:posOffset>
            </wp:positionV>
            <wp:extent cx="8193405" cy="10858500"/>
            <wp:effectExtent l="19050" t="0" r="0" b="0"/>
            <wp:wrapNone/>
            <wp:docPr id="167" name="Рисунок 167" descr="красный мра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красный мрамор"/>
                    <pic:cNvPicPr>
                      <a:picLocks noChangeAspect="1" noChangeArrowheads="1"/>
                    </pic:cNvPicPr>
                  </pic:nvPicPr>
                  <pic:blipFill>
                    <a:blip r:embed="rId8" cstate="print"/>
                    <a:srcRect/>
                    <a:stretch>
                      <a:fillRect/>
                    </a:stretch>
                  </pic:blipFill>
                  <pic:spPr bwMode="auto">
                    <a:xfrm>
                      <a:off x="0" y="0"/>
                      <a:ext cx="8193405" cy="10858500"/>
                    </a:xfrm>
                    <a:prstGeom prst="rect">
                      <a:avLst/>
                    </a:prstGeom>
                    <a:noFill/>
                    <a:ln w="9525">
                      <a:noFill/>
                      <a:miter lim="800000"/>
                      <a:headEnd/>
                      <a:tailEnd/>
                    </a:ln>
                  </pic:spPr>
                </pic:pic>
              </a:graphicData>
            </a:graphic>
          </wp:anchor>
        </w:drawing>
      </w:r>
      <w:r w:rsidR="001E5143">
        <w:rPr>
          <w:noProof/>
        </w:rPr>
        <w:drawing>
          <wp:anchor distT="0" distB="0" distL="114300" distR="114300" simplePos="0" relativeHeight="251649024" behindDoc="0" locked="0" layoutInCell="1" allowOverlap="1">
            <wp:simplePos x="0" y="0"/>
            <wp:positionH relativeFrom="column">
              <wp:posOffset>831215</wp:posOffset>
            </wp:positionH>
            <wp:positionV relativeFrom="paragraph">
              <wp:posOffset>-7505700</wp:posOffset>
            </wp:positionV>
            <wp:extent cx="4512310" cy="4391025"/>
            <wp:effectExtent l="19050" t="0" r="2540" b="0"/>
            <wp:wrapNone/>
            <wp:docPr id="151" name="Рисунок 151" descr="70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70 II"/>
                    <pic:cNvPicPr>
                      <a:picLocks noChangeAspect="1" noChangeArrowheads="1"/>
                    </pic:cNvPicPr>
                  </pic:nvPicPr>
                  <pic:blipFill>
                    <a:blip r:embed="rId9" cstate="print"/>
                    <a:srcRect l="13222" r="14999" b="1285"/>
                    <a:stretch>
                      <a:fillRect/>
                    </a:stretch>
                  </pic:blipFill>
                  <pic:spPr bwMode="auto">
                    <a:xfrm>
                      <a:off x="0" y="0"/>
                      <a:ext cx="4512310" cy="4391025"/>
                    </a:xfrm>
                    <a:prstGeom prst="rect">
                      <a:avLst/>
                    </a:prstGeom>
                    <a:noFill/>
                    <a:ln w="9525">
                      <a:noFill/>
                      <a:miter lim="800000"/>
                      <a:headEnd/>
                      <a:tailEnd/>
                    </a:ln>
                  </pic:spPr>
                </pic:pic>
              </a:graphicData>
            </a:graphic>
          </wp:anchor>
        </w:drawing>
      </w:r>
      <w:r w:rsidR="00D356F7">
        <w:rPr>
          <w:noProof/>
          <w:color w:val="6F6C00"/>
          <w:sz w:val="32"/>
          <w:szCs w:val="32"/>
        </w:rPr>
        <w:pict>
          <v:shape id="_x0000_s1187" type="#_x0000_t136" style="position:absolute;left:0;text-align:left;margin-left:28.05pt;margin-top:0;width:430.1pt;height:54pt;z-index:-251663360;mso-position-horizontal-relative:text;mso-position-vertical-relative:text" wrapcoords="9801 0 3204 0 3204 4800 264 6900 -38 7500 -38 12600 867 14400 377 15300 226 15600 264 20700 905 21900 2186 22200 6521 22200 14777 22200 21449 21000 21487 17100 21035 16500 17265 14400 20469 14400 21713 13200 21713 7500 21072 6900 18283 4800 18509 2700 18170 1500 9952 0 9801 0" stroked="f" strokecolor="#f90">
            <v:fill color2="#f93"/>
            <v:shadow on="t" color="silver" opacity="52429f"/>
            <v:textpath style="font-family:&quot;Georgia&quot;;font-size:10pt;font-weight:bold;v-text-kern:t" trim="t" fitpath="t" string="Муниципальное бюджетное учреждение&#10;&quot;Централизованная библиотечная система города Пензы&quot;&#10;Центральная городская библиотека им. В. Г. Белинского"/>
            <w10:wrap type="through"/>
          </v:shape>
        </w:pict>
      </w:r>
      <w:r w:rsidR="00D356F7">
        <w:rPr>
          <w:noProof/>
          <w:color w:val="6F6C00"/>
          <w:sz w:val="32"/>
          <w:szCs w:val="32"/>
        </w:rPr>
        <w:pict>
          <v:shape id="_x0000_s1154" type="#_x0000_t136" style="position:absolute;left:0;text-align:left;margin-left:205.7pt;margin-top:108pt;width:308.4pt;height:18pt;z-index:-251671552;mso-position-horizontal-relative:text;mso-position-vertical-relative:text" wrapcoords="53 0 -53 11700 -53 18000 1261 23400 2050 23400 18236 23400 21390 19800 21758 18000 21758 5400 21127 4500 8356 0 53 0" stroked="f" strokecolor="white">
            <v:fill color2="#f93"/>
            <v:shadow on="t" color="silver" opacity="52429f"/>
            <v:textpath style="font-family:&quot;Georgia&quot;;font-size:12pt;font-weight:bold;font-style:italic;v-text-kern:t" trim="t" fitpath="t" string="Защитникам Отечества посвящается"/>
            <w10:wrap type="through"/>
          </v:shape>
        </w:pict>
      </w:r>
      <w:r w:rsidR="00D356F7" w:rsidRPr="00E80BA1">
        <w:rPr>
          <w:noProof/>
          <w:color w:val="6F6C00"/>
          <w:sz w:val="32"/>
          <w:szCs w:val="32"/>
        </w:rPr>
        <w:pict>
          <v:shape id="_x0000_s1128" type="#_x0000_t136" style="position:absolute;left:0;text-align:left;margin-left:149.6pt;margin-top:747pt;width:177.65pt;height:18pt;z-index:-251672576;mso-position-horizontal-relative:text;mso-position-vertical-relative:text" wrapcoords="-91 0 -91 16200 547 22500 20415 23400 21053 23400 21600 22500 21873 17100 21873 4500 20962 3600 2916 0 -91 0" stroked="f" strokecolor="#f60">
            <v:fill color2="#f93"/>
            <v:shadow on="t" color="silver" opacity="52429f"/>
            <v:textpath style="font-family:&quot;Georgia&quot;;font-size:10pt;v-text-kern:t" trim="t" fitpath="t" string="Пенза, 2015"/>
            <w10:wrap type="through"/>
          </v:shape>
        </w:pict>
      </w:r>
      <w:r w:rsidR="00293A91" w:rsidRPr="00E80BA1">
        <w:rPr>
          <w:color w:val="6F6C00"/>
          <w:sz w:val="32"/>
          <w:szCs w:val="32"/>
        </w:rPr>
        <w:br w:type="page"/>
      </w:r>
      <w:r w:rsidR="00106CA9" w:rsidRPr="00DE352B">
        <w:rPr>
          <w:rFonts w:ascii="Georgia" w:hAnsi="Georgia"/>
          <w:b/>
          <w:i/>
          <w:color w:val="996600"/>
        </w:rPr>
        <w:lastRenderedPageBreak/>
        <w:t>Муниципальное бюджетное учреждение</w:t>
      </w:r>
    </w:p>
    <w:p w:rsidR="00106CA9" w:rsidRPr="00DE352B" w:rsidRDefault="00106CA9" w:rsidP="00D91930">
      <w:pPr>
        <w:pStyle w:val="21"/>
        <w:shd w:val="clear" w:color="auto" w:fill="auto"/>
        <w:spacing w:after="0" w:line="360" w:lineRule="auto"/>
        <w:jc w:val="center"/>
        <w:rPr>
          <w:rFonts w:ascii="Georgia" w:hAnsi="Georgia"/>
          <w:i/>
          <w:smallCaps/>
          <w:color w:val="996600"/>
          <w:sz w:val="24"/>
          <w:szCs w:val="24"/>
          <w:lang w:val="ru-RU"/>
        </w:rPr>
      </w:pPr>
      <w:r w:rsidRPr="00DE352B">
        <w:rPr>
          <w:rFonts w:ascii="Georgia" w:hAnsi="Georgia"/>
          <w:i/>
          <w:smallCaps/>
          <w:color w:val="996600"/>
          <w:sz w:val="24"/>
          <w:szCs w:val="24"/>
          <w:lang w:val="ru-RU"/>
        </w:rPr>
        <w:t>«Централизованная библиотечная си</w:t>
      </w:r>
      <w:r w:rsidRPr="00DE352B">
        <w:rPr>
          <w:rFonts w:ascii="Georgia" w:hAnsi="Georgia"/>
          <w:i/>
          <w:smallCaps/>
          <w:color w:val="996600"/>
          <w:sz w:val="24"/>
          <w:szCs w:val="24"/>
          <w:lang w:val="ru-RU"/>
        </w:rPr>
        <w:t>с</w:t>
      </w:r>
      <w:r w:rsidRPr="00DE352B">
        <w:rPr>
          <w:rFonts w:ascii="Georgia" w:hAnsi="Georgia"/>
          <w:i/>
          <w:smallCaps/>
          <w:color w:val="996600"/>
          <w:sz w:val="24"/>
          <w:szCs w:val="24"/>
          <w:lang w:val="ru-RU"/>
        </w:rPr>
        <w:t>тема г</w:t>
      </w:r>
      <w:r w:rsidR="006F40CD" w:rsidRPr="00DE352B">
        <w:rPr>
          <w:rFonts w:ascii="Georgia" w:hAnsi="Georgia"/>
          <w:i/>
          <w:smallCaps/>
          <w:color w:val="996600"/>
          <w:sz w:val="24"/>
          <w:szCs w:val="24"/>
          <w:lang w:val="ru-RU"/>
        </w:rPr>
        <w:t>орода</w:t>
      </w:r>
      <w:r w:rsidRPr="00DE352B">
        <w:rPr>
          <w:rFonts w:ascii="Georgia" w:hAnsi="Georgia"/>
          <w:i/>
          <w:smallCaps/>
          <w:color w:val="996600"/>
          <w:sz w:val="24"/>
          <w:szCs w:val="24"/>
          <w:lang w:val="ru-RU"/>
        </w:rPr>
        <w:t xml:space="preserve"> Пензы»</w:t>
      </w:r>
    </w:p>
    <w:p w:rsidR="00106CA9" w:rsidRPr="00DE352B" w:rsidRDefault="00106CA9" w:rsidP="00D91930">
      <w:pPr>
        <w:pStyle w:val="21"/>
        <w:shd w:val="clear" w:color="auto" w:fill="auto"/>
        <w:spacing w:after="0" w:line="360" w:lineRule="auto"/>
        <w:jc w:val="center"/>
        <w:rPr>
          <w:rFonts w:ascii="Georgia" w:hAnsi="Georgia"/>
          <w:i/>
          <w:smallCaps/>
          <w:color w:val="996600"/>
          <w:sz w:val="24"/>
          <w:szCs w:val="24"/>
          <w:lang w:val="ru-RU"/>
        </w:rPr>
      </w:pPr>
      <w:r w:rsidRPr="00DE352B">
        <w:rPr>
          <w:rFonts w:ascii="Georgia" w:hAnsi="Georgia"/>
          <w:i/>
          <w:smallCaps/>
          <w:color w:val="996600"/>
          <w:sz w:val="24"/>
          <w:szCs w:val="24"/>
          <w:lang w:val="ru-RU"/>
        </w:rPr>
        <w:t>Центральная городская публичная би</w:t>
      </w:r>
      <w:r w:rsidRPr="00DE352B">
        <w:rPr>
          <w:rFonts w:ascii="Georgia" w:hAnsi="Georgia"/>
          <w:i/>
          <w:smallCaps/>
          <w:color w:val="996600"/>
          <w:sz w:val="24"/>
          <w:szCs w:val="24"/>
          <w:lang w:val="ru-RU"/>
        </w:rPr>
        <w:t>б</w:t>
      </w:r>
      <w:r w:rsidRPr="00DE352B">
        <w:rPr>
          <w:rFonts w:ascii="Georgia" w:hAnsi="Georgia"/>
          <w:i/>
          <w:smallCaps/>
          <w:color w:val="996600"/>
          <w:sz w:val="24"/>
          <w:szCs w:val="24"/>
          <w:lang w:val="ru-RU"/>
        </w:rPr>
        <w:t>лиотека им. В. Г. Белинского</w:t>
      </w:r>
    </w:p>
    <w:p w:rsidR="00106CA9" w:rsidRPr="00E80BA1" w:rsidRDefault="00106CA9" w:rsidP="00106CA9">
      <w:pPr>
        <w:spacing w:line="360" w:lineRule="auto"/>
        <w:jc w:val="right"/>
        <w:rPr>
          <w:i/>
          <w:color w:val="333300"/>
          <w:sz w:val="32"/>
          <w:szCs w:val="32"/>
        </w:rPr>
      </w:pPr>
    </w:p>
    <w:p w:rsidR="00106CA9" w:rsidRPr="00DE352B" w:rsidRDefault="006A074E" w:rsidP="00850B57">
      <w:pPr>
        <w:spacing w:line="360" w:lineRule="auto"/>
        <w:jc w:val="right"/>
        <w:rPr>
          <w:rFonts w:ascii="Georgia" w:hAnsi="Georgia"/>
          <w:b/>
          <w:i/>
          <w:color w:val="FF0000"/>
          <w:sz w:val="32"/>
          <w:szCs w:val="32"/>
        </w:rPr>
      </w:pPr>
      <w:r>
        <w:rPr>
          <w:rFonts w:ascii="Georgia" w:hAnsi="Georgia"/>
          <w:b/>
          <w:i/>
          <w:color w:val="FF0000"/>
          <w:sz w:val="32"/>
          <w:szCs w:val="32"/>
        </w:rPr>
        <w:t>Защитникам Отечества посвящается</w:t>
      </w:r>
    </w:p>
    <w:p w:rsidR="00C53496" w:rsidRDefault="00C53496" w:rsidP="00106CA9">
      <w:pPr>
        <w:tabs>
          <w:tab w:val="left" w:pos="6660"/>
        </w:tabs>
        <w:spacing w:line="360" w:lineRule="auto"/>
        <w:jc w:val="center"/>
        <w:rPr>
          <w:i/>
          <w:sz w:val="32"/>
          <w:szCs w:val="32"/>
        </w:rPr>
      </w:pPr>
    </w:p>
    <w:p w:rsidR="00987F49" w:rsidRDefault="001E5143" w:rsidP="00C53496">
      <w:pPr>
        <w:tabs>
          <w:tab w:val="left" w:pos="6660"/>
        </w:tabs>
        <w:spacing w:line="360" w:lineRule="auto"/>
        <w:jc w:val="center"/>
        <w:rPr>
          <w:smallCaps/>
          <w:color w:val="CC0000"/>
        </w:rPr>
      </w:pPr>
      <w:r>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116840</wp:posOffset>
            </wp:positionV>
            <wp:extent cx="6296025" cy="3171825"/>
            <wp:effectExtent l="19050" t="0" r="9525" b="0"/>
            <wp:wrapNone/>
            <wp:docPr id="168" name="Рисунок 168" descr="звезда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везда отечества"/>
                    <pic:cNvPicPr>
                      <a:picLocks noChangeAspect="1" noChangeArrowheads="1"/>
                    </pic:cNvPicPr>
                  </pic:nvPicPr>
                  <pic:blipFill>
                    <a:blip r:embed="rId10" cstate="print"/>
                    <a:srcRect/>
                    <a:stretch>
                      <a:fillRect/>
                    </a:stretch>
                  </pic:blipFill>
                  <pic:spPr bwMode="auto">
                    <a:xfrm>
                      <a:off x="0" y="0"/>
                      <a:ext cx="6296025" cy="3171825"/>
                    </a:xfrm>
                    <a:prstGeom prst="rect">
                      <a:avLst/>
                    </a:prstGeom>
                    <a:noFill/>
                    <a:ln w="9525">
                      <a:noFill/>
                      <a:miter lim="800000"/>
                      <a:headEnd/>
                      <a:tailEnd/>
                    </a:ln>
                  </pic:spPr>
                </pic:pic>
              </a:graphicData>
            </a:graphic>
          </wp:anchor>
        </w:drawing>
      </w:r>
    </w:p>
    <w:p w:rsidR="00987F49" w:rsidRDefault="00987F49" w:rsidP="00C53496">
      <w:pPr>
        <w:tabs>
          <w:tab w:val="left" w:pos="6660"/>
        </w:tabs>
        <w:spacing w:line="360" w:lineRule="auto"/>
        <w:jc w:val="center"/>
        <w:rPr>
          <w:smallCaps/>
          <w:color w:val="CC0000"/>
        </w:rPr>
      </w:pPr>
    </w:p>
    <w:p w:rsidR="00C53496" w:rsidRDefault="00C53496" w:rsidP="00C53496">
      <w:pPr>
        <w:tabs>
          <w:tab w:val="left" w:pos="6660"/>
        </w:tabs>
        <w:spacing w:line="360" w:lineRule="auto"/>
        <w:jc w:val="center"/>
        <w:rPr>
          <w:smallCaps/>
          <w:color w:val="CC0000"/>
        </w:rPr>
      </w:pPr>
    </w:p>
    <w:p w:rsidR="00C53496" w:rsidRDefault="00C53496" w:rsidP="00C53496">
      <w:pPr>
        <w:pStyle w:val="1"/>
        <w:spacing w:before="0" w:after="0" w:line="360" w:lineRule="auto"/>
        <w:jc w:val="center"/>
        <w:rPr>
          <w:rFonts w:ascii="Times New Roman" w:hAnsi="Times New Roman"/>
          <w:smallCaps/>
          <w:color w:val="CC0000"/>
        </w:rPr>
      </w:pPr>
    </w:p>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Pr="00987F49" w:rsidRDefault="00987F49" w:rsidP="00987F49"/>
    <w:p w:rsidR="00987F49" w:rsidRPr="00987F49" w:rsidRDefault="00987F49" w:rsidP="00987F49"/>
    <w:p w:rsidR="00987F49" w:rsidRDefault="00987F49" w:rsidP="004309A1">
      <w:pPr>
        <w:spacing w:line="360" w:lineRule="auto"/>
        <w:jc w:val="center"/>
        <w:rPr>
          <w:rFonts w:ascii="Georgia" w:hAnsi="Georgia"/>
          <w:b/>
          <w:bCs/>
          <w:iCs/>
          <w:smallCaps/>
          <w:color w:val="FF0000"/>
          <w:sz w:val="44"/>
          <w:szCs w:val="44"/>
        </w:rPr>
      </w:pPr>
      <w:r>
        <w:rPr>
          <w:noProof/>
        </w:rPr>
        <w:pict>
          <v:shape id="_x0000_s1156" type="#_x0000_t136" style="position:absolute;left:0;text-align:left;margin-left:0;margin-top:9.65pt;width:495.55pt;height:54pt;z-index:-251669504" wrapcoords="752 -600 98 -300 33 0 33 6300 261 9000 457 9000 65 11400 -65 12600 -65 18600 6470 18600 6503 21900 6536 21900 8267 21900 8300 21900 8333 18600 21633 18300 21665 16800 21469 13800 21469 9000 21665 6300 21665 4800 1699 4200 1732 2400 1340 -300 1013 -600 752 -600" fillcolor="red" strokecolor="#b6060a" strokeweight="2.5pt">
            <v:fill color2="#b30909" rotate="t" focus="100%" type="gradient"/>
            <v:shadow color="#868686"/>
            <v:textpath style="font-family:&quot;Georgia&quot;;font-weight:bold;v-text-kern:t" trim="t" fitpath="t" string="Звезда памяти&#10;"/>
            <w10:wrap type="through"/>
          </v:shape>
        </w:pict>
      </w:r>
    </w:p>
    <w:p w:rsidR="00C53496" w:rsidRPr="00DB077E" w:rsidRDefault="00584A0E" w:rsidP="004309A1">
      <w:pPr>
        <w:spacing w:line="360" w:lineRule="auto"/>
        <w:jc w:val="center"/>
        <w:rPr>
          <w:rFonts w:ascii="Georgia" w:hAnsi="Georgia"/>
          <w:b/>
          <w:bCs/>
          <w:iCs/>
          <w:smallCaps/>
          <w:color w:val="EE0000"/>
          <w:sz w:val="44"/>
          <w:szCs w:val="44"/>
        </w:rPr>
      </w:pPr>
      <w:r>
        <w:rPr>
          <w:rFonts w:ascii="Georgia" w:hAnsi="Georgia"/>
          <w:b/>
          <w:bCs/>
          <w:iCs/>
          <w:smallCaps/>
          <w:color w:val="EE0000"/>
          <w:sz w:val="44"/>
          <w:szCs w:val="44"/>
        </w:rPr>
        <w:t>Монументальная скульптура Пензы, посвященная</w:t>
      </w:r>
      <w:r w:rsidR="00C53496" w:rsidRPr="00DB077E">
        <w:rPr>
          <w:rFonts w:ascii="Georgia" w:hAnsi="Georgia"/>
          <w:b/>
          <w:bCs/>
          <w:iCs/>
          <w:smallCaps/>
          <w:color w:val="EE0000"/>
          <w:sz w:val="44"/>
          <w:szCs w:val="44"/>
        </w:rPr>
        <w:t xml:space="preserve"> </w:t>
      </w:r>
      <w:r w:rsidR="009E0A89" w:rsidRPr="00DB077E">
        <w:rPr>
          <w:rFonts w:ascii="Georgia" w:hAnsi="Georgia"/>
          <w:b/>
          <w:bCs/>
          <w:iCs/>
          <w:smallCaps/>
          <w:color w:val="EE0000"/>
          <w:sz w:val="44"/>
          <w:szCs w:val="44"/>
        </w:rPr>
        <w:t>защитника</w:t>
      </w:r>
      <w:r>
        <w:rPr>
          <w:rFonts w:ascii="Georgia" w:hAnsi="Georgia"/>
          <w:b/>
          <w:bCs/>
          <w:iCs/>
          <w:smallCaps/>
          <w:color w:val="EE0000"/>
          <w:sz w:val="44"/>
          <w:szCs w:val="44"/>
        </w:rPr>
        <w:t>м</w:t>
      </w:r>
      <w:r w:rsidR="009E0A89" w:rsidRPr="00DB077E">
        <w:rPr>
          <w:rFonts w:ascii="Georgia" w:hAnsi="Georgia"/>
          <w:b/>
          <w:bCs/>
          <w:iCs/>
          <w:smallCaps/>
          <w:color w:val="EE0000"/>
          <w:sz w:val="44"/>
          <w:szCs w:val="44"/>
        </w:rPr>
        <w:t xml:space="preserve"> Отечества</w:t>
      </w:r>
      <w:r w:rsidR="00C53496" w:rsidRPr="00DB077E">
        <w:rPr>
          <w:rFonts w:ascii="Georgia" w:hAnsi="Georgia"/>
          <w:b/>
          <w:bCs/>
          <w:iCs/>
          <w:smallCaps/>
          <w:color w:val="EE0000"/>
          <w:sz w:val="44"/>
          <w:szCs w:val="44"/>
        </w:rPr>
        <w:t xml:space="preserve"> </w:t>
      </w:r>
    </w:p>
    <w:p w:rsidR="00987F49" w:rsidRPr="00DE352B" w:rsidRDefault="00987F49" w:rsidP="00106CA9">
      <w:pPr>
        <w:tabs>
          <w:tab w:val="left" w:pos="6660"/>
        </w:tabs>
        <w:spacing w:line="360" w:lineRule="auto"/>
        <w:jc w:val="center"/>
        <w:rPr>
          <w:rFonts w:ascii="Georgia" w:hAnsi="Georgia"/>
          <w:b/>
          <w:i/>
          <w:color w:val="FF0000"/>
          <w:sz w:val="32"/>
          <w:szCs w:val="32"/>
        </w:rPr>
      </w:pPr>
    </w:p>
    <w:p w:rsidR="00106CA9" w:rsidRPr="00DE352B" w:rsidRDefault="00106CA9" w:rsidP="00106CA9">
      <w:pPr>
        <w:spacing w:line="360" w:lineRule="auto"/>
        <w:jc w:val="center"/>
        <w:rPr>
          <w:rFonts w:ascii="Georgia" w:hAnsi="Georgia"/>
          <w:b/>
          <w:i/>
          <w:color w:val="996600"/>
          <w:sz w:val="32"/>
          <w:szCs w:val="32"/>
        </w:rPr>
      </w:pPr>
      <w:r w:rsidRPr="00DE352B">
        <w:rPr>
          <w:rFonts w:ascii="Georgia" w:hAnsi="Georgia"/>
          <w:b/>
          <w:i/>
          <w:color w:val="996600"/>
          <w:sz w:val="32"/>
          <w:szCs w:val="32"/>
        </w:rPr>
        <w:t>Библиографический сп</w:t>
      </w:r>
      <w:r w:rsidRPr="00DE352B">
        <w:rPr>
          <w:rFonts w:ascii="Georgia" w:hAnsi="Georgia"/>
          <w:b/>
          <w:i/>
          <w:color w:val="996600"/>
          <w:sz w:val="32"/>
          <w:szCs w:val="32"/>
        </w:rPr>
        <w:t>и</w:t>
      </w:r>
      <w:r w:rsidRPr="00DE352B">
        <w:rPr>
          <w:rFonts w:ascii="Georgia" w:hAnsi="Georgia"/>
          <w:b/>
          <w:i/>
          <w:color w:val="996600"/>
          <w:sz w:val="32"/>
          <w:szCs w:val="32"/>
        </w:rPr>
        <w:t>сок литературы</w:t>
      </w:r>
    </w:p>
    <w:p w:rsidR="00850B57" w:rsidRDefault="00850B57" w:rsidP="00106CA9">
      <w:pPr>
        <w:spacing w:line="360" w:lineRule="auto"/>
        <w:jc w:val="center"/>
        <w:rPr>
          <w:rFonts w:ascii="Georgia" w:hAnsi="Georgia"/>
          <w:b/>
          <w:smallCaps/>
          <w:imprint/>
          <w:color w:val="996600"/>
          <w:sz w:val="32"/>
          <w:szCs w:val="32"/>
        </w:rPr>
      </w:pPr>
    </w:p>
    <w:p w:rsidR="00B66034" w:rsidRDefault="00B66034" w:rsidP="00106CA9">
      <w:pPr>
        <w:spacing w:line="360" w:lineRule="auto"/>
        <w:jc w:val="center"/>
        <w:rPr>
          <w:rFonts w:ascii="Georgia" w:hAnsi="Georgia"/>
          <w:b/>
          <w:smallCaps/>
          <w:imprint/>
          <w:color w:val="996600"/>
          <w:sz w:val="32"/>
          <w:szCs w:val="32"/>
        </w:rPr>
      </w:pPr>
    </w:p>
    <w:p w:rsidR="00106CA9" w:rsidRPr="00DE352B" w:rsidRDefault="00106CA9" w:rsidP="00106CA9">
      <w:pPr>
        <w:spacing w:line="360" w:lineRule="auto"/>
        <w:jc w:val="center"/>
        <w:rPr>
          <w:rFonts w:ascii="Georgia" w:hAnsi="Georgia"/>
          <w:b/>
          <w:smallCaps/>
          <w:imprint/>
          <w:color w:val="996600"/>
          <w:sz w:val="32"/>
          <w:szCs w:val="32"/>
        </w:rPr>
      </w:pPr>
      <w:r w:rsidRPr="00DE352B">
        <w:rPr>
          <w:rFonts w:ascii="Georgia" w:hAnsi="Georgia"/>
          <w:b/>
          <w:smallCaps/>
          <w:imprint/>
          <w:color w:val="996600"/>
          <w:sz w:val="32"/>
          <w:szCs w:val="32"/>
        </w:rPr>
        <w:t>Пенза 201</w:t>
      </w:r>
      <w:r w:rsidR="00C53496" w:rsidRPr="00DE352B">
        <w:rPr>
          <w:rFonts w:ascii="Georgia" w:hAnsi="Georgia"/>
          <w:b/>
          <w:smallCaps/>
          <w:imprint/>
          <w:color w:val="996600"/>
          <w:sz w:val="32"/>
          <w:szCs w:val="32"/>
        </w:rPr>
        <w:t>5</w:t>
      </w:r>
    </w:p>
    <w:p w:rsidR="00106CA9" w:rsidRPr="00E80BA1" w:rsidRDefault="00106CA9" w:rsidP="00106CA9">
      <w:pPr>
        <w:pStyle w:val="1"/>
        <w:spacing w:before="0" w:after="0" w:line="360" w:lineRule="auto"/>
        <w:jc w:val="center"/>
        <w:rPr>
          <w:rFonts w:ascii="Times New Roman" w:hAnsi="Times New Roman" w:cs="Times New Roman"/>
          <w:b w:val="0"/>
        </w:rPr>
      </w:pPr>
      <w:bookmarkStart w:id="0" w:name="_Toc325032454"/>
      <w:bookmarkStart w:id="1" w:name="_Toc325036114"/>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4309A1" w:rsidRDefault="00844304" w:rsidP="004309A1">
      <w:pPr>
        <w:spacing w:line="360" w:lineRule="auto"/>
        <w:ind w:firstLine="567"/>
        <w:jc w:val="both"/>
        <w:rPr>
          <w:bCs/>
          <w:sz w:val="32"/>
        </w:rPr>
      </w:pPr>
      <w:r>
        <w:rPr>
          <w:bCs/>
          <w:sz w:val="32"/>
        </w:rPr>
        <w:t>Звезда памяти</w:t>
      </w:r>
      <w:r w:rsidR="00B711E7" w:rsidRPr="004309A1">
        <w:rPr>
          <w:bCs/>
          <w:sz w:val="32"/>
        </w:rPr>
        <w:t xml:space="preserve">: </w:t>
      </w:r>
      <w:r>
        <w:rPr>
          <w:bCs/>
          <w:sz w:val="32"/>
        </w:rPr>
        <w:t>монумент</w:t>
      </w:r>
      <w:r w:rsidR="00795B81">
        <w:rPr>
          <w:bCs/>
          <w:sz w:val="32"/>
        </w:rPr>
        <w:t>альная скульптура</w:t>
      </w:r>
      <w:r>
        <w:rPr>
          <w:bCs/>
          <w:sz w:val="32"/>
        </w:rPr>
        <w:t xml:space="preserve"> Пензы</w:t>
      </w:r>
      <w:r w:rsidR="00795B81">
        <w:rPr>
          <w:bCs/>
          <w:sz w:val="32"/>
        </w:rPr>
        <w:t>, посвященная защитникам Отечества</w:t>
      </w:r>
      <w:r w:rsidR="00B711E7" w:rsidRPr="004309A1">
        <w:rPr>
          <w:bCs/>
          <w:sz w:val="32"/>
        </w:rPr>
        <w:t xml:space="preserve"> </w:t>
      </w:r>
      <w:r w:rsidR="00106CA9" w:rsidRPr="004309A1">
        <w:rPr>
          <w:bCs/>
          <w:sz w:val="32"/>
        </w:rPr>
        <w:t>: библиографический список литерат</w:t>
      </w:r>
      <w:r w:rsidR="00106CA9" w:rsidRPr="004309A1">
        <w:rPr>
          <w:bCs/>
          <w:sz w:val="32"/>
        </w:rPr>
        <w:t>у</w:t>
      </w:r>
      <w:r w:rsidR="00106CA9" w:rsidRPr="004309A1">
        <w:rPr>
          <w:bCs/>
          <w:sz w:val="32"/>
        </w:rPr>
        <w:t>ры</w:t>
      </w:r>
      <w:r w:rsidR="003D124C" w:rsidRPr="004309A1">
        <w:rPr>
          <w:bCs/>
          <w:sz w:val="32"/>
        </w:rPr>
        <w:t xml:space="preserve"> / сост. </w:t>
      </w:r>
      <w:r w:rsidR="00B711E7" w:rsidRPr="004309A1">
        <w:rPr>
          <w:bCs/>
          <w:sz w:val="32"/>
        </w:rPr>
        <w:t xml:space="preserve">Н. Р. Мазанова, </w:t>
      </w:r>
      <w:r w:rsidR="003D124C" w:rsidRPr="004309A1">
        <w:rPr>
          <w:bCs/>
          <w:sz w:val="32"/>
        </w:rPr>
        <w:t>М. И. Лазарева</w:t>
      </w:r>
      <w:r w:rsidR="00106CA9" w:rsidRPr="004309A1">
        <w:rPr>
          <w:bCs/>
          <w:sz w:val="32"/>
        </w:rPr>
        <w:t>. – Пенза:</w:t>
      </w:r>
      <w:r w:rsidR="00B711E7" w:rsidRPr="004309A1">
        <w:rPr>
          <w:bCs/>
          <w:sz w:val="32"/>
        </w:rPr>
        <w:t xml:space="preserve"> ЦГПБ им. В. Г. Белинского, 2015</w:t>
      </w:r>
      <w:r w:rsidR="00106CA9" w:rsidRPr="004309A1">
        <w:rPr>
          <w:bCs/>
          <w:sz w:val="32"/>
        </w:rPr>
        <w:t xml:space="preserve">. – </w:t>
      </w:r>
      <w:r w:rsidR="00B711E7" w:rsidRPr="004309A1">
        <w:rPr>
          <w:bCs/>
          <w:sz w:val="32"/>
        </w:rPr>
        <w:t>3</w:t>
      </w:r>
      <w:r w:rsidR="00575465">
        <w:rPr>
          <w:bCs/>
          <w:sz w:val="32"/>
        </w:rPr>
        <w:t>1</w:t>
      </w:r>
      <w:r w:rsidR="00106CA9" w:rsidRPr="004309A1">
        <w:rPr>
          <w:bCs/>
          <w:sz w:val="32"/>
        </w:rPr>
        <w:t xml:space="preserve"> с.</w:t>
      </w:r>
    </w:p>
    <w:p w:rsidR="00106CA9" w:rsidRDefault="00106CA9" w:rsidP="00DD3FC1">
      <w:pPr>
        <w:ind w:firstLine="708"/>
        <w:jc w:val="center"/>
        <w:rPr>
          <w:i/>
          <w:sz w:val="32"/>
          <w:szCs w:val="32"/>
        </w:rPr>
      </w:pPr>
      <w:r w:rsidRPr="00E80BA1">
        <w:rPr>
          <w:sz w:val="32"/>
          <w:szCs w:val="32"/>
        </w:rPr>
        <w:br w:type="page"/>
      </w:r>
      <w:bookmarkStart w:id="2" w:name="_Toc327972719"/>
      <w:bookmarkStart w:id="3" w:name="_Toc332354382"/>
      <w:bookmarkStart w:id="4" w:name="_Toc351712352"/>
      <w:bookmarkStart w:id="5" w:name="_Toc411001989"/>
      <w:r w:rsidRPr="00DD3FC1">
        <w:rPr>
          <w:i/>
          <w:sz w:val="32"/>
          <w:szCs w:val="32"/>
        </w:rPr>
        <w:lastRenderedPageBreak/>
        <w:t>От составителя</w:t>
      </w:r>
      <w:bookmarkEnd w:id="0"/>
      <w:bookmarkEnd w:id="1"/>
      <w:bookmarkEnd w:id="2"/>
      <w:bookmarkEnd w:id="3"/>
      <w:bookmarkEnd w:id="4"/>
      <w:bookmarkEnd w:id="5"/>
    </w:p>
    <w:p w:rsidR="009E0A89" w:rsidRPr="00DD3FC1" w:rsidRDefault="009E0A89" w:rsidP="00DD3FC1">
      <w:pPr>
        <w:ind w:firstLine="708"/>
        <w:jc w:val="center"/>
        <w:rPr>
          <w:i/>
          <w:sz w:val="32"/>
          <w:szCs w:val="32"/>
        </w:rPr>
      </w:pPr>
    </w:p>
    <w:p w:rsidR="009E0A89" w:rsidRPr="009E0A89" w:rsidRDefault="009E0A89" w:rsidP="009E0A89">
      <w:pPr>
        <w:pStyle w:val="HTML"/>
        <w:shd w:val="clear" w:color="auto" w:fill="FFFFFF"/>
        <w:spacing w:line="360" w:lineRule="auto"/>
        <w:ind w:firstLine="6358"/>
        <w:rPr>
          <w:rFonts w:ascii="Georgia" w:hAnsi="Georgia"/>
          <w:i/>
          <w:color w:val="000000"/>
          <w:sz w:val="23"/>
          <w:szCs w:val="23"/>
        </w:rPr>
      </w:pPr>
      <w:r w:rsidRPr="009E0A89">
        <w:rPr>
          <w:rFonts w:ascii="Georgia" w:hAnsi="Georgia"/>
          <w:i/>
          <w:color w:val="000000"/>
          <w:sz w:val="23"/>
          <w:szCs w:val="23"/>
        </w:rPr>
        <w:t>Вспомним всех поименно,</w:t>
      </w:r>
    </w:p>
    <w:p w:rsidR="009E0A89" w:rsidRPr="009E0A89" w:rsidRDefault="009E0A89" w:rsidP="009E0A89">
      <w:pPr>
        <w:pStyle w:val="HTML"/>
        <w:shd w:val="clear" w:color="auto" w:fill="FFFFFF"/>
        <w:spacing w:line="360" w:lineRule="auto"/>
        <w:ind w:firstLine="6358"/>
        <w:rPr>
          <w:rFonts w:ascii="Georgia" w:hAnsi="Georgia"/>
          <w:i/>
          <w:color w:val="000000"/>
          <w:sz w:val="23"/>
          <w:szCs w:val="23"/>
        </w:rPr>
      </w:pPr>
      <w:r w:rsidRPr="009E0A89">
        <w:rPr>
          <w:rFonts w:ascii="Georgia" w:hAnsi="Georgia"/>
          <w:i/>
          <w:color w:val="000000"/>
          <w:sz w:val="23"/>
          <w:szCs w:val="23"/>
        </w:rPr>
        <w:t>Горем вспомним своим...</w:t>
      </w:r>
    </w:p>
    <w:p w:rsidR="009E0A89" w:rsidRPr="009E0A89" w:rsidRDefault="009E0A89" w:rsidP="009E0A89">
      <w:pPr>
        <w:pStyle w:val="HTML"/>
        <w:shd w:val="clear" w:color="auto" w:fill="FFFFFF"/>
        <w:spacing w:line="360" w:lineRule="auto"/>
        <w:ind w:firstLine="6358"/>
        <w:rPr>
          <w:rFonts w:ascii="Georgia" w:hAnsi="Georgia"/>
          <w:i/>
          <w:color w:val="000000"/>
          <w:sz w:val="23"/>
          <w:szCs w:val="23"/>
        </w:rPr>
      </w:pPr>
      <w:r w:rsidRPr="009E0A89">
        <w:rPr>
          <w:rFonts w:ascii="Georgia" w:hAnsi="Georgia"/>
          <w:i/>
          <w:color w:val="000000"/>
          <w:sz w:val="23"/>
          <w:szCs w:val="23"/>
        </w:rPr>
        <w:t>Это нужно — не мертвым!</w:t>
      </w:r>
    </w:p>
    <w:p w:rsidR="009E0A89" w:rsidRPr="009E0A89" w:rsidRDefault="009E0A89" w:rsidP="009E0A89">
      <w:pPr>
        <w:pStyle w:val="HTML"/>
        <w:shd w:val="clear" w:color="auto" w:fill="FFFFFF"/>
        <w:spacing w:line="360" w:lineRule="auto"/>
        <w:ind w:firstLine="6358"/>
        <w:rPr>
          <w:rFonts w:ascii="Georgia" w:hAnsi="Georgia"/>
          <w:i/>
          <w:color w:val="000000"/>
          <w:sz w:val="23"/>
          <w:szCs w:val="23"/>
        </w:rPr>
      </w:pPr>
      <w:r w:rsidRPr="009E0A89">
        <w:rPr>
          <w:rFonts w:ascii="Georgia" w:hAnsi="Georgia"/>
          <w:i/>
          <w:color w:val="000000"/>
          <w:sz w:val="23"/>
          <w:szCs w:val="23"/>
        </w:rPr>
        <w:t>Это надо — живым!</w:t>
      </w:r>
    </w:p>
    <w:p w:rsidR="009E0A89" w:rsidRDefault="009E0A89" w:rsidP="009E0A89">
      <w:pPr>
        <w:pStyle w:val="HTML"/>
        <w:shd w:val="clear" w:color="auto" w:fill="FFFFFF"/>
        <w:spacing w:line="360" w:lineRule="auto"/>
        <w:ind w:firstLine="7480"/>
        <w:rPr>
          <w:rFonts w:ascii="Georgia" w:hAnsi="Georgia"/>
          <w:i/>
          <w:color w:val="000000"/>
          <w:sz w:val="23"/>
          <w:szCs w:val="23"/>
        </w:rPr>
      </w:pPr>
      <w:r w:rsidRPr="009E0A89">
        <w:rPr>
          <w:rFonts w:ascii="Georgia" w:hAnsi="Georgia"/>
          <w:i/>
          <w:color w:val="000000"/>
          <w:sz w:val="23"/>
          <w:szCs w:val="23"/>
        </w:rPr>
        <w:t>Р. Рождественский</w:t>
      </w:r>
    </w:p>
    <w:p w:rsidR="009E0A89" w:rsidRPr="00E156A3" w:rsidRDefault="009E0A89" w:rsidP="009E0A89">
      <w:pPr>
        <w:pStyle w:val="HTML"/>
        <w:shd w:val="clear" w:color="auto" w:fill="FFFFFF"/>
        <w:spacing w:line="360" w:lineRule="auto"/>
        <w:ind w:firstLine="6358"/>
        <w:rPr>
          <w:rFonts w:ascii="Times New Roman" w:hAnsi="Times New Roman" w:cs="Times New Roman"/>
          <w:i/>
          <w:color w:val="000000"/>
          <w:sz w:val="32"/>
          <w:szCs w:val="32"/>
        </w:rPr>
      </w:pPr>
    </w:p>
    <w:p w:rsidR="00994CE3" w:rsidRPr="00B74FDF" w:rsidRDefault="00E156A3" w:rsidP="00B74FDF">
      <w:pPr>
        <w:pStyle w:val="HTML"/>
        <w:spacing w:line="360" w:lineRule="auto"/>
        <w:ind w:firstLine="567"/>
        <w:jc w:val="both"/>
        <w:rPr>
          <w:rFonts w:ascii="Times New Roman" w:hAnsi="Times New Roman" w:cs="Times New Roman"/>
          <w:i/>
          <w:sz w:val="32"/>
          <w:szCs w:val="32"/>
        </w:rPr>
      </w:pPr>
      <w:r w:rsidRPr="00B74FDF">
        <w:rPr>
          <w:rFonts w:ascii="Times New Roman" w:hAnsi="Times New Roman" w:cs="Times New Roman"/>
          <w:i/>
          <w:sz w:val="32"/>
          <w:szCs w:val="32"/>
          <w:shd w:val="clear" w:color="auto" w:fill="FFFFFF"/>
        </w:rPr>
        <w:t>23 февраля мы отмечаем замечательный праздник – день защитника Отечества.</w:t>
      </w:r>
      <w:r w:rsidRPr="00B74FDF">
        <w:rPr>
          <w:rFonts w:ascii="Times New Roman" w:hAnsi="Times New Roman" w:cs="Times New Roman"/>
          <w:i/>
          <w:sz w:val="32"/>
          <w:szCs w:val="32"/>
        </w:rPr>
        <w:t xml:space="preserve"> </w:t>
      </w:r>
      <w:r w:rsidRPr="00B74FDF">
        <w:rPr>
          <w:rFonts w:ascii="Times New Roman" w:hAnsi="Times New Roman" w:cs="Times New Roman"/>
          <w:i/>
          <w:sz w:val="32"/>
          <w:szCs w:val="32"/>
          <w:shd w:val="clear" w:color="auto" w:fill="FFFFFF"/>
        </w:rPr>
        <w:t xml:space="preserve">Этот праздник – дань уважения и признательности российским воинам, ветеранам Вооруженных Сил страны и тем, кто в наши дни защищает Отечество. </w:t>
      </w:r>
    </w:p>
    <w:p w:rsidR="00B209BD" w:rsidRPr="00B74FDF" w:rsidRDefault="00B81939" w:rsidP="00B74FDF">
      <w:pPr>
        <w:spacing w:line="360" w:lineRule="auto"/>
        <w:ind w:firstLine="567"/>
        <w:jc w:val="both"/>
        <w:rPr>
          <w:i/>
          <w:sz w:val="32"/>
          <w:szCs w:val="32"/>
        </w:rPr>
      </w:pPr>
      <w:r w:rsidRPr="00B74FDF">
        <w:rPr>
          <w:i/>
          <w:sz w:val="32"/>
          <w:szCs w:val="32"/>
          <w:shd w:val="clear" w:color="auto" w:fill="FFFFFF"/>
        </w:rPr>
        <w:t xml:space="preserve">Пензенская область </w:t>
      </w:r>
      <w:r w:rsidR="00E75754" w:rsidRPr="00B74FDF">
        <w:rPr>
          <w:i/>
          <w:sz w:val="32"/>
          <w:szCs w:val="32"/>
          <w:shd w:val="clear" w:color="auto" w:fill="FFFFFF"/>
        </w:rPr>
        <w:t xml:space="preserve">свято чтит память </w:t>
      </w:r>
      <w:r w:rsidRPr="00B74FDF">
        <w:rPr>
          <w:i/>
          <w:sz w:val="32"/>
          <w:szCs w:val="32"/>
          <w:shd w:val="clear" w:color="auto" w:fill="FFFFFF"/>
        </w:rPr>
        <w:t>воинов</w:t>
      </w:r>
      <w:r w:rsidR="00E75754" w:rsidRPr="00B74FDF">
        <w:rPr>
          <w:i/>
          <w:sz w:val="32"/>
          <w:szCs w:val="32"/>
          <w:shd w:val="clear" w:color="auto" w:fill="FFFFFF"/>
        </w:rPr>
        <w:t xml:space="preserve">, которые </w:t>
      </w:r>
      <w:r w:rsidR="007224F9" w:rsidRPr="00B74FDF">
        <w:rPr>
          <w:i/>
          <w:sz w:val="32"/>
          <w:szCs w:val="32"/>
          <w:shd w:val="clear" w:color="auto" w:fill="FFFFFF"/>
        </w:rPr>
        <w:t xml:space="preserve">героически </w:t>
      </w:r>
      <w:r w:rsidR="00E75754" w:rsidRPr="00B74FDF">
        <w:rPr>
          <w:i/>
          <w:sz w:val="32"/>
          <w:szCs w:val="32"/>
          <w:shd w:val="clear" w:color="auto" w:fill="FFFFFF"/>
        </w:rPr>
        <w:t>защищали Родину</w:t>
      </w:r>
      <w:r w:rsidRPr="00B74FDF">
        <w:rPr>
          <w:i/>
          <w:sz w:val="32"/>
          <w:szCs w:val="32"/>
          <w:shd w:val="clear" w:color="auto" w:fill="FFFFFF"/>
        </w:rPr>
        <w:t xml:space="preserve"> в годы Великой Отечественной войны, </w:t>
      </w:r>
      <w:r w:rsidR="007224F9" w:rsidRPr="00B74FDF">
        <w:rPr>
          <w:i/>
          <w:sz w:val="32"/>
          <w:szCs w:val="32"/>
          <w:shd w:val="clear" w:color="auto" w:fill="FFFFFF"/>
        </w:rPr>
        <w:t>мужественно выполняли свой служебный долг за пределами Отечества: на Куб</w:t>
      </w:r>
      <w:r w:rsidR="00B74FDF">
        <w:rPr>
          <w:i/>
          <w:sz w:val="32"/>
          <w:szCs w:val="32"/>
          <w:shd w:val="clear" w:color="auto" w:fill="FFFFFF"/>
        </w:rPr>
        <w:t>е</w:t>
      </w:r>
      <w:r w:rsidR="007224F9" w:rsidRPr="00B74FDF">
        <w:rPr>
          <w:i/>
          <w:sz w:val="32"/>
          <w:szCs w:val="32"/>
          <w:shd w:val="clear" w:color="auto" w:fill="FFFFFF"/>
        </w:rPr>
        <w:t xml:space="preserve">, в Сирии, Алжире, Египте, Вьетнаме и, конечно, Афганистане и Чечне. </w:t>
      </w:r>
      <w:r w:rsidR="00193044" w:rsidRPr="00B74FDF">
        <w:rPr>
          <w:bCs/>
          <w:i/>
          <w:sz w:val="32"/>
          <w:szCs w:val="32"/>
          <w:shd w:val="clear" w:color="auto" w:fill="FFFFFF"/>
        </w:rPr>
        <w:t>В бронзе, граните и мраморе обелисков, скульптур, мемориальных досок, и названиях улиц и площадей Пенза увековечила память о славных воинах, ставших гордостью нашего города</w:t>
      </w:r>
      <w:r w:rsidR="00435756" w:rsidRPr="00B74FDF">
        <w:rPr>
          <w:i/>
          <w:sz w:val="32"/>
          <w:szCs w:val="32"/>
        </w:rPr>
        <w:t xml:space="preserve">. </w:t>
      </w:r>
      <w:r w:rsidR="00B863BB" w:rsidRPr="00B74FDF">
        <w:rPr>
          <w:i/>
          <w:sz w:val="32"/>
          <w:szCs w:val="32"/>
        </w:rPr>
        <w:t xml:space="preserve">Наиболее известным памятникам </w:t>
      </w:r>
      <w:r w:rsidR="006A074E">
        <w:rPr>
          <w:i/>
          <w:sz w:val="32"/>
          <w:szCs w:val="32"/>
        </w:rPr>
        <w:t>воинам-</w:t>
      </w:r>
      <w:r w:rsidR="00E75754" w:rsidRPr="00B74FDF">
        <w:rPr>
          <w:i/>
          <w:sz w:val="32"/>
          <w:szCs w:val="32"/>
          <w:shd w:val="clear" w:color="auto" w:fill="FFFFFF"/>
        </w:rPr>
        <w:t>землякам</w:t>
      </w:r>
      <w:r w:rsidR="006A074E">
        <w:rPr>
          <w:i/>
          <w:sz w:val="32"/>
          <w:szCs w:val="32"/>
          <w:shd w:val="clear" w:color="auto" w:fill="FFFFFF"/>
        </w:rPr>
        <w:t>,</w:t>
      </w:r>
      <w:r w:rsidR="00E75754" w:rsidRPr="00B74FDF">
        <w:rPr>
          <w:i/>
          <w:sz w:val="32"/>
          <w:szCs w:val="32"/>
          <w:shd w:val="clear" w:color="auto" w:fill="FFFFFF"/>
        </w:rPr>
        <w:t xml:space="preserve"> погибшим </w:t>
      </w:r>
      <w:r w:rsidR="00B74FDF">
        <w:rPr>
          <w:i/>
          <w:sz w:val="32"/>
          <w:szCs w:val="32"/>
          <w:shd w:val="clear" w:color="auto" w:fill="FFFFFF"/>
        </w:rPr>
        <w:t>на полях сражений</w:t>
      </w:r>
      <w:r w:rsidR="00E75754" w:rsidRPr="00B74FDF">
        <w:rPr>
          <w:i/>
          <w:sz w:val="32"/>
          <w:szCs w:val="32"/>
          <w:shd w:val="clear" w:color="auto" w:fill="FFFFFF"/>
        </w:rPr>
        <w:t xml:space="preserve"> Великой Отечественной войны, в Афганистане, Чечне и иных локальных войнах </w:t>
      </w:r>
      <w:r w:rsidR="00B863BB" w:rsidRPr="00B74FDF">
        <w:rPr>
          <w:i/>
          <w:sz w:val="32"/>
          <w:szCs w:val="32"/>
        </w:rPr>
        <w:t xml:space="preserve">посвящен данный список. </w:t>
      </w:r>
    </w:p>
    <w:p w:rsidR="000057A9" w:rsidRPr="00B74FDF" w:rsidRDefault="00106CA9" w:rsidP="00B74FDF">
      <w:pPr>
        <w:spacing w:line="360" w:lineRule="auto"/>
        <w:ind w:firstLine="567"/>
        <w:jc w:val="both"/>
        <w:rPr>
          <w:i/>
          <w:sz w:val="32"/>
          <w:szCs w:val="32"/>
        </w:rPr>
      </w:pPr>
      <w:r w:rsidRPr="00B74FDF">
        <w:rPr>
          <w:i/>
          <w:sz w:val="32"/>
          <w:szCs w:val="32"/>
        </w:rPr>
        <w:t xml:space="preserve">Представленная в списке литература группируется в </w:t>
      </w:r>
      <w:r w:rsidR="00DC6668" w:rsidRPr="00B74FDF">
        <w:rPr>
          <w:i/>
          <w:sz w:val="32"/>
          <w:szCs w:val="32"/>
        </w:rPr>
        <w:t>2</w:t>
      </w:r>
      <w:r w:rsidRPr="00B74FDF">
        <w:rPr>
          <w:i/>
          <w:sz w:val="32"/>
          <w:szCs w:val="32"/>
        </w:rPr>
        <w:t>-х ра</w:t>
      </w:r>
      <w:r w:rsidRPr="00B74FDF">
        <w:rPr>
          <w:i/>
          <w:sz w:val="32"/>
          <w:szCs w:val="32"/>
        </w:rPr>
        <w:t>з</w:t>
      </w:r>
      <w:r w:rsidRPr="00B74FDF">
        <w:rPr>
          <w:i/>
          <w:sz w:val="32"/>
          <w:szCs w:val="32"/>
        </w:rPr>
        <w:t xml:space="preserve">делах: </w:t>
      </w:r>
      <w:r w:rsidR="000057A9" w:rsidRPr="00B74FDF">
        <w:rPr>
          <w:i/>
          <w:sz w:val="32"/>
          <w:szCs w:val="32"/>
        </w:rPr>
        <w:t xml:space="preserve">1. </w:t>
      </w:r>
      <w:r w:rsidRPr="00B74FDF">
        <w:rPr>
          <w:i/>
          <w:sz w:val="32"/>
          <w:szCs w:val="32"/>
        </w:rPr>
        <w:t xml:space="preserve">«Общие работы», </w:t>
      </w:r>
      <w:r w:rsidR="000057A9" w:rsidRPr="00B74FDF">
        <w:rPr>
          <w:i/>
          <w:sz w:val="32"/>
          <w:szCs w:val="32"/>
        </w:rPr>
        <w:t xml:space="preserve">2. </w:t>
      </w:r>
      <w:r w:rsidRPr="00B74FDF">
        <w:rPr>
          <w:i/>
          <w:sz w:val="32"/>
          <w:szCs w:val="32"/>
        </w:rPr>
        <w:t>«</w:t>
      </w:r>
      <w:r w:rsidR="00E75754" w:rsidRPr="00B74FDF">
        <w:rPr>
          <w:i/>
          <w:sz w:val="32"/>
          <w:szCs w:val="32"/>
        </w:rPr>
        <w:t>Монументальная скульптура Пензы, посвященная защитникам Отечества</w:t>
      </w:r>
      <w:r w:rsidR="00DC6668" w:rsidRPr="00B74FDF">
        <w:rPr>
          <w:i/>
          <w:sz w:val="32"/>
          <w:szCs w:val="32"/>
        </w:rPr>
        <w:t>»</w:t>
      </w:r>
      <w:r w:rsidR="00A91356" w:rsidRPr="00B74FDF">
        <w:rPr>
          <w:i/>
          <w:sz w:val="32"/>
          <w:szCs w:val="32"/>
        </w:rPr>
        <w:t>.</w:t>
      </w:r>
    </w:p>
    <w:p w:rsidR="00106CA9" w:rsidRPr="00B74FDF" w:rsidRDefault="00106CA9" w:rsidP="00B74FDF">
      <w:pPr>
        <w:pStyle w:val="31"/>
        <w:shd w:val="clear" w:color="auto" w:fill="auto"/>
        <w:spacing w:before="0" w:line="360" w:lineRule="auto"/>
        <w:ind w:firstLine="567"/>
        <w:rPr>
          <w:rFonts w:ascii="Times New Roman" w:hAnsi="Times New Roman" w:cs="Times New Roman"/>
          <w:i/>
          <w:sz w:val="32"/>
          <w:szCs w:val="32"/>
          <w:lang w:val="ru-RU"/>
        </w:rPr>
      </w:pPr>
      <w:r w:rsidRPr="00B74FDF">
        <w:rPr>
          <w:rFonts w:ascii="Times New Roman" w:hAnsi="Times New Roman" w:cs="Times New Roman"/>
          <w:i/>
          <w:sz w:val="32"/>
          <w:szCs w:val="32"/>
          <w:lang w:val="ru-RU"/>
        </w:rPr>
        <w:t>Внутри разделов материал расположен в алфавитном порядке</w:t>
      </w:r>
      <w:r w:rsidR="00DC6668" w:rsidRPr="00B74FDF">
        <w:rPr>
          <w:rFonts w:ascii="Times New Roman" w:hAnsi="Times New Roman" w:cs="Times New Roman"/>
          <w:i/>
          <w:sz w:val="32"/>
          <w:szCs w:val="32"/>
          <w:lang w:val="ru-RU"/>
        </w:rPr>
        <w:t>.</w:t>
      </w:r>
    </w:p>
    <w:p w:rsidR="00106CA9" w:rsidRPr="00B74FDF" w:rsidRDefault="00106CA9" w:rsidP="00B74FDF">
      <w:pPr>
        <w:pStyle w:val="31"/>
        <w:shd w:val="clear" w:color="auto" w:fill="auto"/>
        <w:spacing w:before="0" w:line="360" w:lineRule="auto"/>
        <w:ind w:firstLine="567"/>
        <w:rPr>
          <w:rFonts w:ascii="Times New Roman" w:hAnsi="Times New Roman" w:cs="Times New Roman"/>
          <w:i/>
          <w:sz w:val="32"/>
          <w:szCs w:val="32"/>
          <w:lang w:val="ru-RU"/>
        </w:rPr>
      </w:pPr>
      <w:r w:rsidRPr="00B74FDF">
        <w:rPr>
          <w:rFonts w:ascii="Times New Roman" w:hAnsi="Times New Roman" w:cs="Times New Roman"/>
          <w:i/>
          <w:sz w:val="32"/>
          <w:szCs w:val="32"/>
          <w:lang w:val="ru-RU"/>
        </w:rPr>
        <w:t>Тематический спи</w:t>
      </w:r>
      <w:r w:rsidRPr="00B74FDF">
        <w:rPr>
          <w:rFonts w:ascii="Times New Roman" w:hAnsi="Times New Roman" w:cs="Times New Roman"/>
          <w:i/>
          <w:sz w:val="32"/>
          <w:szCs w:val="32"/>
        </w:rPr>
        <w:t xml:space="preserve">сок </w:t>
      </w:r>
      <w:r w:rsidRPr="00B74FDF">
        <w:rPr>
          <w:rFonts w:ascii="Times New Roman" w:hAnsi="Times New Roman" w:cs="Times New Roman"/>
          <w:i/>
          <w:sz w:val="32"/>
          <w:szCs w:val="32"/>
          <w:lang w:val="ru-RU"/>
        </w:rPr>
        <w:t>рассчитан на широкий круг читателей, интересу</w:t>
      </w:r>
      <w:r w:rsidRPr="00B74FDF">
        <w:rPr>
          <w:rFonts w:ascii="Times New Roman" w:hAnsi="Times New Roman" w:cs="Times New Roman"/>
          <w:i/>
          <w:sz w:val="32"/>
          <w:szCs w:val="32"/>
          <w:lang w:val="ru-RU"/>
        </w:rPr>
        <w:t>ю</w:t>
      </w:r>
      <w:r w:rsidRPr="00B74FDF">
        <w:rPr>
          <w:rFonts w:ascii="Times New Roman" w:hAnsi="Times New Roman" w:cs="Times New Roman"/>
          <w:i/>
          <w:sz w:val="32"/>
          <w:szCs w:val="32"/>
          <w:lang w:val="ru-RU"/>
        </w:rPr>
        <w:t xml:space="preserve">щихся проблемами </w:t>
      </w:r>
      <w:r w:rsidR="00814413" w:rsidRPr="00B74FDF">
        <w:rPr>
          <w:rFonts w:ascii="Times New Roman" w:hAnsi="Times New Roman" w:cs="Times New Roman"/>
          <w:i/>
          <w:sz w:val="32"/>
          <w:szCs w:val="32"/>
          <w:lang w:val="ru-RU"/>
        </w:rPr>
        <w:t xml:space="preserve">военной </w:t>
      </w:r>
      <w:r w:rsidRPr="00B74FDF">
        <w:rPr>
          <w:rFonts w:ascii="Times New Roman" w:hAnsi="Times New Roman" w:cs="Times New Roman"/>
          <w:i/>
          <w:sz w:val="32"/>
          <w:szCs w:val="32"/>
          <w:lang w:val="ru-RU"/>
        </w:rPr>
        <w:t>истории</w:t>
      </w:r>
      <w:r w:rsidR="000057A9" w:rsidRPr="00B74FDF">
        <w:rPr>
          <w:rFonts w:ascii="Times New Roman" w:hAnsi="Times New Roman" w:cs="Times New Roman"/>
          <w:i/>
          <w:sz w:val="32"/>
          <w:szCs w:val="32"/>
          <w:lang w:val="ru-RU"/>
        </w:rPr>
        <w:t xml:space="preserve"> Пензенского края</w:t>
      </w:r>
      <w:r w:rsidRPr="00B74FDF">
        <w:rPr>
          <w:rFonts w:ascii="Times New Roman" w:hAnsi="Times New Roman" w:cs="Times New Roman"/>
          <w:i/>
          <w:sz w:val="32"/>
          <w:szCs w:val="32"/>
          <w:lang w:val="ru-RU"/>
        </w:rPr>
        <w:t xml:space="preserve">. </w:t>
      </w:r>
    </w:p>
    <w:p w:rsidR="00790FD4" w:rsidRPr="00B74FDF" w:rsidRDefault="00790FD4" w:rsidP="00B74FDF">
      <w:pPr>
        <w:pStyle w:val="1"/>
        <w:spacing w:before="0" w:after="0" w:line="360" w:lineRule="auto"/>
        <w:ind w:firstLine="567"/>
        <w:jc w:val="both"/>
        <w:rPr>
          <w:rFonts w:ascii="Times New Roman" w:hAnsi="Times New Roman" w:cs="Times New Roman"/>
          <w:b w:val="0"/>
        </w:rPr>
      </w:pPr>
      <w:r w:rsidRPr="00B74FDF">
        <w:rPr>
          <w:rFonts w:ascii="Times New Roman" w:hAnsi="Times New Roman" w:cs="Times New Roman"/>
          <w:b w:val="0"/>
          <w:i/>
        </w:rPr>
        <w:br w:type="page"/>
      </w:r>
      <w:bookmarkStart w:id="6" w:name="_Toc332354383"/>
    </w:p>
    <w:p w:rsidR="00514E47" w:rsidRPr="00B74FDF" w:rsidRDefault="00514E47" w:rsidP="002E483C">
      <w:pPr>
        <w:pStyle w:val="1"/>
        <w:spacing w:before="0" w:after="0" w:line="360" w:lineRule="auto"/>
        <w:jc w:val="center"/>
        <w:rPr>
          <w:rFonts w:ascii="Times New Roman" w:hAnsi="Times New Roman" w:cs="Times New Roman"/>
          <w:b w:val="0"/>
        </w:rPr>
      </w:pPr>
      <w:bookmarkStart w:id="7" w:name="_Toc351712353"/>
      <w:bookmarkStart w:id="8" w:name="_Toc411001990"/>
      <w:bookmarkStart w:id="9" w:name="_Toc411852962"/>
      <w:bookmarkStart w:id="10" w:name="_Toc411853117"/>
      <w:bookmarkStart w:id="11" w:name="_Toc411853781"/>
    </w:p>
    <w:p w:rsidR="00790FD4" w:rsidRPr="00B74FDF" w:rsidRDefault="00790FD4" w:rsidP="002E483C">
      <w:pPr>
        <w:pStyle w:val="1"/>
        <w:spacing w:before="0" w:after="0" w:line="360" w:lineRule="auto"/>
        <w:jc w:val="center"/>
        <w:rPr>
          <w:rFonts w:ascii="Times New Roman" w:hAnsi="Times New Roman" w:cs="Times New Roman"/>
          <w:b w:val="0"/>
        </w:rPr>
      </w:pPr>
      <w:r w:rsidRPr="00B74FDF">
        <w:rPr>
          <w:rFonts w:ascii="Times New Roman" w:hAnsi="Times New Roman" w:cs="Times New Roman"/>
          <w:b w:val="0"/>
        </w:rPr>
        <w:t>Содержание</w:t>
      </w:r>
      <w:bookmarkEnd w:id="6"/>
      <w:bookmarkEnd w:id="7"/>
      <w:bookmarkEnd w:id="8"/>
      <w:bookmarkEnd w:id="9"/>
      <w:bookmarkEnd w:id="10"/>
      <w:bookmarkEnd w:id="11"/>
    </w:p>
    <w:bookmarkStart w:id="12" w:name="_Toc332354384"/>
    <w:bookmarkStart w:id="13" w:name="_Toc351712354"/>
    <w:bookmarkStart w:id="14" w:name="_Toc411001991"/>
    <w:p w:rsidR="00514E47" w:rsidRPr="00B74FDF" w:rsidRDefault="00514E47" w:rsidP="00514E47">
      <w:pPr>
        <w:pStyle w:val="11"/>
        <w:tabs>
          <w:tab w:val="right" w:leader="dot" w:pos="9911"/>
        </w:tabs>
        <w:spacing w:line="360" w:lineRule="auto"/>
        <w:ind w:firstLine="284"/>
        <w:jc w:val="both"/>
        <w:rPr>
          <w:noProof/>
          <w:sz w:val="32"/>
          <w:szCs w:val="32"/>
        </w:rPr>
      </w:pPr>
      <w:r w:rsidRPr="00B74FDF">
        <w:rPr>
          <w:sz w:val="32"/>
          <w:szCs w:val="32"/>
        </w:rPr>
        <w:fldChar w:fldCharType="begin"/>
      </w:r>
      <w:r w:rsidRPr="00B74FDF">
        <w:rPr>
          <w:sz w:val="32"/>
          <w:szCs w:val="32"/>
        </w:rPr>
        <w:instrText xml:space="preserve"> TOC \o "1-3" \h \z \u </w:instrText>
      </w:r>
      <w:r w:rsidRPr="00B74FDF">
        <w:rPr>
          <w:sz w:val="32"/>
          <w:szCs w:val="32"/>
        </w:rPr>
        <w:fldChar w:fldCharType="separate"/>
      </w:r>
      <w:hyperlink w:anchor="_Toc411853781" w:history="1">
        <w:r w:rsidRPr="00B74FDF">
          <w:rPr>
            <w:rStyle w:val="a3"/>
            <w:noProof/>
            <w:color w:val="auto"/>
            <w:sz w:val="32"/>
            <w:szCs w:val="32"/>
          </w:rPr>
          <w:t>Содержание</w:t>
        </w:r>
        <w:r w:rsidRPr="00B74FDF">
          <w:rPr>
            <w:noProof/>
            <w:webHidden/>
            <w:sz w:val="32"/>
            <w:szCs w:val="32"/>
          </w:rPr>
          <w:tab/>
        </w:r>
        <w:r w:rsidRPr="00B74FDF">
          <w:rPr>
            <w:noProof/>
            <w:webHidden/>
            <w:sz w:val="32"/>
            <w:szCs w:val="32"/>
          </w:rPr>
          <w:fldChar w:fldCharType="begin"/>
        </w:r>
        <w:r w:rsidRPr="00B74FDF">
          <w:rPr>
            <w:noProof/>
            <w:webHidden/>
            <w:sz w:val="32"/>
            <w:szCs w:val="32"/>
          </w:rPr>
          <w:instrText xml:space="preserve"> PAGEREF _Toc411853781 \h </w:instrText>
        </w:r>
        <w:r w:rsidR="002C61F0" w:rsidRPr="00B74FDF">
          <w:rPr>
            <w:noProof/>
            <w:sz w:val="32"/>
            <w:szCs w:val="32"/>
          </w:rPr>
        </w:r>
        <w:r w:rsidRPr="00B74FDF">
          <w:rPr>
            <w:noProof/>
            <w:webHidden/>
            <w:sz w:val="32"/>
            <w:szCs w:val="32"/>
          </w:rPr>
          <w:fldChar w:fldCharType="separate"/>
        </w:r>
        <w:r w:rsidR="00D35A12">
          <w:rPr>
            <w:noProof/>
            <w:webHidden/>
            <w:sz w:val="32"/>
            <w:szCs w:val="32"/>
          </w:rPr>
          <w:t>5</w:t>
        </w:r>
        <w:r w:rsidRPr="00B74FDF">
          <w:rPr>
            <w:noProof/>
            <w:webHidden/>
            <w:sz w:val="32"/>
            <w:szCs w:val="32"/>
          </w:rPr>
          <w:fldChar w:fldCharType="end"/>
        </w:r>
      </w:hyperlink>
    </w:p>
    <w:p w:rsidR="00514E47" w:rsidRPr="00B74FDF" w:rsidRDefault="00514E47" w:rsidP="00514E47">
      <w:pPr>
        <w:pStyle w:val="11"/>
        <w:tabs>
          <w:tab w:val="right" w:leader="dot" w:pos="9911"/>
        </w:tabs>
        <w:spacing w:line="360" w:lineRule="auto"/>
        <w:ind w:firstLine="284"/>
        <w:jc w:val="both"/>
        <w:rPr>
          <w:noProof/>
          <w:sz w:val="32"/>
          <w:szCs w:val="32"/>
        </w:rPr>
      </w:pPr>
      <w:hyperlink w:anchor="_Toc411853782" w:history="1">
        <w:r w:rsidRPr="00B74FDF">
          <w:rPr>
            <w:rStyle w:val="a3"/>
            <w:smallCaps/>
            <w:noProof/>
            <w:color w:val="auto"/>
            <w:sz w:val="32"/>
            <w:szCs w:val="32"/>
          </w:rPr>
          <w:t>I. Общие работы</w:t>
        </w:r>
        <w:r w:rsidRPr="00B74FDF">
          <w:rPr>
            <w:noProof/>
            <w:webHidden/>
            <w:sz w:val="32"/>
            <w:szCs w:val="32"/>
          </w:rPr>
          <w:tab/>
        </w:r>
        <w:r w:rsidRPr="00B74FDF">
          <w:rPr>
            <w:noProof/>
            <w:webHidden/>
            <w:sz w:val="32"/>
            <w:szCs w:val="32"/>
          </w:rPr>
          <w:fldChar w:fldCharType="begin"/>
        </w:r>
        <w:r w:rsidRPr="00B74FDF">
          <w:rPr>
            <w:noProof/>
            <w:webHidden/>
            <w:sz w:val="32"/>
            <w:szCs w:val="32"/>
          </w:rPr>
          <w:instrText xml:space="preserve"> PAGEREF _Toc411853782 \h </w:instrText>
        </w:r>
        <w:r w:rsidR="002C61F0" w:rsidRPr="00B74FDF">
          <w:rPr>
            <w:noProof/>
            <w:sz w:val="32"/>
            <w:szCs w:val="32"/>
          </w:rPr>
        </w:r>
        <w:r w:rsidRPr="00B74FDF">
          <w:rPr>
            <w:noProof/>
            <w:webHidden/>
            <w:sz w:val="32"/>
            <w:szCs w:val="32"/>
          </w:rPr>
          <w:fldChar w:fldCharType="separate"/>
        </w:r>
        <w:r w:rsidR="00D35A12">
          <w:rPr>
            <w:noProof/>
            <w:webHidden/>
            <w:sz w:val="32"/>
            <w:szCs w:val="32"/>
          </w:rPr>
          <w:t>6</w:t>
        </w:r>
        <w:r w:rsidRPr="00B74FDF">
          <w:rPr>
            <w:noProof/>
            <w:webHidden/>
            <w:sz w:val="32"/>
            <w:szCs w:val="32"/>
          </w:rPr>
          <w:fldChar w:fldCharType="end"/>
        </w:r>
      </w:hyperlink>
    </w:p>
    <w:p w:rsidR="00514E47" w:rsidRPr="00B74FDF" w:rsidRDefault="00514E47" w:rsidP="00514E47">
      <w:pPr>
        <w:pStyle w:val="11"/>
        <w:tabs>
          <w:tab w:val="right" w:leader="dot" w:pos="9911"/>
        </w:tabs>
        <w:spacing w:line="360" w:lineRule="auto"/>
        <w:ind w:firstLine="284"/>
        <w:jc w:val="both"/>
        <w:rPr>
          <w:noProof/>
          <w:sz w:val="32"/>
          <w:szCs w:val="32"/>
        </w:rPr>
      </w:pPr>
      <w:hyperlink w:anchor="_Toc411853783" w:history="1">
        <w:r w:rsidRPr="00B74FDF">
          <w:rPr>
            <w:rStyle w:val="a3"/>
            <w:smallCaps/>
            <w:noProof/>
            <w:color w:val="auto"/>
            <w:sz w:val="32"/>
            <w:szCs w:val="32"/>
            <w:lang w:val="en-US"/>
          </w:rPr>
          <w:t>II</w:t>
        </w:r>
        <w:r w:rsidRPr="00B74FDF">
          <w:rPr>
            <w:rStyle w:val="a3"/>
            <w:smallCaps/>
            <w:noProof/>
            <w:color w:val="auto"/>
            <w:sz w:val="32"/>
            <w:szCs w:val="32"/>
          </w:rPr>
          <w:t>. Монументальная скульптура Пензы, посвященная защитникам Отечества</w:t>
        </w:r>
        <w:r w:rsidRPr="00B74FDF">
          <w:rPr>
            <w:noProof/>
            <w:webHidden/>
            <w:sz w:val="32"/>
            <w:szCs w:val="32"/>
          </w:rPr>
          <w:tab/>
        </w:r>
        <w:r w:rsidRPr="00B74FDF">
          <w:rPr>
            <w:noProof/>
            <w:webHidden/>
            <w:sz w:val="32"/>
            <w:szCs w:val="32"/>
          </w:rPr>
          <w:fldChar w:fldCharType="begin"/>
        </w:r>
        <w:r w:rsidRPr="00B74FDF">
          <w:rPr>
            <w:noProof/>
            <w:webHidden/>
            <w:sz w:val="32"/>
            <w:szCs w:val="32"/>
          </w:rPr>
          <w:instrText xml:space="preserve"> PAGEREF _Toc411853783 \h </w:instrText>
        </w:r>
        <w:r w:rsidR="002C61F0" w:rsidRPr="00B74FDF">
          <w:rPr>
            <w:noProof/>
            <w:sz w:val="32"/>
            <w:szCs w:val="32"/>
          </w:rPr>
        </w:r>
        <w:r w:rsidRPr="00B74FDF">
          <w:rPr>
            <w:noProof/>
            <w:webHidden/>
            <w:sz w:val="32"/>
            <w:szCs w:val="32"/>
          </w:rPr>
          <w:fldChar w:fldCharType="separate"/>
        </w:r>
        <w:r w:rsidR="00D35A12">
          <w:rPr>
            <w:noProof/>
            <w:webHidden/>
            <w:sz w:val="32"/>
            <w:szCs w:val="32"/>
          </w:rPr>
          <w:t>8</w:t>
        </w:r>
        <w:r w:rsidRPr="00B74FDF">
          <w:rPr>
            <w:noProof/>
            <w:webHidden/>
            <w:sz w:val="32"/>
            <w:szCs w:val="32"/>
          </w:rPr>
          <w:fldChar w:fldCharType="end"/>
        </w:r>
      </w:hyperlink>
    </w:p>
    <w:p w:rsidR="00514E47" w:rsidRPr="00B74FDF" w:rsidRDefault="00514E47" w:rsidP="00514E47">
      <w:pPr>
        <w:pStyle w:val="22"/>
        <w:rPr>
          <w:b w:val="0"/>
          <w:noProof/>
        </w:rPr>
      </w:pPr>
      <w:hyperlink w:anchor="_Toc411853784" w:history="1">
        <w:r w:rsidRPr="00B74FDF">
          <w:rPr>
            <w:rStyle w:val="a3"/>
            <w:b w:val="0"/>
            <w:noProof/>
            <w:color w:val="auto"/>
          </w:rPr>
          <w:t>2.1. «Росток»</w:t>
        </w:r>
        <w:r w:rsidRPr="00B74FDF">
          <w:rPr>
            <w:b w:val="0"/>
            <w:noProof/>
            <w:webHidden/>
          </w:rPr>
          <w:tab/>
        </w:r>
        <w:r w:rsidRPr="00B74FDF">
          <w:rPr>
            <w:b w:val="0"/>
            <w:noProof/>
            <w:webHidden/>
          </w:rPr>
          <w:fldChar w:fldCharType="begin"/>
        </w:r>
        <w:r w:rsidRPr="00B74FDF">
          <w:rPr>
            <w:b w:val="0"/>
            <w:noProof/>
            <w:webHidden/>
          </w:rPr>
          <w:instrText xml:space="preserve"> PAGEREF _Toc411853784 \h </w:instrText>
        </w:r>
        <w:r w:rsidR="002C61F0" w:rsidRPr="00B74FDF">
          <w:rPr>
            <w:b w:val="0"/>
            <w:noProof/>
          </w:rPr>
        </w:r>
        <w:r w:rsidRPr="00B74FDF">
          <w:rPr>
            <w:b w:val="0"/>
            <w:noProof/>
            <w:webHidden/>
          </w:rPr>
          <w:fldChar w:fldCharType="separate"/>
        </w:r>
        <w:r w:rsidR="00D35A12">
          <w:rPr>
            <w:b w:val="0"/>
            <w:noProof/>
            <w:webHidden/>
          </w:rPr>
          <w:t>8</w:t>
        </w:r>
        <w:r w:rsidRPr="00B74FDF">
          <w:rPr>
            <w:b w:val="0"/>
            <w:noProof/>
            <w:webHidden/>
          </w:rPr>
          <w:fldChar w:fldCharType="end"/>
        </w:r>
      </w:hyperlink>
    </w:p>
    <w:p w:rsidR="00514E47" w:rsidRPr="00B74FDF" w:rsidRDefault="00514E47" w:rsidP="00514E47">
      <w:pPr>
        <w:pStyle w:val="22"/>
        <w:rPr>
          <w:b w:val="0"/>
          <w:noProof/>
        </w:rPr>
      </w:pPr>
      <w:hyperlink w:anchor="_Toc411853785" w:history="1">
        <w:r w:rsidRPr="00B74FDF">
          <w:rPr>
            <w:rStyle w:val="a3"/>
            <w:b w:val="0"/>
            <w:noProof/>
            <w:color w:val="auto"/>
          </w:rPr>
          <w:t>2.2. Стела «Слава героям»</w:t>
        </w:r>
        <w:r w:rsidRPr="00B74FDF">
          <w:rPr>
            <w:b w:val="0"/>
            <w:noProof/>
            <w:webHidden/>
          </w:rPr>
          <w:tab/>
        </w:r>
        <w:r w:rsidRPr="00B74FDF">
          <w:rPr>
            <w:b w:val="0"/>
            <w:noProof/>
            <w:webHidden/>
          </w:rPr>
          <w:fldChar w:fldCharType="begin"/>
        </w:r>
        <w:r w:rsidRPr="00B74FDF">
          <w:rPr>
            <w:b w:val="0"/>
            <w:noProof/>
            <w:webHidden/>
          </w:rPr>
          <w:instrText xml:space="preserve"> PAGEREF _Toc411853785 \h </w:instrText>
        </w:r>
        <w:r w:rsidR="002C61F0" w:rsidRPr="00B74FDF">
          <w:rPr>
            <w:b w:val="0"/>
            <w:noProof/>
          </w:rPr>
        </w:r>
        <w:r w:rsidRPr="00B74FDF">
          <w:rPr>
            <w:b w:val="0"/>
            <w:noProof/>
            <w:webHidden/>
          </w:rPr>
          <w:fldChar w:fldCharType="separate"/>
        </w:r>
        <w:r w:rsidR="00D35A12">
          <w:rPr>
            <w:b w:val="0"/>
            <w:noProof/>
            <w:webHidden/>
          </w:rPr>
          <w:t>11</w:t>
        </w:r>
        <w:r w:rsidRPr="00B74FDF">
          <w:rPr>
            <w:b w:val="0"/>
            <w:noProof/>
            <w:webHidden/>
          </w:rPr>
          <w:fldChar w:fldCharType="end"/>
        </w:r>
      </w:hyperlink>
    </w:p>
    <w:p w:rsidR="00514E47" w:rsidRPr="00B74FDF" w:rsidRDefault="00514E47" w:rsidP="00514E47">
      <w:pPr>
        <w:pStyle w:val="22"/>
        <w:rPr>
          <w:b w:val="0"/>
          <w:noProof/>
        </w:rPr>
      </w:pPr>
      <w:hyperlink w:anchor="_Toc411853786" w:history="1">
        <w:r w:rsidRPr="00B74FDF">
          <w:rPr>
            <w:rStyle w:val="a3"/>
            <w:b w:val="0"/>
            <w:noProof/>
            <w:color w:val="auto"/>
          </w:rPr>
          <w:t>2.3. Памятник «Проводы»</w:t>
        </w:r>
        <w:r w:rsidRPr="00B74FDF">
          <w:rPr>
            <w:b w:val="0"/>
            <w:noProof/>
            <w:webHidden/>
          </w:rPr>
          <w:tab/>
        </w:r>
        <w:r w:rsidRPr="00B74FDF">
          <w:rPr>
            <w:b w:val="0"/>
            <w:noProof/>
            <w:webHidden/>
          </w:rPr>
          <w:fldChar w:fldCharType="begin"/>
        </w:r>
        <w:r w:rsidRPr="00B74FDF">
          <w:rPr>
            <w:b w:val="0"/>
            <w:noProof/>
            <w:webHidden/>
          </w:rPr>
          <w:instrText xml:space="preserve"> PAGEREF _Toc411853786 \h </w:instrText>
        </w:r>
        <w:r w:rsidR="002C61F0" w:rsidRPr="00B74FDF">
          <w:rPr>
            <w:b w:val="0"/>
            <w:noProof/>
          </w:rPr>
        </w:r>
        <w:r w:rsidRPr="00B74FDF">
          <w:rPr>
            <w:b w:val="0"/>
            <w:noProof/>
            <w:webHidden/>
          </w:rPr>
          <w:fldChar w:fldCharType="separate"/>
        </w:r>
        <w:r w:rsidR="00D35A12">
          <w:rPr>
            <w:b w:val="0"/>
            <w:noProof/>
            <w:webHidden/>
          </w:rPr>
          <w:t>12</w:t>
        </w:r>
        <w:r w:rsidRPr="00B74FDF">
          <w:rPr>
            <w:b w:val="0"/>
            <w:noProof/>
            <w:webHidden/>
          </w:rPr>
          <w:fldChar w:fldCharType="end"/>
        </w:r>
      </w:hyperlink>
    </w:p>
    <w:p w:rsidR="00514E47" w:rsidRPr="00B74FDF" w:rsidRDefault="00514E47" w:rsidP="00514E47">
      <w:pPr>
        <w:pStyle w:val="22"/>
        <w:rPr>
          <w:b w:val="0"/>
          <w:noProof/>
        </w:rPr>
      </w:pPr>
      <w:hyperlink w:anchor="_Toc411853787" w:history="1">
        <w:r w:rsidRPr="00B74FDF">
          <w:rPr>
            <w:rStyle w:val="a3"/>
            <w:b w:val="0"/>
            <w:noProof/>
            <w:color w:val="auto"/>
          </w:rPr>
          <w:t>2.4. Монумент воинской и трудовой славы (Памятник Победы)</w:t>
        </w:r>
        <w:r w:rsidRPr="00B74FDF">
          <w:rPr>
            <w:b w:val="0"/>
            <w:noProof/>
            <w:webHidden/>
          </w:rPr>
          <w:tab/>
        </w:r>
        <w:r w:rsidRPr="00B74FDF">
          <w:rPr>
            <w:b w:val="0"/>
            <w:noProof/>
            <w:webHidden/>
          </w:rPr>
          <w:fldChar w:fldCharType="begin"/>
        </w:r>
        <w:r w:rsidRPr="00B74FDF">
          <w:rPr>
            <w:b w:val="0"/>
            <w:noProof/>
            <w:webHidden/>
          </w:rPr>
          <w:instrText xml:space="preserve"> PAGEREF _Toc411853787 \h </w:instrText>
        </w:r>
        <w:r w:rsidR="002C61F0" w:rsidRPr="00B74FDF">
          <w:rPr>
            <w:b w:val="0"/>
            <w:noProof/>
          </w:rPr>
        </w:r>
        <w:r w:rsidRPr="00B74FDF">
          <w:rPr>
            <w:b w:val="0"/>
            <w:noProof/>
            <w:webHidden/>
          </w:rPr>
          <w:fldChar w:fldCharType="separate"/>
        </w:r>
        <w:r w:rsidR="00D35A12">
          <w:rPr>
            <w:b w:val="0"/>
            <w:noProof/>
            <w:webHidden/>
          </w:rPr>
          <w:t>14</w:t>
        </w:r>
        <w:r w:rsidRPr="00B74FDF">
          <w:rPr>
            <w:b w:val="0"/>
            <w:noProof/>
            <w:webHidden/>
          </w:rPr>
          <w:fldChar w:fldCharType="end"/>
        </w:r>
      </w:hyperlink>
    </w:p>
    <w:p w:rsidR="00514E47" w:rsidRPr="00B74FDF" w:rsidRDefault="00514E47" w:rsidP="00514E47">
      <w:pPr>
        <w:pStyle w:val="22"/>
        <w:rPr>
          <w:b w:val="0"/>
          <w:noProof/>
        </w:rPr>
      </w:pPr>
      <w:hyperlink w:anchor="_Toc411853788" w:history="1">
        <w:r w:rsidRPr="00B74FDF">
          <w:rPr>
            <w:rStyle w:val="a3"/>
            <w:b w:val="0"/>
            <w:noProof/>
            <w:color w:val="auto"/>
          </w:rPr>
          <w:t>2.5. Мемориальный комплекс «Разорванная звезда»</w:t>
        </w:r>
        <w:r w:rsidRPr="00B74FDF">
          <w:rPr>
            <w:b w:val="0"/>
            <w:noProof/>
            <w:webHidden/>
          </w:rPr>
          <w:tab/>
        </w:r>
        <w:r w:rsidRPr="00B74FDF">
          <w:rPr>
            <w:b w:val="0"/>
            <w:noProof/>
            <w:webHidden/>
          </w:rPr>
          <w:fldChar w:fldCharType="begin"/>
        </w:r>
        <w:r w:rsidRPr="00B74FDF">
          <w:rPr>
            <w:b w:val="0"/>
            <w:noProof/>
            <w:webHidden/>
          </w:rPr>
          <w:instrText xml:space="preserve"> PAGEREF _Toc411853788 \h </w:instrText>
        </w:r>
        <w:r w:rsidR="002C61F0" w:rsidRPr="00B74FDF">
          <w:rPr>
            <w:b w:val="0"/>
            <w:noProof/>
          </w:rPr>
        </w:r>
        <w:r w:rsidRPr="00B74FDF">
          <w:rPr>
            <w:b w:val="0"/>
            <w:noProof/>
            <w:webHidden/>
          </w:rPr>
          <w:fldChar w:fldCharType="separate"/>
        </w:r>
        <w:r w:rsidR="00D35A12">
          <w:rPr>
            <w:b w:val="0"/>
            <w:noProof/>
            <w:webHidden/>
          </w:rPr>
          <w:t>17</w:t>
        </w:r>
        <w:r w:rsidRPr="00B74FDF">
          <w:rPr>
            <w:b w:val="0"/>
            <w:noProof/>
            <w:webHidden/>
          </w:rPr>
          <w:fldChar w:fldCharType="end"/>
        </w:r>
      </w:hyperlink>
    </w:p>
    <w:p w:rsidR="00514E47" w:rsidRPr="00B74FDF" w:rsidRDefault="00514E47" w:rsidP="00514E47">
      <w:pPr>
        <w:pStyle w:val="32"/>
        <w:rPr>
          <w:noProof/>
          <w:sz w:val="32"/>
          <w:szCs w:val="32"/>
        </w:rPr>
      </w:pPr>
      <w:hyperlink w:anchor="_Toc411853789" w:history="1">
        <w:r w:rsidRPr="00B74FDF">
          <w:rPr>
            <w:rStyle w:val="a3"/>
            <w:noProof/>
            <w:color w:val="auto"/>
            <w:sz w:val="32"/>
            <w:szCs w:val="32"/>
          </w:rPr>
          <w:t>2.5.1. Обелиск «Разорванная звезда»</w:t>
        </w:r>
        <w:r w:rsidRPr="00B74FDF">
          <w:rPr>
            <w:noProof/>
            <w:webHidden/>
            <w:sz w:val="32"/>
            <w:szCs w:val="32"/>
          </w:rPr>
          <w:tab/>
        </w:r>
        <w:r w:rsidRPr="00B74FDF">
          <w:rPr>
            <w:noProof/>
            <w:webHidden/>
            <w:sz w:val="32"/>
            <w:szCs w:val="32"/>
          </w:rPr>
          <w:fldChar w:fldCharType="begin"/>
        </w:r>
        <w:r w:rsidRPr="00B74FDF">
          <w:rPr>
            <w:noProof/>
            <w:webHidden/>
            <w:sz w:val="32"/>
            <w:szCs w:val="32"/>
          </w:rPr>
          <w:instrText xml:space="preserve"> PAGEREF _Toc411853789 \h </w:instrText>
        </w:r>
        <w:r w:rsidR="002C61F0" w:rsidRPr="00B74FDF">
          <w:rPr>
            <w:noProof/>
            <w:sz w:val="32"/>
            <w:szCs w:val="32"/>
          </w:rPr>
        </w:r>
        <w:r w:rsidRPr="00B74FDF">
          <w:rPr>
            <w:noProof/>
            <w:webHidden/>
            <w:sz w:val="32"/>
            <w:szCs w:val="32"/>
          </w:rPr>
          <w:fldChar w:fldCharType="separate"/>
        </w:r>
        <w:r w:rsidR="00D35A12">
          <w:rPr>
            <w:noProof/>
            <w:webHidden/>
            <w:sz w:val="32"/>
            <w:szCs w:val="32"/>
          </w:rPr>
          <w:t>17</w:t>
        </w:r>
        <w:r w:rsidRPr="00B74FDF">
          <w:rPr>
            <w:noProof/>
            <w:webHidden/>
            <w:sz w:val="32"/>
            <w:szCs w:val="32"/>
          </w:rPr>
          <w:fldChar w:fldCharType="end"/>
        </w:r>
      </w:hyperlink>
    </w:p>
    <w:p w:rsidR="00514E47" w:rsidRPr="00B74FDF" w:rsidRDefault="00514E47" w:rsidP="00514E47">
      <w:pPr>
        <w:pStyle w:val="32"/>
        <w:rPr>
          <w:noProof/>
          <w:sz w:val="32"/>
          <w:szCs w:val="32"/>
        </w:rPr>
      </w:pPr>
      <w:hyperlink w:anchor="_Toc411853790" w:history="1">
        <w:r w:rsidRPr="00B74FDF">
          <w:rPr>
            <w:rStyle w:val="a3"/>
            <w:noProof/>
            <w:color w:val="auto"/>
            <w:sz w:val="32"/>
            <w:szCs w:val="32"/>
          </w:rPr>
          <w:t>2.5.2. Памятник воинам-пензенцам, погибшим в локальных войнах</w:t>
        </w:r>
        <w:r w:rsidRPr="00B74FDF">
          <w:rPr>
            <w:noProof/>
            <w:webHidden/>
            <w:sz w:val="32"/>
            <w:szCs w:val="32"/>
          </w:rPr>
          <w:tab/>
        </w:r>
        <w:r w:rsidRPr="00B74FDF">
          <w:rPr>
            <w:noProof/>
            <w:webHidden/>
            <w:sz w:val="32"/>
            <w:szCs w:val="32"/>
          </w:rPr>
          <w:fldChar w:fldCharType="begin"/>
        </w:r>
        <w:r w:rsidRPr="00B74FDF">
          <w:rPr>
            <w:noProof/>
            <w:webHidden/>
            <w:sz w:val="32"/>
            <w:szCs w:val="32"/>
          </w:rPr>
          <w:instrText xml:space="preserve"> PAGEREF _Toc411853790 \h </w:instrText>
        </w:r>
        <w:r w:rsidR="002C61F0" w:rsidRPr="00B74FDF">
          <w:rPr>
            <w:noProof/>
            <w:sz w:val="32"/>
            <w:szCs w:val="32"/>
          </w:rPr>
        </w:r>
        <w:r w:rsidRPr="00B74FDF">
          <w:rPr>
            <w:noProof/>
            <w:webHidden/>
            <w:sz w:val="32"/>
            <w:szCs w:val="32"/>
          </w:rPr>
          <w:fldChar w:fldCharType="separate"/>
        </w:r>
        <w:r w:rsidR="00D35A12">
          <w:rPr>
            <w:noProof/>
            <w:webHidden/>
            <w:sz w:val="32"/>
            <w:szCs w:val="32"/>
          </w:rPr>
          <w:t>18</w:t>
        </w:r>
        <w:r w:rsidRPr="00B74FDF">
          <w:rPr>
            <w:noProof/>
            <w:webHidden/>
            <w:sz w:val="32"/>
            <w:szCs w:val="32"/>
          </w:rPr>
          <w:fldChar w:fldCharType="end"/>
        </w:r>
      </w:hyperlink>
    </w:p>
    <w:p w:rsidR="00514E47" w:rsidRPr="00B74FDF" w:rsidRDefault="00514E47" w:rsidP="00514E47">
      <w:pPr>
        <w:pStyle w:val="32"/>
        <w:rPr>
          <w:noProof/>
          <w:sz w:val="32"/>
          <w:szCs w:val="32"/>
        </w:rPr>
      </w:pPr>
      <w:hyperlink w:anchor="_Toc411853791" w:history="1">
        <w:r w:rsidRPr="00B74FDF">
          <w:rPr>
            <w:rStyle w:val="a3"/>
            <w:noProof/>
            <w:color w:val="auto"/>
            <w:sz w:val="32"/>
            <w:szCs w:val="32"/>
          </w:rPr>
          <w:t>2.5.3. Мемориальный знак «Звонница»</w:t>
        </w:r>
        <w:r w:rsidRPr="00B74FDF">
          <w:rPr>
            <w:noProof/>
            <w:webHidden/>
            <w:sz w:val="32"/>
            <w:szCs w:val="32"/>
          </w:rPr>
          <w:tab/>
        </w:r>
        <w:r w:rsidRPr="00B74FDF">
          <w:rPr>
            <w:noProof/>
            <w:webHidden/>
            <w:sz w:val="32"/>
            <w:szCs w:val="32"/>
          </w:rPr>
          <w:fldChar w:fldCharType="begin"/>
        </w:r>
        <w:r w:rsidRPr="00B74FDF">
          <w:rPr>
            <w:noProof/>
            <w:webHidden/>
            <w:sz w:val="32"/>
            <w:szCs w:val="32"/>
          </w:rPr>
          <w:instrText xml:space="preserve"> PAGEREF _Toc411853791 \h </w:instrText>
        </w:r>
        <w:r w:rsidR="002C61F0" w:rsidRPr="00B74FDF">
          <w:rPr>
            <w:noProof/>
            <w:sz w:val="32"/>
            <w:szCs w:val="32"/>
          </w:rPr>
        </w:r>
        <w:r w:rsidRPr="00B74FDF">
          <w:rPr>
            <w:noProof/>
            <w:webHidden/>
            <w:sz w:val="32"/>
            <w:szCs w:val="32"/>
          </w:rPr>
          <w:fldChar w:fldCharType="separate"/>
        </w:r>
        <w:r w:rsidR="00D35A12">
          <w:rPr>
            <w:noProof/>
            <w:webHidden/>
            <w:sz w:val="32"/>
            <w:szCs w:val="32"/>
          </w:rPr>
          <w:t>19</w:t>
        </w:r>
        <w:r w:rsidRPr="00B74FDF">
          <w:rPr>
            <w:noProof/>
            <w:webHidden/>
            <w:sz w:val="32"/>
            <w:szCs w:val="32"/>
          </w:rPr>
          <w:fldChar w:fldCharType="end"/>
        </w:r>
      </w:hyperlink>
    </w:p>
    <w:p w:rsidR="00514E47" w:rsidRPr="00B74FDF" w:rsidRDefault="00514E47" w:rsidP="00514E47">
      <w:pPr>
        <w:pStyle w:val="32"/>
        <w:rPr>
          <w:noProof/>
          <w:sz w:val="32"/>
          <w:szCs w:val="32"/>
        </w:rPr>
      </w:pPr>
      <w:hyperlink w:anchor="_Toc411853792" w:history="1">
        <w:r w:rsidRPr="00B74FDF">
          <w:rPr>
            <w:rStyle w:val="a3"/>
            <w:noProof/>
            <w:color w:val="auto"/>
            <w:sz w:val="32"/>
            <w:szCs w:val="32"/>
          </w:rPr>
          <w:t>2.5.4. Мемориальный знак «Минарет»</w:t>
        </w:r>
        <w:r w:rsidRPr="00B74FDF">
          <w:rPr>
            <w:noProof/>
            <w:webHidden/>
            <w:sz w:val="32"/>
            <w:szCs w:val="32"/>
          </w:rPr>
          <w:tab/>
        </w:r>
        <w:r w:rsidRPr="00B74FDF">
          <w:rPr>
            <w:noProof/>
            <w:webHidden/>
            <w:sz w:val="32"/>
            <w:szCs w:val="32"/>
          </w:rPr>
          <w:fldChar w:fldCharType="begin"/>
        </w:r>
        <w:r w:rsidRPr="00B74FDF">
          <w:rPr>
            <w:noProof/>
            <w:webHidden/>
            <w:sz w:val="32"/>
            <w:szCs w:val="32"/>
          </w:rPr>
          <w:instrText xml:space="preserve"> PAGEREF _Toc411853792 \h </w:instrText>
        </w:r>
        <w:r w:rsidR="002C61F0" w:rsidRPr="00B74FDF">
          <w:rPr>
            <w:noProof/>
            <w:sz w:val="32"/>
            <w:szCs w:val="32"/>
          </w:rPr>
        </w:r>
        <w:r w:rsidRPr="00B74FDF">
          <w:rPr>
            <w:noProof/>
            <w:webHidden/>
            <w:sz w:val="32"/>
            <w:szCs w:val="32"/>
          </w:rPr>
          <w:fldChar w:fldCharType="separate"/>
        </w:r>
        <w:r w:rsidR="00D35A12">
          <w:rPr>
            <w:noProof/>
            <w:webHidden/>
            <w:sz w:val="32"/>
            <w:szCs w:val="32"/>
          </w:rPr>
          <w:t>20</w:t>
        </w:r>
        <w:r w:rsidRPr="00B74FDF">
          <w:rPr>
            <w:noProof/>
            <w:webHidden/>
            <w:sz w:val="32"/>
            <w:szCs w:val="32"/>
          </w:rPr>
          <w:fldChar w:fldCharType="end"/>
        </w:r>
      </w:hyperlink>
    </w:p>
    <w:p w:rsidR="00514E47" w:rsidRPr="00B74FDF" w:rsidRDefault="00514E47" w:rsidP="00514E47">
      <w:pPr>
        <w:pStyle w:val="22"/>
        <w:rPr>
          <w:b w:val="0"/>
          <w:noProof/>
        </w:rPr>
      </w:pPr>
      <w:hyperlink w:anchor="_Toc411853793" w:history="1">
        <w:r w:rsidRPr="00B74FDF">
          <w:rPr>
            <w:rStyle w:val="a3"/>
            <w:b w:val="0"/>
            <w:noProof/>
            <w:color w:val="auto"/>
          </w:rPr>
          <w:t>2.6. Мемориальный комплекс «Афганские ворота»</w:t>
        </w:r>
        <w:r w:rsidRPr="00B74FDF">
          <w:rPr>
            <w:b w:val="0"/>
            <w:noProof/>
            <w:webHidden/>
          </w:rPr>
          <w:tab/>
        </w:r>
        <w:r w:rsidRPr="00B74FDF">
          <w:rPr>
            <w:b w:val="0"/>
            <w:noProof/>
            <w:webHidden/>
          </w:rPr>
          <w:fldChar w:fldCharType="begin"/>
        </w:r>
        <w:r w:rsidRPr="00B74FDF">
          <w:rPr>
            <w:b w:val="0"/>
            <w:noProof/>
            <w:webHidden/>
          </w:rPr>
          <w:instrText xml:space="preserve"> PAGEREF _Toc411853793 \h </w:instrText>
        </w:r>
        <w:r w:rsidR="002C61F0" w:rsidRPr="00B74FDF">
          <w:rPr>
            <w:b w:val="0"/>
            <w:noProof/>
          </w:rPr>
        </w:r>
        <w:r w:rsidRPr="00B74FDF">
          <w:rPr>
            <w:b w:val="0"/>
            <w:noProof/>
            <w:webHidden/>
          </w:rPr>
          <w:fldChar w:fldCharType="separate"/>
        </w:r>
        <w:r w:rsidR="00D35A12">
          <w:rPr>
            <w:b w:val="0"/>
            <w:noProof/>
            <w:webHidden/>
          </w:rPr>
          <w:t>24</w:t>
        </w:r>
        <w:r w:rsidRPr="00B74FDF">
          <w:rPr>
            <w:b w:val="0"/>
            <w:noProof/>
            <w:webHidden/>
          </w:rPr>
          <w:fldChar w:fldCharType="end"/>
        </w:r>
      </w:hyperlink>
    </w:p>
    <w:p w:rsidR="00514E47" w:rsidRPr="00B74FDF" w:rsidRDefault="00514E47" w:rsidP="00514E47">
      <w:pPr>
        <w:pStyle w:val="32"/>
        <w:rPr>
          <w:noProof/>
          <w:sz w:val="32"/>
          <w:szCs w:val="32"/>
        </w:rPr>
      </w:pPr>
      <w:hyperlink w:anchor="_Toc411853794" w:history="1">
        <w:r w:rsidRPr="00B74FDF">
          <w:rPr>
            <w:rStyle w:val="a3"/>
            <w:noProof/>
            <w:color w:val="auto"/>
            <w:sz w:val="32"/>
            <w:szCs w:val="32"/>
          </w:rPr>
          <w:t>2.6.1. Мемориал Афганские ворота</w:t>
        </w:r>
        <w:r w:rsidRPr="00B74FDF">
          <w:rPr>
            <w:noProof/>
            <w:webHidden/>
            <w:sz w:val="32"/>
            <w:szCs w:val="32"/>
          </w:rPr>
          <w:tab/>
        </w:r>
        <w:r w:rsidRPr="00B74FDF">
          <w:rPr>
            <w:noProof/>
            <w:webHidden/>
            <w:sz w:val="32"/>
            <w:szCs w:val="32"/>
          </w:rPr>
          <w:fldChar w:fldCharType="begin"/>
        </w:r>
        <w:r w:rsidRPr="00B74FDF">
          <w:rPr>
            <w:noProof/>
            <w:webHidden/>
            <w:sz w:val="32"/>
            <w:szCs w:val="32"/>
          </w:rPr>
          <w:instrText xml:space="preserve"> PAGEREF _Toc411853794 \h </w:instrText>
        </w:r>
        <w:r w:rsidR="002C61F0" w:rsidRPr="00B74FDF">
          <w:rPr>
            <w:noProof/>
            <w:sz w:val="32"/>
            <w:szCs w:val="32"/>
          </w:rPr>
        </w:r>
        <w:r w:rsidRPr="00B74FDF">
          <w:rPr>
            <w:noProof/>
            <w:webHidden/>
            <w:sz w:val="32"/>
            <w:szCs w:val="32"/>
          </w:rPr>
          <w:fldChar w:fldCharType="separate"/>
        </w:r>
        <w:r w:rsidR="00D35A12">
          <w:rPr>
            <w:noProof/>
            <w:webHidden/>
            <w:sz w:val="32"/>
            <w:szCs w:val="32"/>
          </w:rPr>
          <w:t>24</w:t>
        </w:r>
        <w:r w:rsidRPr="00B74FDF">
          <w:rPr>
            <w:noProof/>
            <w:webHidden/>
            <w:sz w:val="32"/>
            <w:szCs w:val="32"/>
          </w:rPr>
          <w:fldChar w:fldCharType="end"/>
        </w:r>
      </w:hyperlink>
    </w:p>
    <w:p w:rsidR="00514E47" w:rsidRPr="00B74FDF" w:rsidRDefault="00514E47" w:rsidP="00514E47">
      <w:pPr>
        <w:pStyle w:val="32"/>
        <w:rPr>
          <w:noProof/>
          <w:sz w:val="32"/>
          <w:szCs w:val="32"/>
        </w:rPr>
      </w:pPr>
      <w:hyperlink w:anchor="_Toc411853795" w:history="1">
        <w:r w:rsidRPr="00B74FDF">
          <w:rPr>
            <w:rStyle w:val="a3"/>
            <w:noProof/>
            <w:color w:val="auto"/>
            <w:sz w:val="32"/>
            <w:szCs w:val="32"/>
          </w:rPr>
          <w:t>2.6.2. Памятник воинам, погибшим на Северном Кавказе</w:t>
        </w:r>
        <w:r w:rsidRPr="00B74FDF">
          <w:rPr>
            <w:noProof/>
            <w:webHidden/>
            <w:sz w:val="32"/>
            <w:szCs w:val="32"/>
          </w:rPr>
          <w:tab/>
        </w:r>
        <w:r w:rsidRPr="00B74FDF">
          <w:rPr>
            <w:noProof/>
            <w:webHidden/>
            <w:sz w:val="32"/>
            <w:szCs w:val="32"/>
          </w:rPr>
          <w:fldChar w:fldCharType="begin"/>
        </w:r>
        <w:r w:rsidRPr="00B74FDF">
          <w:rPr>
            <w:noProof/>
            <w:webHidden/>
            <w:sz w:val="32"/>
            <w:szCs w:val="32"/>
          </w:rPr>
          <w:instrText xml:space="preserve"> PAGEREF _Toc411853795 \h </w:instrText>
        </w:r>
        <w:r w:rsidR="002C61F0" w:rsidRPr="00B74FDF">
          <w:rPr>
            <w:noProof/>
            <w:sz w:val="32"/>
            <w:szCs w:val="32"/>
          </w:rPr>
        </w:r>
        <w:r w:rsidRPr="00B74FDF">
          <w:rPr>
            <w:noProof/>
            <w:webHidden/>
            <w:sz w:val="32"/>
            <w:szCs w:val="32"/>
          </w:rPr>
          <w:fldChar w:fldCharType="separate"/>
        </w:r>
        <w:r w:rsidR="00D35A12">
          <w:rPr>
            <w:noProof/>
            <w:webHidden/>
            <w:sz w:val="32"/>
            <w:szCs w:val="32"/>
          </w:rPr>
          <w:t>26</w:t>
        </w:r>
        <w:r w:rsidRPr="00B74FDF">
          <w:rPr>
            <w:noProof/>
            <w:webHidden/>
            <w:sz w:val="32"/>
            <w:szCs w:val="32"/>
          </w:rPr>
          <w:fldChar w:fldCharType="end"/>
        </w:r>
      </w:hyperlink>
    </w:p>
    <w:p w:rsidR="00E80BA1" w:rsidRPr="00514E47" w:rsidRDefault="00514E47" w:rsidP="00514E47">
      <w:pPr>
        <w:pStyle w:val="1"/>
        <w:spacing w:before="0" w:after="0" w:line="360" w:lineRule="auto"/>
        <w:jc w:val="center"/>
        <w:rPr>
          <w:rFonts w:ascii="Times New Roman" w:hAnsi="Times New Roman"/>
          <w:smallCaps/>
          <w:color w:val="800000"/>
        </w:rPr>
      </w:pPr>
      <w:r w:rsidRPr="00B74FDF">
        <w:rPr>
          <w:b w:val="0"/>
        </w:rPr>
        <w:fldChar w:fldCharType="end"/>
      </w:r>
      <w:r w:rsidR="002E483C" w:rsidRPr="00B74FDF">
        <w:rPr>
          <w:b w:val="0"/>
        </w:rPr>
        <w:br w:type="page"/>
      </w:r>
      <w:bookmarkStart w:id="15" w:name="_Toc411853782"/>
      <w:r w:rsidR="00A2220B" w:rsidRPr="00514E47">
        <w:rPr>
          <w:rFonts w:ascii="Times New Roman" w:hAnsi="Times New Roman"/>
          <w:smallCaps/>
          <w:color w:val="800000"/>
        </w:rPr>
        <w:lastRenderedPageBreak/>
        <w:t xml:space="preserve">I. </w:t>
      </w:r>
      <w:r w:rsidR="00E80BA1" w:rsidRPr="00514E47">
        <w:rPr>
          <w:rFonts w:ascii="Times New Roman" w:hAnsi="Times New Roman"/>
          <w:smallCaps/>
          <w:color w:val="800000"/>
        </w:rPr>
        <w:t>Общие работы</w:t>
      </w:r>
      <w:bookmarkEnd w:id="14"/>
      <w:bookmarkEnd w:id="15"/>
    </w:p>
    <w:p w:rsidR="0047510D" w:rsidRPr="00ED0C8A" w:rsidRDefault="0047510D" w:rsidP="003E1ECA">
      <w:pPr>
        <w:spacing w:line="360" w:lineRule="auto"/>
        <w:ind w:firstLine="567"/>
        <w:jc w:val="both"/>
        <w:rPr>
          <w:sz w:val="32"/>
          <w:szCs w:val="32"/>
        </w:rPr>
      </w:pPr>
      <w:hyperlink r:id="rId11" w:history="1">
        <w:r w:rsidR="00ED0C8A" w:rsidRPr="00ED0C8A">
          <w:rPr>
            <w:rStyle w:val="a3"/>
            <w:b/>
            <w:color w:val="auto"/>
            <w:sz w:val="32"/>
            <w:szCs w:val="32"/>
            <w:u w:val="none"/>
          </w:rPr>
          <w:t xml:space="preserve">Вержбовский, </w:t>
        </w:r>
        <w:r w:rsidRPr="00ED0C8A">
          <w:rPr>
            <w:rStyle w:val="a3"/>
            <w:b/>
            <w:color w:val="auto"/>
            <w:sz w:val="32"/>
            <w:szCs w:val="32"/>
            <w:u w:val="none"/>
          </w:rPr>
          <w:t>В.</w:t>
        </w:r>
      </w:hyperlink>
      <w:r w:rsidR="00ED0C8A" w:rsidRPr="00ED0C8A">
        <w:rPr>
          <w:b/>
          <w:sz w:val="32"/>
          <w:szCs w:val="32"/>
        </w:rPr>
        <w:t xml:space="preserve"> </w:t>
      </w:r>
      <w:r w:rsidRPr="00ED0C8A">
        <w:rPr>
          <w:sz w:val="32"/>
          <w:szCs w:val="32"/>
        </w:rPr>
        <w:t xml:space="preserve">Памятники воспитывают патриотов </w:t>
      </w:r>
      <w:r w:rsidR="006A6DD7">
        <w:rPr>
          <w:sz w:val="32"/>
          <w:szCs w:val="32"/>
        </w:rPr>
        <w:t xml:space="preserve">/ В. Вержбовский </w:t>
      </w:r>
      <w:r w:rsidRPr="00ED0C8A">
        <w:rPr>
          <w:sz w:val="32"/>
          <w:szCs w:val="32"/>
        </w:rPr>
        <w:t>// Молодой л</w:t>
      </w:r>
      <w:r w:rsidR="00ED0C8A">
        <w:rPr>
          <w:sz w:val="32"/>
          <w:szCs w:val="32"/>
        </w:rPr>
        <w:t>енинец. — 2010</w:t>
      </w:r>
      <w:r w:rsidRPr="00ED0C8A">
        <w:rPr>
          <w:sz w:val="32"/>
          <w:szCs w:val="32"/>
        </w:rPr>
        <w:t>.</w:t>
      </w:r>
      <w:r w:rsidR="00ED0C8A">
        <w:rPr>
          <w:sz w:val="32"/>
          <w:szCs w:val="32"/>
        </w:rPr>
        <w:t xml:space="preserve"> — 9 февраля </w:t>
      </w:r>
      <w:r w:rsidRPr="00ED0C8A">
        <w:rPr>
          <w:sz w:val="32"/>
          <w:szCs w:val="32"/>
        </w:rPr>
        <w:t>(</w:t>
      </w:r>
      <w:r w:rsidR="00ED0C8A">
        <w:rPr>
          <w:sz w:val="32"/>
          <w:szCs w:val="32"/>
        </w:rPr>
        <w:t xml:space="preserve">№ </w:t>
      </w:r>
      <w:r w:rsidRPr="00ED0C8A">
        <w:rPr>
          <w:sz w:val="32"/>
          <w:szCs w:val="32"/>
        </w:rPr>
        <w:t>7). — С. 18.</w:t>
      </w:r>
    </w:p>
    <w:p w:rsidR="0047510D" w:rsidRPr="00B35CE9" w:rsidRDefault="0047510D" w:rsidP="003E1ECA">
      <w:pPr>
        <w:spacing w:line="360" w:lineRule="auto"/>
        <w:ind w:firstLine="567"/>
        <w:jc w:val="both"/>
        <w:rPr>
          <w:i/>
          <w:sz w:val="32"/>
          <w:szCs w:val="32"/>
        </w:rPr>
      </w:pPr>
      <w:r w:rsidRPr="00B35CE9">
        <w:rPr>
          <w:i/>
          <w:sz w:val="32"/>
          <w:szCs w:val="32"/>
        </w:rPr>
        <w:t>О памятниках Пензы</w:t>
      </w:r>
      <w:r w:rsidR="00ED0C8A" w:rsidRPr="00B35CE9">
        <w:rPr>
          <w:i/>
          <w:sz w:val="32"/>
          <w:szCs w:val="32"/>
        </w:rPr>
        <w:t xml:space="preserve">: </w:t>
      </w:r>
      <w:r w:rsidRPr="00B35CE9">
        <w:rPr>
          <w:i/>
          <w:sz w:val="32"/>
          <w:szCs w:val="32"/>
        </w:rPr>
        <w:t>"Проводы", "Катюша" и др.</w:t>
      </w:r>
    </w:p>
    <w:p w:rsidR="0047510D" w:rsidRPr="00ED0C8A" w:rsidRDefault="0047510D" w:rsidP="003E1ECA">
      <w:pPr>
        <w:spacing w:line="360" w:lineRule="auto"/>
        <w:ind w:firstLine="567"/>
        <w:jc w:val="both"/>
        <w:rPr>
          <w:sz w:val="16"/>
          <w:szCs w:val="16"/>
        </w:rPr>
      </w:pPr>
    </w:p>
    <w:p w:rsidR="00442349" w:rsidRPr="00FB43C2" w:rsidRDefault="00442349" w:rsidP="00442349">
      <w:pPr>
        <w:spacing w:line="360" w:lineRule="auto"/>
        <w:ind w:firstLine="567"/>
        <w:jc w:val="both"/>
        <w:rPr>
          <w:sz w:val="32"/>
          <w:szCs w:val="32"/>
        </w:rPr>
      </w:pPr>
      <w:r w:rsidRPr="00FB43C2">
        <w:rPr>
          <w:b/>
          <w:sz w:val="32"/>
          <w:szCs w:val="32"/>
        </w:rPr>
        <w:t>Дворянов, Ф.</w:t>
      </w:r>
      <w:r w:rsidRPr="00FB43C2">
        <w:rPr>
          <w:sz w:val="32"/>
          <w:szCs w:val="32"/>
        </w:rPr>
        <w:t xml:space="preserve"> Пенза: путеводитель / Ф. Дворянов, О. Савин. – Пенза: Пр</w:t>
      </w:r>
      <w:r w:rsidRPr="00FB43C2">
        <w:rPr>
          <w:sz w:val="32"/>
          <w:szCs w:val="32"/>
        </w:rPr>
        <w:t>и</w:t>
      </w:r>
      <w:r w:rsidRPr="00FB43C2">
        <w:rPr>
          <w:sz w:val="32"/>
          <w:szCs w:val="32"/>
        </w:rPr>
        <w:t xml:space="preserve">волжское книжное издательство, Пензенское отделение, 1972. – </w:t>
      </w:r>
      <w:r>
        <w:rPr>
          <w:sz w:val="32"/>
          <w:szCs w:val="32"/>
        </w:rPr>
        <w:t>259 с.</w:t>
      </w:r>
    </w:p>
    <w:p w:rsidR="00442349" w:rsidRPr="003C42D8" w:rsidRDefault="00442349" w:rsidP="003E1ECA">
      <w:pPr>
        <w:spacing w:line="360" w:lineRule="auto"/>
        <w:ind w:firstLine="567"/>
        <w:jc w:val="both"/>
        <w:rPr>
          <w:b/>
          <w:sz w:val="16"/>
          <w:szCs w:val="16"/>
        </w:rPr>
      </w:pPr>
    </w:p>
    <w:p w:rsidR="0047510D" w:rsidRPr="00ED0C8A" w:rsidRDefault="0047510D" w:rsidP="003E1ECA">
      <w:pPr>
        <w:spacing w:line="360" w:lineRule="auto"/>
        <w:ind w:firstLine="567"/>
        <w:jc w:val="both"/>
        <w:rPr>
          <w:sz w:val="32"/>
          <w:szCs w:val="32"/>
        </w:rPr>
      </w:pPr>
      <w:r w:rsidRPr="00ED0C8A">
        <w:rPr>
          <w:b/>
          <w:sz w:val="32"/>
          <w:szCs w:val="32"/>
        </w:rPr>
        <w:t>Мочалов, В. А.</w:t>
      </w:r>
      <w:r w:rsidRPr="00ED0C8A">
        <w:rPr>
          <w:sz w:val="32"/>
          <w:szCs w:val="32"/>
        </w:rPr>
        <w:t xml:space="preserve"> Памятники воинской славы / В. А. Мочалов // Пензенская энциклопедия. – Москва: Большая Российская энциклопедия, 2001. – С. 428-429</w:t>
      </w:r>
      <w:r w:rsidR="00ED0C8A">
        <w:rPr>
          <w:sz w:val="32"/>
          <w:szCs w:val="32"/>
        </w:rPr>
        <w:t>.</w:t>
      </w:r>
    </w:p>
    <w:p w:rsidR="0047510D" w:rsidRPr="00ED0C8A" w:rsidRDefault="0047510D" w:rsidP="003E1ECA">
      <w:pPr>
        <w:spacing w:line="360" w:lineRule="auto"/>
        <w:ind w:firstLine="567"/>
        <w:jc w:val="both"/>
        <w:rPr>
          <w:sz w:val="16"/>
          <w:szCs w:val="16"/>
        </w:rPr>
      </w:pPr>
    </w:p>
    <w:p w:rsidR="0047510D" w:rsidRPr="00ED0C8A" w:rsidRDefault="0047510D" w:rsidP="003E1ECA">
      <w:pPr>
        <w:spacing w:line="360" w:lineRule="auto"/>
        <w:ind w:firstLine="567"/>
        <w:jc w:val="both"/>
        <w:rPr>
          <w:sz w:val="32"/>
          <w:szCs w:val="32"/>
        </w:rPr>
      </w:pPr>
      <w:r w:rsidRPr="00ED0C8A">
        <w:rPr>
          <w:b/>
          <w:sz w:val="32"/>
          <w:szCs w:val="32"/>
        </w:rPr>
        <w:t>Мочалов, В. А.</w:t>
      </w:r>
      <w:r w:rsidRPr="00ED0C8A">
        <w:rPr>
          <w:sz w:val="32"/>
          <w:szCs w:val="32"/>
        </w:rPr>
        <w:t xml:space="preserve"> Памятники воинской славы [Электронный ресурс] / В. А. Мочалов // Пензенская электронная энциклопедия. – Режим доступа:</w:t>
      </w:r>
    </w:p>
    <w:p w:rsidR="0047510D" w:rsidRPr="00ED0C8A" w:rsidRDefault="0047510D" w:rsidP="003E1ECA">
      <w:pPr>
        <w:spacing w:line="360" w:lineRule="auto"/>
        <w:ind w:firstLine="567"/>
        <w:jc w:val="both"/>
        <w:rPr>
          <w:sz w:val="32"/>
          <w:szCs w:val="32"/>
        </w:rPr>
      </w:pPr>
      <w:hyperlink r:id="rId12" w:history="1">
        <w:r w:rsidRPr="00ED0C8A">
          <w:rPr>
            <w:rStyle w:val="a3"/>
            <w:color w:val="auto"/>
            <w:sz w:val="32"/>
            <w:szCs w:val="32"/>
            <w:u w:val="none"/>
          </w:rPr>
          <w:t>http://94.25.70.110/encyc/article.php?id=2150&amp;word=%EF%E0%EC%FF%F2%ED%E8%</w:t>
        </w:r>
        <w:r w:rsidRPr="00ED0C8A">
          <w:rPr>
            <w:rStyle w:val="a3"/>
            <w:color w:val="auto"/>
            <w:sz w:val="32"/>
            <w:szCs w:val="32"/>
            <w:u w:val="none"/>
          </w:rPr>
          <w:t>E</w:t>
        </w:r>
        <w:r w:rsidRPr="00ED0C8A">
          <w:rPr>
            <w:rStyle w:val="a3"/>
            <w:color w:val="auto"/>
            <w:sz w:val="32"/>
            <w:szCs w:val="32"/>
            <w:u w:val="none"/>
          </w:rPr>
          <w:t>A%E8</w:t>
        </w:r>
      </w:hyperlink>
      <w:r w:rsidRPr="00ED0C8A">
        <w:rPr>
          <w:sz w:val="32"/>
          <w:szCs w:val="32"/>
        </w:rPr>
        <w:t>.</w:t>
      </w:r>
    </w:p>
    <w:p w:rsidR="0047510D" w:rsidRPr="00ED0C8A" w:rsidRDefault="0047510D" w:rsidP="003E1ECA">
      <w:pPr>
        <w:spacing w:line="360" w:lineRule="auto"/>
        <w:ind w:firstLine="567"/>
        <w:jc w:val="both"/>
        <w:rPr>
          <w:sz w:val="16"/>
          <w:szCs w:val="16"/>
        </w:rPr>
      </w:pPr>
    </w:p>
    <w:p w:rsidR="0047510D" w:rsidRPr="00ED0C8A" w:rsidRDefault="0047510D" w:rsidP="003E1ECA">
      <w:pPr>
        <w:spacing w:line="360" w:lineRule="auto"/>
        <w:ind w:firstLine="567"/>
        <w:jc w:val="both"/>
        <w:rPr>
          <w:sz w:val="32"/>
          <w:szCs w:val="32"/>
        </w:rPr>
      </w:pPr>
      <w:r w:rsidRPr="00ED0C8A">
        <w:rPr>
          <w:b/>
          <w:sz w:val="32"/>
          <w:szCs w:val="32"/>
        </w:rPr>
        <w:t>Мочалов, В. А.</w:t>
      </w:r>
      <w:r w:rsidRPr="00ED0C8A">
        <w:rPr>
          <w:sz w:val="32"/>
          <w:szCs w:val="32"/>
        </w:rPr>
        <w:t xml:space="preserve"> Памятные знаки / В. А. Мочалов // Пензенская энциклопедия. – Москва: Большая Российская энциклопедия, 2001. – С. 430-431</w:t>
      </w:r>
      <w:r w:rsidR="00ED0C8A">
        <w:rPr>
          <w:sz w:val="32"/>
          <w:szCs w:val="32"/>
        </w:rPr>
        <w:t>.</w:t>
      </w:r>
    </w:p>
    <w:p w:rsidR="0047510D" w:rsidRPr="00ED0C8A" w:rsidRDefault="0047510D" w:rsidP="003E1ECA">
      <w:pPr>
        <w:spacing w:line="360" w:lineRule="auto"/>
        <w:ind w:firstLine="567"/>
        <w:jc w:val="both"/>
        <w:rPr>
          <w:sz w:val="16"/>
          <w:szCs w:val="16"/>
        </w:rPr>
      </w:pPr>
    </w:p>
    <w:p w:rsidR="0047510D" w:rsidRPr="00ED0C8A" w:rsidRDefault="0047510D" w:rsidP="003E1ECA">
      <w:pPr>
        <w:spacing w:line="360" w:lineRule="auto"/>
        <w:ind w:firstLine="567"/>
        <w:jc w:val="both"/>
        <w:rPr>
          <w:sz w:val="32"/>
          <w:szCs w:val="32"/>
        </w:rPr>
      </w:pPr>
      <w:r w:rsidRPr="00ED0C8A">
        <w:rPr>
          <w:b/>
          <w:sz w:val="32"/>
          <w:szCs w:val="32"/>
        </w:rPr>
        <w:t>Мочалов, В. А.</w:t>
      </w:r>
      <w:r w:rsidRPr="00ED0C8A">
        <w:rPr>
          <w:sz w:val="32"/>
          <w:szCs w:val="32"/>
        </w:rPr>
        <w:t xml:space="preserve"> Памятные знаки [Электронный ресурс] / В. А. Мочалов // Пензенская электронная энциклопедия. – Режим доступа: http://94.25.70.110/encyc/article.php?id=2142&amp;word=%F1%E0%EC%EE%F5%EE%E4%ED%E0%FF%20%F3%F1%F2%E0%ED%EE%E2%EA%E0</w:t>
      </w:r>
    </w:p>
    <w:p w:rsidR="0047510D" w:rsidRPr="00ED0C8A" w:rsidRDefault="0047510D" w:rsidP="003E1ECA">
      <w:pPr>
        <w:spacing w:line="360" w:lineRule="auto"/>
        <w:ind w:firstLine="567"/>
        <w:jc w:val="both"/>
        <w:rPr>
          <w:sz w:val="16"/>
          <w:szCs w:val="16"/>
        </w:rPr>
      </w:pPr>
    </w:p>
    <w:p w:rsidR="0051072D" w:rsidRDefault="0051072D" w:rsidP="003E1ECA">
      <w:pPr>
        <w:spacing w:line="360" w:lineRule="auto"/>
        <w:ind w:firstLine="567"/>
        <w:jc w:val="both"/>
        <w:rPr>
          <w:sz w:val="32"/>
          <w:szCs w:val="32"/>
        </w:rPr>
      </w:pPr>
      <w:r w:rsidRPr="00ED0C8A">
        <w:rPr>
          <w:b/>
          <w:sz w:val="32"/>
          <w:szCs w:val="32"/>
        </w:rPr>
        <w:lastRenderedPageBreak/>
        <w:t>Памятники. Памятники Пензы</w:t>
      </w:r>
      <w:r w:rsidRPr="00ED0C8A">
        <w:rPr>
          <w:sz w:val="32"/>
          <w:szCs w:val="32"/>
        </w:rPr>
        <w:t xml:space="preserve"> [Электронный ресурс] // Туризм и отдых в Пензенской области. – Режим доступа: </w:t>
      </w:r>
      <w:hyperlink r:id="rId13" w:history="1">
        <w:r w:rsidRPr="00ED0C8A">
          <w:rPr>
            <w:rStyle w:val="a3"/>
            <w:color w:val="auto"/>
            <w:sz w:val="32"/>
            <w:szCs w:val="32"/>
            <w:u w:val="none"/>
          </w:rPr>
          <w:t>http://welcome2penza.ru/attractions/15/#start</w:t>
        </w:r>
      </w:hyperlink>
      <w:r w:rsidRPr="00ED0C8A">
        <w:rPr>
          <w:sz w:val="32"/>
          <w:szCs w:val="32"/>
        </w:rPr>
        <w:t>.</w:t>
      </w:r>
    </w:p>
    <w:p w:rsidR="0051072D" w:rsidRPr="0051072D" w:rsidRDefault="0051072D" w:rsidP="003E1ECA">
      <w:pPr>
        <w:spacing w:line="360" w:lineRule="auto"/>
        <w:ind w:firstLine="567"/>
        <w:jc w:val="both"/>
        <w:rPr>
          <w:sz w:val="16"/>
          <w:szCs w:val="16"/>
        </w:rPr>
      </w:pPr>
    </w:p>
    <w:p w:rsidR="0047510D" w:rsidRDefault="0047510D" w:rsidP="003E1ECA">
      <w:pPr>
        <w:spacing w:line="360" w:lineRule="auto"/>
        <w:ind w:firstLine="567"/>
        <w:jc w:val="both"/>
        <w:rPr>
          <w:sz w:val="32"/>
          <w:szCs w:val="32"/>
        </w:rPr>
      </w:pPr>
      <w:r w:rsidRPr="00ED0C8A">
        <w:rPr>
          <w:b/>
          <w:sz w:val="32"/>
          <w:szCs w:val="32"/>
        </w:rPr>
        <w:t>Памятники истории и архитектуры</w:t>
      </w:r>
      <w:r w:rsidRPr="00ED0C8A">
        <w:rPr>
          <w:sz w:val="32"/>
          <w:szCs w:val="32"/>
        </w:rPr>
        <w:t xml:space="preserve"> // Все о Пензе:  в 2- т. Т. 1. – Пенза, </w:t>
      </w:r>
      <w:smartTag w:uri="urn:schemas-microsoft-com:office:smarttags" w:element="metricconverter">
        <w:smartTagPr>
          <w:attr w:name="ProductID" w:val="1998 г"/>
        </w:smartTagPr>
        <w:r w:rsidRPr="00ED0C8A">
          <w:rPr>
            <w:sz w:val="32"/>
            <w:szCs w:val="32"/>
          </w:rPr>
          <w:t>1998 г</w:t>
        </w:r>
      </w:smartTag>
      <w:r w:rsidRPr="00ED0C8A">
        <w:rPr>
          <w:sz w:val="32"/>
          <w:szCs w:val="32"/>
        </w:rPr>
        <w:t xml:space="preserve">. – С. </w:t>
      </w:r>
      <w:r w:rsidR="00584A0E">
        <w:rPr>
          <w:sz w:val="32"/>
          <w:szCs w:val="32"/>
        </w:rPr>
        <w:t>58</w:t>
      </w:r>
      <w:r w:rsidRPr="00ED0C8A">
        <w:rPr>
          <w:sz w:val="32"/>
          <w:szCs w:val="32"/>
        </w:rPr>
        <w:t>-66</w:t>
      </w:r>
      <w:r w:rsidR="00ED0C8A">
        <w:rPr>
          <w:sz w:val="32"/>
          <w:szCs w:val="32"/>
        </w:rPr>
        <w:t>.</w:t>
      </w:r>
    </w:p>
    <w:p w:rsidR="00B35CE9" w:rsidRPr="00B35CE9" w:rsidRDefault="00B35CE9" w:rsidP="003E1ECA">
      <w:pPr>
        <w:spacing w:line="360" w:lineRule="auto"/>
        <w:ind w:firstLine="567"/>
        <w:jc w:val="both"/>
        <w:rPr>
          <w:sz w:val="16"/>
          <w:szCs w:val="16"/>
        </w:rPr>
      </w:pPr>
    </w:p>
    <w:p w:rsidR="0047510D" w:rsidRPr="00ED0C8A" w:rsidRDefault="0047510D" w:rsidP="003E1ECA">
      <w:pPr>
        <w:spacing w:line="360" w:lineRule="auto"/>
        <w:ind w:firstLine="567"/>
        <w:jc w:val="both"/>
        <w:rPr>
          <w:sz w:val="32"/>
          <w:szCs w:val="32"/>
        </w:rPr>
      </w:pPr>
      <w:r w:rsidRPr="00ED0C8A">
        <w:rPr>
          <w:b/>
          <w:sz w:val="32"/>
          <w:szCs w:val="32"/>
        </w:rPr>
        <w:t>Памятники Пензы</w:t>
      </w:r>
      <w:r w:rsidRPr="00ED0C8A">
        <w:rPr>
          <w:sz w:val="32"/>
          <w:szCs w:val="32"/>
        </w:rPr>
        <w:t xml:space="preserve"> [Электронный ресурс] // Пензе 350 лет. – Режим доступа: </w:t>
      </w:r>
      <w:hyperlink r:id="rId14" w:history="1">
        <w:r w:rsidRPr="00ED0C8A">
          <w:rPr>
            <w:rStyle w:val="a3"/>
            <w:color w:val="auto"/>
            <w:sz w:val="32"/>
            <w:szCs w:val="32"/>
            <w:u w:val="none"/>
          </w:rPr>
          <w:t>http://penze350.ru/page7</w:t>
        </w:r>
      </w:hyperlink>
      <w:r w:rsidRPr="00ED0C8A">
        <w:rPr>
          <w:sz w:val="32"/>
          <w:szCs w:val="32"/>
        </w:rPr>
        <w:t>.</w:t>
      </w:r>
    </w:p>
    <w:p w:rsidR="0047510D" w:rsidRPr="00ED0C8A" w:rsidRDefault="0047510D" w:rsidP="003E1ECA">
      <w:pPr>
        <w:spacing w:line="360" w:lineRule="auto"/>
        <w:ind w:firstLine="567"/>
        <w:jc w:val="both"/>
        <w:rPr>
          <w:sz w:val="16"/>
          <w:szCs w:val="16"/>
        </w:rPr>
      </w:pPr>
    </w:p>
    <w:p w:rsidR="0051072D" w:rsidRPr="00ED0C8A" w:rsidRDefault="0051072D" w:rsidP="003E1ECA">
      <w:pPr>
        <w:spacing w:line="360" w:lineRule="auto"/>
        <w:ind w:firstLine="567"/>
        <w:jc w:val="both"/>
        <w:rPr>
          <w:sz w:val="32"/>
          <w:szCs w:val="32"/>
        </w:rPr>
      </w:pPr>
      <w:r w:rsidRPr="00ED0C8A">
        <w:rPr>
          <w:b/>
          <w:sz w:val="32"/>
          <w:szCs w:val="32"/>
        </w:rPr>
        <w:t>Савин, О. М.</w:t>
      </w:r>
      <w:r w:rsidRPr="00ED0C8A">
        <w:rPr>
          <w:sz w:val="32"/>
          <w:szCs w:val="32"/>
        </w:rPr>
        <w:t xml:space="preserve"> В памяти народной / О. М. Савин // Пенза: очерк-путеводитель. – Пенза: Приволжское книжное издательство, 1978. – С. 41-52.</w:t>
      </w:r>
    </w:p>
    <w:p w:rsidR="0051072D" w:rsidRPr="00B35CE9" w:rsidRDefault="0051072D" w:rsidP="003E1ECA">
      <w:pPr>
        <w:spacing w:line="360" w:lineRule="auto"/>
        <w:ind w:firstLine="567"/>
        <w:jc w:val="both"/>
        <w:rPr>
          <w:i/>
          <w:sz w:val="32"/>
          <w:szCs w:val="32"/>
        </w:rPr>
      </w:pPr>
      <w:r w:rsidRPr="00B35CE9">
        <w:rPr>
          <w:i/>
          <w:sz w:val="32"/>
          <w:szCs w:val="32"/>
        </w:rPr>
        <w:t>О том, как увековечена память о Великой Отечественной войне в Пензе.</w:t>
      </w:r>
    </w:p>
    <w:p w:rsidR="0051072D" w:rsidRPr="0051072D" w:rsidRDefault="0051072D" w:rsidP="003E1ECA">
      <w:pPr>
        <w:spacing w:line="360" w:lineRule="auto"/>
        <w:ind w:firstLine="567"/>
        <w:jc w:val="both"/>
        <w:rPr>
          <w:sz w:val="16"/>
          <w:szCs w:val="16"/>
        </w:rPr>
      </w:pPr>
    </w:p>
    <w:p w:rsidR="0051072D" w:rsidRPr="00ED0C8A" w:rsidRDefault="0051072D" w:rsidP="003E1ECA">
      <w:pPr>
        <w:spacing w:line="360" w:lineRule="auto"/>
        <w:ind w:firstLine="567"/>
        <w:jc w:val="both"/>
        <w:rPr>
          <w:sz w:val="32"/>
          <w:szCs w:val="32"/>
        </w:rPr>
      </w:pPr>
      <w:r w:rsidRPr="00ED0C8A">
        <w:rPr>
          <w:b/>
          <w:sz w:val="32"/>
          <w:szCs w:val="32"/>
        </w:rPr>
        <w:t>Список памятников Пензы</w:t>
      </w:r>
      <w:r w:rsidRPr="00ED0C8A">
        <w:rPr>
          <w:sz w:val="32"/>
          <w:szCs w:val="32"/>
        </w:rPr>
        <w:t xml:space="preserve"> [Электронный ресурс] // Википедия. – Режим доступа: </w:t>
      </w:r>
    </w:p>
    <w:p w:rsidR="0051072D" w:rsidRDefault="0051072D" w:rsidP="003E1ECA">
      <w:pPr>
        <w:spacing w:line="360" w:lineRule="auto"/>
        <w:ind w:firstLine="567"/>
        <w:jc w:val="both"/>
      </w:pPr>
      <w:hyperlink r:id="rId15" w:history="1">
        <w:r w:rsidRPr="00ED0C8A">
          <w:rPr>
            <w:rStyle w:val="a3"/>
            <w:color w:val="auto"/>
            <w:sz w:val="32"/>
            <w:szCs w:val="32"/>
            <w:u w:val="none"/>
          </w:rPr>
          <w:t>https://ru.wikipedia.org/wiki/%D0%A1%D0%BF%D0%B8%D1%81%D0%BE%D0%BA_%D0%BF%D0%B0%D0%BC%D1%8F%D1%82%D0%BD%D0%B8%D0%BA%D0%BE%D0%B2_%D0%9F%D0%B5%D0%BD%D0%B7%D1%8B</w:t>
        </w:r>
      </w:hyperlink>
      <w:r w:rsidRPr="00E80BA1">
        <w:t>.</w:t>
      </w:r>
    </w:p>
    <w:p w:rsidR="0051072D" w:rsidRPr="0051072D" w:rsidRDefault="0051072D" w:rsidP="003E1ECA">
      <w:pPr>
        <w:spacing w:line="360" w:lineRule="auto"/>
        <w:ind w:firstLine="567"/>
        <w:jc w:val="both"/>
        <w:rPr>
          <w:sz w:val="16"/>
          <w:szCs w:val="16"/>
        </w:rPr>
      </w:pPr>
    </w:p>
    <w:p w:rsidR="0051072D" w:rsidRPr="00ED0C8A" w:rsidRDefault="0051072D" w:rsidP="003E1ECA">
      <w:pPr>
        <w:spacing w:line="360" w:lineRule="auto"/>
        <w:ind w:firstLine="567"/>
        <w:jc w:val="both"/>
        <w:rPr>
          <w:sz w:val="32"/>
          <w:szCs w:val="32"/>
        </w:rPr>
      </w:pPr>
      <w:r w:rsidRPr="00ED0C8A">
        <w:rPr>
          <w:b/>
          <w:sz w:val="32"/>
          <w:szCs w:val="32"/>
        </w:rPr>
        <w:t>Хранят живые память</w:t>
      </w:r>
      <w:r w:rsidRPr="00ED0C8A">
        <w:rPr>
          <w:sz w:val="32"/>
          <w:szCs w:val="32"/>
        </w:rPr>
        <w:t xml:space="preserve"> / Муниципальное учреждение «Централизованная библиотечная система детских библиотек города Пензы», Центральная городская детская библиотека, 2000. – 8 с.</w:t>
      </w:r>
    </w:p>
    <w:p w:rsidR="0051072D" w:rsidRDefault="0051072D" w:rsidP="003E1ECA">
      <w:pPr>
        <w:spacing w:line="360" w:lineRule="auto"/>
        <w:rPr>
          <w:sz w:val="32"/>
          <w:szCs w:val="32"/>
        </w:rPr>
      </w:pPr>
    </w:p>
    <w:p w:rsidR="003C42D8" w:rsidRDefault="003C42D8" w:rsidP="003E1ECA">
      <w:pPr>
        <w:spacing w:line="360" w:lineRule="auto"/>
        <w:rPr>
          <w:sz w:val="32"/>
          <w:szCs w:val="32"/>
        </w:rPr>
      </w:pPr>
    </w:p>
    <w:p w:rsidR="003C42D8" w:rsidRDefault="003C42D8" w:rsidP="003E1ECA">
      <w:pPr>
        <w:spacing w:line="360" w:lineRule="auto"/>
        <w:rPr>
          <w:sz w:val="32"/>
          <w:szCs w:val="32"/>
        </w:rPr>
      </w:pPr>
    </w:p>
    <w:p w:rsidR="003C42D8" w:rsidRPr="00E80BA1" w:rsidRDefault="003C42D8" w:rsidP="003E1ECA">
      <w:pPr>
        <w:spacing w:line="360" w:lineRule="auto"/>
        <w:rPr>
          <w:sz w:val="32"/>
          <w:szCs w:val="32"/>
        </w:rPr>
      </w:pPr>
    </w:p>
    <w:p w:rsidR="0047510D" w:rsidRPr="001C6E46" w:rsidRDefault="00BA7392" w:rsidP="001C6E46">
      <w:pPr>
        <w:pStyle w:val="1"/>
        <w:spacing w:before="0" w:after="0" w:line="360" w:lineRule="auto"/>
        <w:jc w:val="center"/>
        <w:rPr>
          <w:rFonts w:ascii="Times New Roman" w:hAnsi="Times New Roman"/>
          <w:smallCaps/>
          <w:color w:val="800000"/>
        </w:rPr>
      </w:pPr>
      <w:bookmarkStart w:id="16" w:name="_Toc411001992"/>
      <w:bookmarkStart w:id="17" w:name="_Toc411852963"/>
      <w:bookmarkStart w:id="18" w:name="_Toc411853118"/>
      <w:bookmarkStart w:id="19" w:name="_Toc411853783"/>
      <w:r w:rsidRPr="001C6E46">
        <w:rPr>
          <w:rFonts w:ascii="Times New Roman" w:hAnsi="Times New Roman"/>
          <w:smallCaps/>
          <w:color w:val="800000"/>
          <w:lang w:val="en-US"/>
        </w:rPr>
        <w:lastRenderedPageBreak/>
        <w:t>II</w:t>
      </w:r>
      <w:r w:rsidRPr="001C6E46">
        <w:rPr>
          <w:rFonts w:ascii="Times New Roman" w:hAnsi="Times New Roman"/>
          <w:smallCaps/>
          <w:color w:val="800000"/>
        </w:rPr>
        <w:t xml:space="preserve">. </w:t>
      </w:r>
      <w:r w:rsidR="00442349" w:rsidRPr="001C6E46">
        <w:rPr>
          <w:rFonts w:ascii="Times New Roman" w:hAnsi="Times New Roman"/>
          <w:smallCaps/>
          <w:color w:val="800000"/>
        </w:rPr>
        <w:t>Монументальная скульптура Пензы, посвященная</w:t>
      </w:r>
      <w:bookmarkEnd w:id="16"/>
      <w:r w:rsidR="00442349" w:rsidRPr="001C6E46">
        <w:rPr>
          <w:rFonts w:ascii="Times New Roman" w:hAnsi="Times New Roman"/>
          <w:smallCaps/>
          <w:color w:val="800000"/>
        </w:rPr>
        <w:t xml:space="preserve"> защитникам Отечества</w:t>
      </w:r>
      <w:bookmarkEnd w:id="17"/>
      <w:bookmarkEnd w:id="18"/>
      <w:bookmarkEnd w:id="19"/>
    </w:p>
    <w:p w:rsidR="00983A01" w:rsidRPr="00E91175" w:rsidRDefault="00001DD1" w:rsidP="00E91175">
      <w:pPr>
        <w:pStyle w:val="2"/>
        <w:spacing w:before="0" w:after="0" w:line="360" w:lineRule="auto"/>
        <w:jc w:val="center"/>
        <w:rPr>
          <w:rFonts w:ascii="Times New Roman" w:hAnsi="Times New Roman" w:cs="Times New Roman"/>
          <w:i w:val="0"/>
          <w:color w:val="D20000"/>
          <w:sz w:val="32"/>
          <w:szCs w:val="32"/>
        </w:rPr>
      </w:pPr>
      <w:bookmarkStart w:id="20" w:name="_Toc411001993"/>
      <w:bookmarkStart w:id="21" w:name="_Toc411852964"/>
      <w:bookmarkStart w:id="22" w:name="_Toc411853119"/>
      <w:bookmarkStart w:id="23" w:name="_Toc411853784"/>
      <w:r w:rsidRPr="00E91175">
        <w:rPr>
          <w:rFonts w:ascii="Times New Roman" w:hAnsi="Times New Roman" w:cs="Times New Roman"/>
          <w:i w:val="0"/>
          <w:color w:val="D20000"/>
          <w:sz w:val="32"/>
          <w:szCs w:val="32"/>
        </w:rPr>
        <w:t xml:space="preserve">2.1. </w:t>
      </w:r>
      <w:r w:rsidR="00983A01" w:rsidRPr="00E91175">
        <w:rPr>
          <w:rFonts w:ascii="Times New Roman" w:hAnsi="Times New Roman" w:cs="Times New Roman"/>
          <w:i w:val="0"/>
          <w:color w:val="D20000"/>
          <w:sz w:val="32"/>
          <w:szCs w:val="32"/>
        </w:rPr>
        <w:t>«Р</w:t>
      </w:r>
      <w:r w:rsidR="001C6E46" w:rsidRPr="00E91175">
        <w:rPr>
          <w:rFonts w:ascii="Times New Roman" w:hAnsi="Times New Roman" w:cs="Times New Roman"/>
          <w:i w:val="0"/>
          <w:color w:val="D20000"/>
          <w:sz w:val="32"/>
          <w:szCs w:val="32"/>
        </w:rPr>
        <w:t>осток</w:t>
      </w:r>
      <w:r w:rsidR="00983A01" w:rsidRPr="00E91175">
        <w:rPr>
          <w:rFonts w:ascii="Times New Roman" w:hAnsi="Times New Roman" w:cs="Times New Roman"/>
          <w:i w:val="0"/>
          <w:color w:val="D20000"/>
          <w:sz w:val="32"/>
          <w:szCs w:val="32"/>
        </w:rPr>
        <w:t>»</w:t>
      </w:r>
      <w:bookmarkEnd w:id="21"/>
      <w:bookmarkEnd w:id="22"/>
      <w:bookmarkEnd w:id="23"/>
    </w:p>
    <w:p w:rsidR="00983A01" w:rsidRPr="001C6E46" w:rsidRDefault="001E5143" w:rsidP="00D87B10">
      <w:pPr>
        <w:spacing w:line="360" w:lineRule="auto"/>
        <w:ind w:left="4862" w:firstLine="561"/>
        <w:jc w:val="both"/>
        <w:rPr>
          <w:sz w:val="32"/>
          <w:szCs w:val="32"/>
        </w:rPr>
      </w:pPr>
      <w:r>
        <w:rPr>
          <w:noProof/>
          <w:sz w:val="32"/>
          <w:szCs w:val="32"/>
        </w:rPr>
        <w:drawing>
          <wp:anchor distT="0" distB="0" distL="114300" distR="114300" simplePos="0" relativeHeight="251650048" behindDoc="0" locked="0" layoutInCell="1" allowOverlap="1">
            <wp:simplePos x="0" y="0"/>
            <wp:positionH relativeFrom="column">
              <wp:posOffset>0</wp:posOffset>
            </wp:positionH>
            <wp:positionV relativeFrom="paragraph">
              <wp:posOffset>91440</wp:posOffset>
            </wp:positionV>
            <wp:extent cx="2968625" cy="2226310"/>
            <wp:effectExtent l="19050" t="19050" r="22225" b="21590"/>
            <wp:wrapNone/>
            <wp:docPr id="1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2968625" cy="2226310"/>
                    </a:xfrm>
                    <a:prstGeom prst="rect">
                      <a:avLst/>
                    </a:prstGeom>
                    <a:noFill/>
                    <a:ln w="19050" algn="ctr">
                      <a:solidFill>
                        <a:srgbClr val="000080"/>
                      </a:solidFill>
                      <a:miter lim="800000"/>
                      <a:headEnd/>
                      <a:tailEnd/>
                    </a:ln>
                  </pic:spPr>
                </pic:pic>
              </a:graphicData>
            </a:graphic>
          </wp:anchor>
        </w:drawing>
      </w:r>
      <w:r w:rsidR="001C6E46">
        <w:rPr>
          <w:sz w:val="32"/>
          <w:szCs w:val="32"/>
        </w:rPr>
        <w:t>Н</w:t>
      </w:r>
      <w:r w:rsidR="00983A01" w:rsidRPr="001C6E46">
        <w:rPr>
          <w:sz w:val="32"/>
          <w:szCs w:val="32"/>
        </w:rPr>
        <w:t xml:space="preserve">абережная Пензы - излюбленное место отдыха горожан. Её украшает обелиск - монумент Славы. Но чаще можно услышать другое его название - Росток. Открытие монумента </w:t>
      </w:r>
      <w:r w:rsidR="00D87B10">
        <w:rPr>
          <w:sz w:val="32"/>
          <w:szCs w:val="32"/>
        </w:rPr>
        <w:t>состоялось 6 ноября 1967 года.</w:t>
      </w:r>
    </w:p>
    <w:p w:rsidR="00983A01" w:rsidRPr="00535B78" w:rsidRDefault="00983A01" w:rsidP="00D87B10">
      <w:pPr>
        <w:spacing w:line="360" w:lineRule="auto"/>
        <w:ind w:firstLine="561"/>
        <w:jc w:val="both"/>
        <w:rPr>
          <w:sz w:val="32"/>
          <w:szCs w:val="32"/>
        </w:rPr>
      </w:pPr>
      <w:r w:rsidRPr="003C42D8">
        <w:rPr>
          <w:sz w:val="32"/>
          <w:szCs w:val="32"/>
        </w:rPr>
        <w:t>Он состоит из вертикального металлического обелиска</w:t>
      </w:r>
      <w:r w:rsidR="00535B78">
        <w:rPr>
          <w:sz w:val="32"/>
          <w:szCs w:val="32"/>
        </w:rPr>
        <w:t xml:space="preserve"> из нержавеющей стали</w:t>
      </w:r>
      <w:r w:rsidRPr="003C42D8">
        <w:rPr>
          <w:sz w:val="32"/>
          <w:szCs w:val="32"/>
        </w:rPr>
        <w:t>, стилизованно изображающего пробившийся к свету росток, и горизонтальной гранитной стелы с рельефом, посвященн</w:t>
      </w:r>
      <w:r w:rsidR="00D87B10">
        <w:rPr>
          <w:sz w:val="32"/>
          <w:szCs w:val="32"/>
        </w:rPr>
        <w:t>ы</w:t>
      </w:r>
      <w:r w:rsidRPr="003C42D8">
        <w:rPr>
          <w:sz w:val="32"/>
          <w:szCs w:val="32"/>
        </w:rPr>
        <w:t xml:space="preserve">м основным этапам развития страны. </w:t>
      </w:r>
      <w:r w:rsidR="00535B78">
        <w:rPr>
          <w:sz w:val="32"/>
          <w:szCs w:val="32"/>
        </w:rPr>
        <w:t xml:space="preserve">Высота обелиска – </w:t>
      </w:r>
      <w:smartTag w:uri="urn:schemas-microsoft-com:office:smarttags" w:element="metricconverter">
        <w:smartTagPr>
          <w:attr w:name="ProductID" w:val="25 метров"/>
        </w:smartTagPr>
        <w:r w:rsidR="00535B78">
          <w:rPr>
            <w:sz w:val="32"/>
            <w:szCs w:val="32"/>
          </w:rPr>
          <w:t>25 метров</w:t>
        </w:r>
      </w:smartTag>
      <w:r w:rsidR="00535B78">
        <w:rPr>
          <w:sz w:val="32"/>
          <w:szCs w:val="32"/>
        </w:rPr>
        <w:t xml:space="preserve">. Фундамент, на </w:t>
      </w:r>
      <w:r w:rsidR="00535B78" w:rsidRPr="00535B78">
        <w:rPr>
          <w:sz w:val="32"/>
          <w:szCs w:val="32"/>
        </w:rPr>
        <w:t>котором установлен монумент, изготовлен</w:t>
      </w:r>
      <w:r w:rsidR="00631D6E" w:rsidRPr="00535B78">
        <w:rPr>
          <w:color w:val="333333"/>
          <w:sz w:val="32"/>
          <w:szCs w:val="32"/>
          <w:shd w:val="clear" w:color="auto" w:fill="FFFFFF"/>
        </w:rPr>
        <w:t xml:space="preserve"> из вулканической породы, специально привезенной из Карелии.</w:t>
      </w:r>
    </w:p>
    <w:p w:rsidR="00535B78" w:rsidRDefault="00983A01" w:rsidP="00631D6E">
      <w:pPr>
        <w:spacing w:line="360" w:lineRule="auto"/>
        <w:ind w:firstLine="567"/>
        <w:jc w:val="both"/>
        <w:rPr>
          <w:sz w:val="32"/>
          <w:szCs w:val="32"/>
        </w:rPr>
      </w:pPr>
      <w:r w:rsidRPr="003C42D8">
        <w:rPr>
          <w:sz w:val="32"/>
          <w:szCs w:val="32"/>
        </w:rPr>
        <w:t xml:space="preserve">В северном торце стены-ниши в 1967 и 1977 гг. замурованы письма потомкам. </w:t>
      </w:r>
      <w:r w:rsidR="00535B78">
        <w:rPr>
          <w:sz w:val="32"/>
          <w:szCs w:val="32"/>
        </w:rPr>
        <w:t>Капсулу с письмом потомкам вскроют в 2017 году.</w:t>
      </w:r>
    </w:p>
    <w:p w:rsidR="00983A01" w:rsidRPr="00631D6E" w:rsidRDefault="00983A01" w:rsidP="00631D6E">
      <w:pPr>
        <w:spacing w:line="360" w:lineRule="auto"/>
        <w:ind w:firstLine="567"/>
        <w:jc w:val="both"/>
        <w:rPr>
          <w:sz w:val="32"/>
          <w:szCs w:val="32"/>
        </w:rPr>
      </w:pPr>
      <w:r w:rsidRPr="003C42D8">
        <w:rPr>
          <w:sz w:val="32"/>
          <w:szCs w:val="32"/>
        </w:rPr>
        <w:t>Обелиск символизирует непрерывный рост России и Пензы. Авторы - пензенский скульптор А.</w:t>
      </w:r>
      <w:r w:rsidR="00D87B10">
        <w:rPr>
          <w:sz w:val="32"/>
          <w:szCs w:val="32"/>
        </w:rPr>
        <w:t xml:space="preserve"> </w:t>
      </w:r>
      <w:r w:rsidRPr="003C42D8">
        <w:rPr>
          <w:sz w:val="32"/>
          <w:szCs w:val="32"/>
        </w:rPr>
        <w:t>А. Фомин, художник А.</w:t>
      </w:r>
      <w:r w:rsidR="00D87B10">
        <w:rPr>
          <w:sz w:val="32"/>
          <w:szCs w:val="32"/>
        </w:rPr>
        <w:t xml:space="preserve"> </w:t>
      </w:r>
      <w:r w:rsidRPr="003C42D8">
        <w:rPr>
          <w:sz w:val="32"/>
          <w:szCs w:val="32"/>
        </w:rPr>
        <w:t xml:space="preserve">А. Оя и </w:t>
      </w:r>
      <w:r w:rsidRPr="00631D6E">
        <w:rPr>
          <w:sz w:val="32"/>
          <w:szCs w:val="32"/>
        </w:rPr>
        <w:t>архитектор Л.</w:t>
      </w:r>
      <w:r w:rsidR="00D87B10" w:rsidRPr="00631D6E">
        <w:rPr>
          <w:sz w:val="32"/>
          <w:szCs w:val="32"/>
        </w:rPr>
        <w:t xml:space="preserve"> </w:t>
      </w:r>
      <w:r w:rsidRPr="00631D6E">
        <w:rPr>
          <w:sz w:val="32"/>
          <w:szCs w:val="32"/>
        </w:rPr>
        <w:t xml:space="preserve">Ф. Иофан. </w:t>
      </w:r>
    </w:p>
    <w:p w:rsidR="005D1CAE" w:rsidRDefault="001E5143" w:rsidP="00631D6E">
      <w:pPr>
        <w:spacing w:line="360" w:lineRule="auto"/>
        <w:ind w:right="5620" w:firstLine="567"/>
        <w:jc w:val="both"/>
        <w:rPr>
          <w:color w:val="000000"/>
          <w:sz w:val="32"/>
          <w:szCs w:val="32"/>
          <w:shd w:val="clear" w:color="auto" w:fill="FFFFFF"/>
        </w:rPr>
      </w:pPr>
      <w:r>
        <w:rPr>
          <w:noProof/>
          <w:sz w:val="32"/>
          <w:szCs w:val="32"/>
        </w:rPr>
        <w:drawing>
          <wp:anchor distT="0" distB="0" distL="114300" distR="114300" simplePos="0" relativeHeight="251661312" behindDoc="0" locked="0" layoutInCell="1" allowOverlap="1">
            <wp:simplePos x="0" y="0"/>
            <wp:positionH relativeFrom="column">
              <wp:posOffset>2851785</wp:posOffset>
            </wp:positionH>
            <wp:positionV relativeFrom="paragraph">
              <wp:posOffset>183515</wp:posOffset>
            </wp:positionV>
            <wp:extent cx="3443605" cy="1941195"/>
            <wp:effectExtent l="19050" t="19050" r="23495" b="20955"/>
            <wp:wrapNone/>
            <wp:docPr id="185" name="Рисунок 185" descr="дерево люб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дерево любви"/>
                    <pic:cNvPicPr>
                      <a:picLocks noChangeAspect="1" noChangeArrowheads="1"/>
                    </pic:cNvPicPr>
                  </pic:nvPicPr>
                  <pic:blipFill>
                    <a:blip r:embed="rId17" cstate="print"/>
                    <a:srcRect/>
                    <a:stretch>
                      <a:fillRect/>
                    </a:stretch>
                  </pic:blipFill>
                  <pic:spPr bwMode="auto">
                    <a:xfrm>
                      <a:off x="0" y="0"/>
                      <a:ext cx="3443605" cy="1941195"/>
                    </a:xfrm>
                    <a:prstGeom prst="rect">
                      <a:avLst/>
                    </a:prstGeom>
                    <a:noFill/>
                    <a:ln w="12700">
                      <a:solidFill>
                        <a:srgbClr val="009999"/>
                      </a:solidFill>
                      <a:miter lim="800000"/>
                      <a:headEnd/>
                      <a:tailEnd/>
                    </a:ln>
                  </pic:spPr>
                </pic:pic>
              </a:graphicData>
            </a:graphic>
          </wp:anchor>
        </w:drawing>
      </w:r>
      <w:r w:rsidR="00631D6E" w:rsidRPr="00631D6E">
        <w:rPr>
          <w:color w:val="000000"/>
          <w:sz w:val="32"/>
          <w:szCs w:val="32"/>
          <w:shd w:val="clear" w:color="auto" w:fill="FFFFFF"/>
        </w:rPr>
        <w:t xml:space="preserve">По устоявшейся традиции свадебная прогулка пензенских молодоженов проходит через это памятное место. Здесь влюбленные вешают замочки любви и счастья с гравировкой своих </w:t>
      </w:r>
    </w:p>
    <w:p w:rsidR="00F17627" w:rsidRDefault="001E5143" w:rsidP="00F17627">
      <w:pPr>
        <w:shd w:val="clear" w:color="auto" w:fill="FFFFFF"/>
        <w:spacing w:line="360" w:lineRule="auto"/>
        <w:ind w:left="4859"/>
        <w:jc w:val="both"/>
        <w:rPr>
          <w:sz w:val="32"/>
          <w:szCs w:val="32"/>
        </w:rPr>
      </w:pPr>
      <w:r>
        <w:rPr>
          <w:noProof/>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114300</wp:posOffset>
            </wp:positionV>
            <wp:extent cx="2968625" cy="2226310"/>
            <wp:effectExtent l="19050" t="19050" r="22225" b="21590"/>
            <wp:wrapNone/>
            <wp:docPr id="187" name="Рисунок 187" descr="События Новости Пен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События Новости Пензы"/>
                    <pic:cNvPicPr>
                      <a:picLocks noChangeAspect="1" noChangeArrowheads="1"/>
                    </pic:cNvPicPr>
                  </pic:nvPicPr>
                  <pic:blipFill>
                    <a:blip r:embed="rId18" r:link="rId19" cstate="print">
                      <a:lum contrast="12000"/>
                    </a:blip>
                    <a:srcRect/>
                    <a:stretch>
                      <a:fillRect/>
                    </a:stretch>
                  </pic:blipFill>
                  <pic:spPr bwMode="auto">
                    <a:xfrm>
                      <a:off x="0" y="0"/>
                      <a:ext cx="2968625" cy="2226310"/>
                    </a:xfrm>
                    <a:prstGeom prst="rect">
                      <a:avLst/>
                    </a:prstGeom>
                    <a:noFill/>
                    <a:ln w="12700">
                      <a:solidFill>
                        <a:srgbClr val="333399"/>
                      </a:solidFill>
                      <a:miter lim="800000"/>
                      <a:headEnd/>
                      <a:tailEnd/>
                    </a:ln>
                  </pic:spPr>
                </pic:pic>
              </a:graphicData>
            </a:graphic>
          </wp:anchor>
        </w:drawing>
      </w:r>
      <w:r w:rsidR="00631D6E" w:rsidRPr="00631D6E">
        <w:rPr>
          <w:color w:val="000000"/>
          <w:sz w:val="32"/>
          <w:szCs w:val="32"/>
          <w:shd w:val="clear" w:color="auto" w:fill="FFFFFF"/>
        </w:rPr>
        <w:t>имен и датой свадьбы в знак вечной любви</w:t>
      </w:r>
      <w:r w:rsidR="00631D6E" w:rsidRPr="00631D6E">
        <w:rPr>
          <w:sz w:val="32"/>
          <w:szCs w:val="32"/>
        </w:rPr>
        <w:t xml:space="preserve">, а ключ </w:t>
      </w:r>
      <w:r w:rsidR="00631D6E">
        <w:rPr>
          <w:sz w:val="32"/>
          <w:szCs w:val="32"/>
        </w:rPr>
        <w:t>бросают</w:t>
      </w:r>
      <w:r w:rsidR="00631D6E" w:rsidRPr="00631D6E">
        <w:rPr>
          <w:sz w:val="32"/>
          <w:szCs w:val="32"/>
        </w:rPr>
        <w:t xml:space="preserve"> в воду.</w:t>
      </w:r>
      <w:r w:rsidR="005D1CAE">
        <w:rPr>
          <w:sz w:val="32"/>
          <w:szCs w:val="32"/>
        </w:rPr>
        <w:t xml:space="preserve"> </w:t>
      </w:r>
      <w:r w:rsidR="002B37CA" w:rsidRPr="003C42D8">
        <w:rPr>
          <w:sz w:val="32"/>
          <w:szCs w:val="32"/>
        </w:rPr>
        <w:t xml:space="preserve">В </w:t>
      </w:r>
      <w:r w:rsidR="00983A01" w:rsidRPr="003C42D8">
        <w:rPr>
          <w:sz w:val="32"/>
          <w:szCs w:val="32"/>
        </w:rPr>
        <w:t xml:space="preserve">мае 2011 года к памятнику была </w:t>
      </w:r>
      <w:r w:rsidR="00983A01" w:rsidRPr="00DD6955">
        <w:rPr>
          <w:sz w:val="32"/>
          <w:szCs w:val="32"/>
        </w:rPr>
        <w:t>перенесена стела «Слава героям».</w:t>
      </w:r>
      <w:r w:rsidR="00C609D4" w:rsidRPr="00DD6955">
        <w:rPr>
          <w:sz w:val="32"/>
          <w:szCs w:val="32"/>
        </w:rPr>
        <w:t xml:space="preserve"> </w:t>
      </w:r>
      <w:r w:rsidR="00F17627">
        <w:rPr>
          <w:sz w:val="32"/>
          <w:szCs w:val="32"/>
        </w:rPr>
        <w:t>Рядом находится сквер Славы, по которому</w:t>
      </w:r>
      <w:r w:rsidR="00C609D4" w:rsidRPr="00DD6955">
        <w:rPr>
          <w:sz w:val="32"/>
          <w:szCs w:val="32"/>
        </w:rPr>
        <w:t xml:space="preserve"> можно изучать историю города в целом и отдельной дивизии </w:t>
      </w:r>
    </w:p>
    <w:p w:rsidR="006C7B5E" w:rsidRPr="006C7B5E" w:rsidRDefault="00C609D4" w:rsidP="00935377">
      <w:pPr>
        <w:shd w:val="clear" w:color="auto" w:fill="FFFFFF"/>
        <w:spacing w:line="360" w:lineRule="auto"/>
        <w:jc w:val="both"/>
        <w:rPr>
          <w:color w:val="000000"/>
          <w:sz w:val="32"/>
          <w:szCs w:val="32"/>
          <w:shd w:val="clear" w:color="auto" w:fill="FFFFFF"/>
        </w:rPr>
      </w:pPr>
      <w:r w:rsidRPr="006C7B5E">
        <w:rPr>
          <w:sz w:val="32"/>
          <w:szCs w:val="32"/>
        </w:rPr>
        <w:t xml:space="preserve">в частности. Через равные промежутки </w:t>
      </w:r>
      <w:r w:rsidR="00F17627" w:rsidRPr="006C7B5E">
        <w:rPr>
          <w:sz w:val="32"/>
          <w:szCs w:val="32"/>
        </w:rPr>
        <w:t>располагаются</w:t>
      </w:r>
      <w:r w:rsidRPr="006C7B5E">
        <w:rPr>
          <w:sz w:val="32"/>
          <w:szCs w:val="32"/>
        </w:rPr>
        <w:t xml:space="preserve"> камни с табличками. На тех, что справа, если стоять лицом к «Ростку», - информация о Пензе. Слева - этапы пути 354-й дивизии.</w:t>
      </w:r>
      <w:r w:rsidR="006C7B5E" w:rsidRPr="006C7B5E">
        <w:rPr>
          <w:color w:val="000000"/>
          <w:sz w:val="32"/>
          <w:szCs w:val="32"/>
          <w:shd w:val="clear" w:color="auto" w:fill="FFFFFF"/>
        </w:rPr>
        <w:t xml:space="preserve"> </w:t>
      </w:r>
    </w:p>
    <w:p w:rsidR="001F16F2" w:rsidRDefault="001E5143" w:rsidP="001F16F2">
      <w:pPr>
        <w:shd w:val="clear" w:color="auto" w:fill="FFFFFF"/>
        <w:spacing w:line="360" w:lineRule="auto"/>
        <w:ind w:right="5433" w:firstLine="567"/>
        <w:jc w:val="both"/>
        <w:rPr>
          <w:sz w:val="32"/>
          <w:szCs w:val="32"/>
        </w:rPr>
      </w:pPr>
      <w:r>
        <w:rPr>
          <w:noProof/>
        </w:rPr>
        <w:drawing>
          <wp:anchor distT="0" distB="0" distL="114300" distR="114300" simplePos="0" relativeHeight="251664384" behindDoc="0" locked="0" layoutInCell="1" allowOverlap="1">
            <wp:simplePos x="0" y="0"/>
            <wp:positionH relativeFrom="column">
              <wp:posOffset>2970530</wp:posOffset>
            </wp:positionH>
            <wp:positionV relativeFrom="paragraph">
              <wp:posOffset>73025</wp:posOffset>
            </wp:positionV>
            <wp:extent cx="3324225" cy="2218055"/>
            <wp:effectExtent l="19050" t="19050" r="28575" b="10795"/>
            <wp:wrapNone/>
            <wp:docPr id="189" name="Рисунок 189" descr="г. Пенза, главное управление ЦБ РФ по Пензенской области ул. Кирова // Фото Пен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г. Пенза, главное управление ЦБ РФ по Пензенской области ул. Кирова // Фото Пензы"/>
                    <pic:cNvPicPr>
                      <a:picLocks noChangeAspect="1" noChangeArrowheads="1"/>
                    </pic:cNvPicPr>
                  </pic:nvPicPr>
                  <pic:blipFill>
                    <a:blip r:embed="rId20" r:link="rId21" cstate="print"/>
                    <a:srcRect l="12520" r="3117"/>
                    <a:stretch>
                      <a:fillRect/>
                    </a:stretch>
                  </pic:blipFill>
                  <pic:spPr bwMode="auto">
                    <a:xfrm>
                      <a:off x="0" y="0"/>
                      <a:ext cx="3324225" cy="2218055"/>
                    </a:xfrm>
                    <a:prstGeom prst="rect">
                      <a:avLst/>
                    </a:prstGeom>
                    <a:noFill/>
                    <a:ln w="12700">
                      <a:solidFill>
                        <a:srgbClr val="006600"/>
                      </a:solidFill>
                      <a:miter lim="800000"/>
                      <a:headEnd/>
                      <a:tailEnd/>
                    </a:ln>
                  </pic:spPr>
                </pic:pic>
              </a:graphicData>
            </a:graphic>
          </wp:anchor>
        </w:drawing>
      </w:r>
      <w:r w:rsidR="006C7B5E" w:rsidRPr="006C7B5E">
        <w:rPr>
          <w:color w:val="000000"/>
          <w:sz w:val="32"/>
          <w:szCs w:val="32"/>
          <w:shd w:val="clear" w:color="auto" w:fill="FFFFFF"/>
        </w:rPr>
        <w:t>7 июля 2006 года в сквере Славы была открыта д</w:t>
      </w:r>
      <w:r w:rsidR="006C7B5E">
        <w:rPr>
          <w:color w:val="000000"/>
          <w:sz w:val="32"/>
          <w:szCs w:val="32"/>
          <w:shd w:val="clear" w:color="auto" w:fill="FFFFFF"/>
        </w:rPr>
        <w:t>екоративная композиция</w:t>
      </w:r>
      <w:r w:rsidR="006C7B5E" w:rsidRPr="006C7B5E">
        <w:rPr>
          <w:color w:val="000000"/>
          <w:sz w:val="32"/>
          <w:szCs w:val="32"/>
          <w:shd w:val="clear" w:color="auto" w:fill="FFFFFF"/>
        </w:rPr>
        <w:t>, состоящая из трех камней таганаита</w:t>
      </w:r>
      <w:r w:rsidR="00EB063C">
        <w:rPr>
          <w:color w:val="000000"/>
          <w:sz w:val="32"/>
          <w:szCs w:val="32"/>
          <w:shd w:val="clear" w:color="auto" w:fill="FFFFFF"/>
        </w:rPr>
        <w:t xml:space="preserve"> -</w:t>
      </w:r>
      <w:r w:rsidR="006C7B5E" w:rsidRPr="006C7B5E">
        <w:rPr>
          <w:rFonts w:ascii="Arial" w:hAnsi="Arial" w:cs="Arial"/>
          <w:color w:val="000000"/>
          <w:sz w:val="21"/>
          <w:szCs w:val="21"/>
          <w:shd w:val="clear" w:color="auto" w:fill="FFFFFF"/>
        </w:rPr>
        <w:t xml:space="preserve"> </w:t>
      </w:r>
      <w:r w:rsidR="006C7B5E">
        <w:rPr>
          <w:color w:val="000000"/>
          <w:sz w:val="32"/>
          <w:szCs w:val="32"/>
          <w:shd w:val="clear" w:color="auto" w:fill="FFFFFF"/>
        </w:rPr>
        <w:t xml:space="preserve">полудрагоценных </w:t>
      </w:r>
      <w:r w:rsidR="006C7B5E" w:rsidRPr="00EB063C">
        <w:rPr>
          <w:sz w:val="32"/>
          <w:szCs w:val="32"/>
        </w:rPr>
        <w:t>камней, доставле</w:t>
      </w:r>
      <w:r w:rsidR="00B35CE9">
        <w:rPr>
          <w:sz w:val="32"/>
          <w:szCs w:val="32"/>
        </w:rPr>
        <w:t>н</w:t>
      </w:r>
      <w:r w:rsidR="006C7B5E" w:rsidRPr="00EB063C">
        <w:rPr>
          <w:sz w:val="32"/>
          <w:szCs w:val="32"/>
        </w:rPr>
        <w:t>ных в Пензу с Таганайского хребта на Южном</w:t>
      </w:r>
    </w:p>
    <w:p w:rsidR="00D43913" w:rsidRDefault="001E5143" w:rsidP="00D43913">
      <w:pPr>
        <w:shd w:val="clear" w:color="auto" w:fill="FFFFFF"/>
        <w:tabs>
          <w:tab w:val="left" w:pos="9911"/>
        </w:tabs>
        <w:spacing w:line="360" w:lineRule="auto"/>
        <w:ind w:left="5423" w:right="10" w:hanging="5423"/>
        <w:jc w:val="both"/>
        <w:rPr>
          <w:sz w:val="32"/>
          <w:szCs w:val="32"/>
        </w:rPr>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442595</wp:posOffset>
            </wp:positionV>
            <wp:extent cx="3235325" cy="2158365"/>
            <wp:effectExtent l="19050" t="19050" r="22225" b="13335"/>
            <wp:wrapNone/>
            <wp:docPr id="188" name="Рисунок 188" descr="https://lh6.googleusercontent.com/-o3xrEQhrVnk/UG0w7paWHGI/AAAAAAAcb8E/r6zoqQnlC14/w1500-h1000/1669065__MG031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lh6.googleusercontent.com/-o3xrEQhrVnk/UG0w7paWHGI/AAAAAAAcb8E/r6zoqQnlC14/w1500-h1000/1669065__MG0312jpg.jpg"/>
                    <pic:cNvPicPr>
                      <a:picLocks noChangeAspect="1" noChangeArrowheads="1"/>
                    </pic:cNvPicPr>
                  </pic:nvPicPr>
                  <pic:blipFill>
                    <a:blip r:embed="rId22" r:link="rId23" cstate="print"/>
                    <a:srcRect/>
                    <a:stretch>
                      <a:fillRect/>
                    </a:stretch>
                  </pic:blipFill>
                  <pic:spPr bwMode="auto">
                    <a:xfrm>
                      <a:off x="0" y="0"/>
                      <a:ext cx="3235325" cy="2158365"/>
                    </a:xfrm>
                    <a:prstGeom prst="rect">
                      <a:avLst/>
                    </a:prstGeom>
                    <a:noFill/>
                    <a:ln w="12700">
                      <a:solidFill>
                        <a:srgbClr val="333399"/>
                      </a:solidFill>
                      <a:miter lim="800000"/>
                      <a:headEnd/>
                      <a:tailEnd/>
                    </a:ln>
                  </pic:spPr>
                </pic:pic>
              </a:graphicData>
            </a:graphic>
          </wp:anchor>
        </w:drawing>
      </w:r>
      <w:r w:rsidR="006C7B5E" w:rsidRPr="00EB063C">
        <w:rPr>
          <w:sz w:val="32"/>
          <w:szCs w:val="32"/>
        </w:rPr>
        <w:t xml:space="preserve">Урале. </w:t>
      </w:r>
      <w:r w:rsidR="00EB063C" w:rsidRPr="00EB063C">
        <w:rPr>
          <w:sz w:val="32"/>
          <w:szCs w:val="32"/>
        </w:rPr>
        <w:t>На одном из камней сделана надпись: «ТАГАНАИТ. КАМЕНЬ СОЛНЦА И ЛЮБВИ. ПУСТЬ ПРИНЕСЕТ ДОБРО И СЧАСТЬЕ</w:t>
      </w:r>
      <w:r w:rsidR="00EB063C">
        <w:rPr>
          <w:sz w:val="32"/>
          <w:szCs w:val="32"/>
        </w:rPr>
        <w:t>».</w:t>
      </w:r>
      <w:r w:rsidR="00EB063C" w:rsidRPr="00EB063C">
        <w:rPr>
          <w:sz w:val="32"/>
          <w:szCs w:val="32"/>
        </w:rPr>
        <w:t xml:space="preserve"> Согласно легенде </w:t>
      </w:r>
      <w:r w:rsidR="00EB063C">
        <w:rPr>
          <w:sz w:val="32"/>
          <w:szCs w:val="32"/>
        </w:rPr>
        <w:t>таганаит</w:t>
      </w:r>
      <w:r w:rsidR="00EB063C" w:rsidRPr="00EB063C">
        <w:rPr>
          <w:sz w:val="32"/>
          <w:szCs w:val="32"/>
        </w:rPr>
        <w:t xml:space="preserve"> таит в себе тепло, а при прикосновении </w:t>
      </w:r>
      <w:r w:rsidR="00EB063C" w:rsidRPr="001F16F2">
        <w:rPr>
          <w:sz w:val="32"/>
          <w:szCs w:val="32"/>
        </w:rPr>
        <w:t>передает счастье и любовь, приносит богатство</w:t>
      </w:r>
      <w:r w:rsidR="00D43913">
        <w:rPr>
          <w:sz w:val="32"/>
          <w:szCs w:val="32"/>
        </w:rPr>
        <w:t>.</w:t>
      </w:r>
      <w:r w:rsidR="00EB063C" w:rsidRPr="001F16F2">
        <w:rPr>
          <w:sz w:val="32"/>
          <w:szCs w:val="32"/>
        </w:rPr>
        <w:t xml:space="preserve"> В городе появилась </w:t>
      </w:r>
    </w:p>
    <w:p w:rsidR="00AE184B" w:rsidRPr="001F16F2" w:rsidRDefault="00EB063C" w:rsidP="00D43913">
      <w:pPr>
        <w:shd w:val="clear" w:color="auto" w:fill="FFFFFF"/>
        <w:tabs>
          <w:tab w:val="left" w:pos="9911"/>
        </w:tabs>
        <w:spacing w:line="360" w:lineRule="auto"/>
        <w:ind w:right="10"/>
        <w:jc w:val="both"/>
        <w:rPr>
          <w:sz w:val="32"/>
          <w:szCs w:val="32"/>
        </w:rPr>
      </w:pPr>
      <w:r w:rsidRPr="001F16F2">
        <w:rPr>
          <w:sz w:val="32"/>
          <w:szCs w:val="32"/>
        </w:rPr>
        <w:t>традиция прикасаться к этим камням для исполнения желаний.</w:t>
      </w:r>
      <w:r w:rsidR="001F16F2" w:rsidRPr="001F16F2">
        <w:rPr>
          <w:sz w:val="32"/>
          <w:szCs w:val="32"/>
        </w:rPr>
        <w:t xml:space="preserve"> </w:t>
      </w:r>
      <w:r w:rsidR="001F16F2" w:rsidRPr="001F16F2">
        <w:rPr>
          <w:bCs/>
          <w:color w:val="000000"/>
          <w:sz w:val="32"/>
          <w:szCs w:val="32"/>
          <w:shd w:val="clear" w:color="auto" w:fill="FFFFFF"/>
        </w:rPr>
        <w:t>Молодожены</w:t>
      </w:r>
      <w:r w:rsidR="001F16F2">
        <w:rPr>
          <w:color w:val="000000"/>
          <w:sz w:val="32"/>
          <w:szCs w:val="32"/>
        </w:rPr>
        <w:t xml:space="preserve"> </w:t>
      </w:r>
      <w:r w:rsidR="001F16F2" w:rsidRPr="001F16F2">
        <w:rPr>
          <w:color w:val="000000"/>
          <w:sz w:val="32"/>
          <w:szCs w:val="32"/>
          <w:shd w:val="clear" w:color="auto" w:fill="FFFFFF"/>
        </w:rPr>
        <w:t>из загса отправ</w:t>
      </w:r>
      <w:r w:rsidR="00D43913">
        <w:rPr>
          <w:color w:val="000000"/>
          <w:sz w:val="32"/>
          <w:szCs w:val="32"/>
          <w:shd w:val="clear" w:color="auto" w:fill="FFFFFF"/>
        </w:rPr>
        <w:t>ляют</w:t>
      </w:r>
      <w:r w:rsidR="001F16F2" w:rsidRPr="001F16F2">
        <w:rPr>
          <w:color w:val="000000"/>
          <w:sz w:val="32"/>
          <w:szCs w:val="32"/>
          <w:shd w:val="clear" w:color="auto" w:fill="FFFFFF"/>
        </w:rPr>
        <w:t>ся в сквер на улице Славы, к</w:t>
      </w:r>
      <w:r w:rsidR="00D43913">
        <w:rPr>
          <w:color w:val="000000"/>
          <w:sz w:val="32"/>
          <w:szCs w:val="32"/>
        </w:rPr>
        <w:t xml:space="preserve"> </w:t>
      </w:r>
      <w:r w:rsidR="001F16F2" w:rsidRPr="001F16F2">
        <w:rPr>
          <w:bCs/>
          <w:color w:val="000000"/>
          <w:sz w:val="32"/>
          <w:szCs w:val="32"/>
          <w:shd w:val="clear" w:color="auto" w:fill="FFFFFF"/>
        </w:rPr>
        <w:t>таганаиту</w:t>
      </w:r>
      <w:r w:rsidR="00D43913">
        <w:rPr>
          <w:color w:val="000000"/>
          <w:sz w:val="32"/>
          <w:szCs w:val="32"/>
        </w:rPr>
        <w:t xml:space="preserve"> </w:t>
      </w:r>
      <w:r w:rsidR="001F16F2" w:rsidRPr="001F16F2">
        <w:rPr>
          <w:color w:val="000000"/>
          <w:sz w:val="32"/>
          <w:szCs w:val="32"/>
          <w:shd w:val="clear" w:color="auto" w:fill="FFFFFF"/>
        </w:rPr>
        <w:t>- укреплять новую семью.</w:t>
      </w:r>
    </w:p>
    <w:p w:rsidR="00D87B10" w:rsidRPr="00D87B10" w:rsidRDefault="001E5143" w:rsidP="00AE184B">
      <w:pPr>
        <w:shd w:val="clear" w:color="auto" w:fill="FFFFFF"/>
        <w:spacing w:line="360" w:lineRule="auto"/>
        <w:jc w:val="center"/>
        <w:rPr>
          <w:b/>
          <w:color w:val="D20000"/>
          <w:sz w:val="32"/>
          <w:szCs w:val="32"/>
        </w:rPr>
      </w:pPr>
      <w:r>
        <w:rPr>
          <w:noProof/>
        </w:rPr>
        <w:lastRenderedPageBreak/>
        <w:drawing>
          <wp:anchor distT="0" distB="0" distL="114300" distR="114300" simplePos="0" relativeHeight="251665408" behindDoc="0" locked="0" layoutInCell="1" allowOverlap="1">
            <wp:simplePos x="0" y="0"/>
            <wp:positionH relativeFrom="column">
              <wp:posOffset>2970530</wp:posOffset>
            </wp:positionH>
            <wp:positionV relativeFrom="paragraph">
              <wp:posOffset>342900</wp:posOffset>
            </wp:positionV>
            <wp:extent cx="3324860" cy="2216785"/>
            <wp:effectExtent l="19050" t="19050" r="27940" b="12065"/>
            <wp:wrapNone/>
            <wp:docPr id="190" name="Рисунок 190" descr="Росток - Пенза - Фотоальбомы - ФС ПЕН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Росток - Пенза - Фотоальбомы - ФС ПЕНЗА"/>
                    <pic:cNvPicPr>
                      <a:picLocks noChangeAspect="1" noChangeArrowheads="1"/>
                    </pic:cNvPicPr>
                  </pic:nvPicPr>
                  <pic:blipFill>
                    <a:blip r:embed="rId24" r:link="rId25" cstate="print"/>
                    <a:srcRect/>
                    <a:stretch>
                      <a:fillRect/>
                    </a:stretch>
                  </pic:blipFill>
                  <pic:spPr bwMode="auto">
                    <a:xfrm>
                      <a:off x="0" y="0"/>
                      <a:ext cx="3324860" cy="2216785"/>
                    </a:xfrm>
                    <a:prstGeom prst="rect">
                      <a:avLst/>
                    </a:prstGeom>
                    <a:noFill/>
                    <a:ln w="12700">
                      <a:solidFill>
                        <a:srgbClr val="FF9900"/>
                      </a:solidFill>
                      <a:miter lim="800000"/>
                      <a:headEnd/>
                      <a:tailEnd/>
                    </a:ln>
                  </pic:spPr>
                </pic:pic>
              </a:graphicData>
            </a:graphic>
          </wp:anchor>
        </w:drawing>
      </w:r>
      <w:r w:rsidR="00D87B10" w:rsidRPr="00D87B10">
        <w:rPr>
          <w:b/>
          <w:color w:val="D20000"/>
          <w:sz w:val="32"/>
          <w:szCs w:val="32"/>
        </w:rPr>
        <w:t>***</w:t>
      </w:r>
    </w:p>
    <w:p w:rsidR="00D87B10" w:rsidRPr="003C42D8" w:rsidRDefault="00D87B10" w:rsidP="005261E0">
      <w:pPr>
        <w:spacing w:line="360" w:lineRule="auto"/>
        <w:ind w:right="5620" w:firstLine="567"/>
        <w:jc w:val="both"/>
        <w:rPr>
          <w:sz w:val="32"/>
          <w:szCs w:val="32"/>
        </w:rPr>
      </w:pPr>
      <w:hyperlink r:id="rId26" w:history="1">
        <w:r w:rsidRPr="00D87B10">
          <w:rPr>
            <w:rStyle w:val="a3"/>
            <w:b/>
            <w:color w:val="auto"/>
            <w:sz w:val="32"/>
            <w:szCs w:val="32"/>
            <w:u w:val="none"/>
          </w:rPr>
          <w:t>Вержбовский, В.</w:t>
        </w:r>
      </w:hyperlink>
      <w:r>
        <w:rPr>
          <w:sz w:val="32"/>
          <w:szCs w:val="32"/>
        </w:rPr>
        <w:t xml:space="preserve"> </w:t>
      </w:r>
      <w:r w:rsidRPr="003C42D8">
        <w:rPr>
          <w:sz w:val="32"/>
          <w:szCs w:val="32"/>
        </w:rPr>
        <w:t xml:space="preserve">Назад в СССР, или экскурсия по памятникам социализма Пензы </w:t>
      </w:r>
      <w:r>
        <w:rPr>
          <w:sz w:val="32"/>
          <w:szCs w:val="32"/>
        </w:rPr>
        <w:t xml:space="preserve">/ В. Вержбовский </w:t>
      </w:r>
      <w:r w:rsidRPr="003C42D8">
        <w:rPr>
          <w:sz w:val="32"/>
          <w:szCs w:val="32"/>
        </w:rPr>
        <w:t>// Молодой ленинец. — 2010.</w:t>
      </w:r>
      <w:r>
        <w:rPr>
          <w:sz w:val="32"/>
          <w:szCs w:val="32"/>
        </w:rPr>
        <w:t xml:space="preserve"> </w:t>
      </w:r>
      <w:r w:rsidRPr="003C42D8">
        <w:rPr>
          <w:sz w:val="32"/>
          <w:szCs w:val="32"/>
        </w:rPr>
        <w:t>— 12 янв</w:t>
      </w:r>
      <w:r>
        <w:rPr>
          <w:sz w:val="32"/>
          <w:szCs w:val="32"/>
        </w:rPr>
        <w:t xml:space="preserve">аря </w:t>
      </w:r>
      <w:r w:rsidRPr="003C42D8">
        <w:rPr>
          <w:sz w:val="32"/>
          <w:szCs w:val="32"/>
        </w:rPr>
        <w:t>(</w:t>
      </w:r>
      <w:r>
        <w:rPr>
          <w:sz w:val="32"/>
          <w:szCs w:val="32"/>
        </w:rPr>
        <w:t>№ 3</w:t>
      </w:r>
      <w:r w:rsidRPr="003C42D8">
        <w:rPr>
          <w:sz w:val="32"/>
          <w:szCs w:val="32"/>
        </w:rPr>
        <w:t>). — С. 6.</w:t>
      </w:r>
    </w:p>
    <w:p w:rsidR="00D87B10" w:rsidRDefault="00D87B10" w:rsidP="005261E0">
      <w:pPr>
        <w:spacing w:line="360" w:lineRule="auto"/>
        <w:ind w:right="5620" w:firstLine="567"/>
        <w:jc w:val="both"/>
        <w:rPr>
          <w:i/>
          <w:sz w:val="32"/>
          <w:szCs w:val="32"/>
        </w:rPr>
      </w:pPr>
      <w:r w:rsidRPr="00D87B10">
        <w:rPr>
          <w:i/>
          <w:sz w:val="32"/>
          <w:szCs w:val="32"/>
        </w:rPr>
        <w:t xml:space="preserve">О памятниках Пензы, в том числе и о «Ростке». </w:t>
      </w:r>
    </w:p>
    <w:p w:rsidR="00D87B10" w:rsidRPr="00D87B10" w:rsidRDefault="00D87B10" w:rsidP="00D87B10">
      <w:pPr>
        <w:spacing w:line="360" w:lineRule="auto"/>
        <w:ind w:firstLine="567"/>
        <w:jc w:val="both"/>
        <w:rPr>
          <w:i/>
          <w:sz w:val="16"/>
          <w:szCs w:val="16"/>
        </w:rPr>
      </w:pPr>
    </w:p>
    <w:p w:rsidR="00983A01" w:rsidRDefault="00EA0DE7" w:rsidP="003C42D8">
      <w:pPr>
        <w:spacing w:line="360" w:lineRule="auto"/>
        <w:ind w:firstLine="567"/>
        <w:jc w:val="both"/>
        <w:rPr>
          <w:sz w:val="32"/>
          <w:szCs w:val="32"/>
        </w:rPr>
      </w:pPr>
      <w:r w:rsidRPr="00D87B10">
        <w:rPr>
          <w:b/>
          <w:sz w:val="32"/>
          <w:szCs w:val="32"/>
        </w:rPr>
        <w:t>Дворянов, Ф.</w:t>
      </w:r>
      <w:r w:rsidRPr="003C42D8">
        <w:rPr>
          <w:sz w:val="32"/>
          <w:szCs w:val="32"/>
        </w:rPr>
        <w:t xml:space="preserve"> Улица Славы / Ф. Дворянов, О. Савин // </w:t>
      </w:r>
      <w:r w:rsidR="00975689" w:rsidRPr="003C42D8">
        <w:rPr>
          <w:sz w:val="32"/>
          <w:szCs w:val="32"/>
        </w:rPr>
        <w:t>Пенза: путеводитель</w:t>
      </w:r>
      <w:r w:rsidRPr="003C42D8">
        <w:rPr>
          <w:sz w:val="32"/>
          <w:szCs w:val="32"/>
        </w:rPr>
        <w:t xml:space="preserve">. – Пенза: Приволжское книжное издательство, Пензенское отделение, 1972. – С. </w:t>
      </w:r>
      <w:r w:rsidR="00975689" w:rsidRPr="003C42D8">
        <w:rPr>
          <w:sz w:val="32"/>
          <w:szCs w:val="32"/>
        </w:rPr>
        <w:t>17-19.</w:t>
      </w:r>
    </w:p>
    <w:p w:rsidR="00D87B10" w:rsidRPr="00D87B10" w:rsidRDefault="00D87B10" w:rsidP="003C42D8">
      <w:pPr>
        <w:spacing w:line="360" w:lineRule="auto"/>
        <w:ind w:firstLine="567"/>
        <w:jc w:val="both"/>
        <w:rPr>
          <w:sz w:val="16"/>
          <w:szCs w:val="16"/>
        </w:rPr>
      </w:pPr>
    </w:p>
    <w:p w:rsidR="00D87B10" w:rsidRPr="00C65E2C" w:rsidRDefault="00D87B10" w:rsidP="00D87B10">
      <w:pPr>
        <w:spacing w:line="360" w:lineRule="auto"/>
        <w:ind w:firstLine="567"/>
        <w:jc w:val="both"/>
        <w:rPr>
          <w:sz w:val="32"/>
          <w:szCs w:val="32"/>
        </w:rPr>
      </w:pPr>
      <w:r w:rsidRPr="00C65E2C">
        <w:rPr>
          <w:b/>
          <w:sz w:val="32"/>
          <w:szCs w:val="32"/>
        </w:rPr>
        <w:t>Монумент Росток</w:t>
      </w:r>
      <w:r w:rsidRPr="00C65E2C">
        <w:rPr>
          <w:sz w:val="32"/>
          <w:szCs w:val="32"/>
        </w:rPr>
        <w:t xml:space="preserve"> </w:t>
      </w:r>
      <w:r w:rsidR="00935377" w:rsidRPr="00C65E2C">
        <w:rPr>
          <w:sz w:val="32"/>
          <w:szCs w:val="32"/>
        </w:rPr>
        <w:t xml:space="preserve">[Электронный ресурс] </w:t>
      </w:r>
      <w:r w:rsidRPr="00C65E2C">
        <w:rPr>
          <w:sz w:val="32"/>
          <w:szCs w:val="32"/>
        </w:rPr>
        <w:t xml:space="preserve">// Туризм и отдых в Пензенской области. – Режим доступа: </w:t>
      </w:r>
      <w:hyperlink r:id="rId27" w:history="1">
        <w:r w:rsidRPr="00C65E2C">
          <w:rPr>
            <w:rStyle w:val="a3"/>
            <w:color w:val="auto"/>
            <w:sz w:val="32"/>
            <w:szCs w:val="32"/>
          </w:rPr>
          <w:t>http://welcome2penza.ru/attractions/181/15/#start</w:t>
        </w:r>
      </w:hyperlink>
      <w:r w:rsidRPr="00C65E2C">
        <w:rPr>
          <w:sz w:val="32"/>
          <w:szCs w:val="32"/>
        </w:rPr>
        <w:t>.</w:t>
      </w:r>
    </w:p>
    <w:p w:rsidR="002B37CA" w:rsidRPr="00C65E2C" w:rsidRDefault="002B37CA" w:rsidP="003C42D8">
      <w:pPr>
        <w:spacing w:line="360" w:lineRule="auto"/>
        <w:ind w:firstLine="567"/>
        <w:jc w:val="both"/>
        <w:rPr>
          <w:sz w:val="16"/>
          <w:szCs w:val="16"/>
        </w:rPr>
      </w:pPr>
    </w:p>
    <w:p w:rsidR="002B37CA" w:rsidRDefault="002B37CA" w:rsidP="003C42D8">
      <w:pPr>
        <w:spacing w:line="360" w:lineRule="auto"/>
        <w:ind w:firstLine="567"/>
        <w:jc w:val="both"/>
        <w:rPr>
          <w:sz w:val="32"/>
          <w:szCs w:val="32"/>
        </w:rPr>
      </w:pPr>
      <w:r w:rsidRPr="00C65E2C">
        <w:rPr>
          <w:b/>
          <w:sz w:val="32"/>
          <w:szCs w:val="32"/>
        </w:rPr>
        <w:t>Мочалов, В. А.</w:t>
      </w:r>
      <w:r w:rsidRPr="00C65E2C">
        <w:rPr>
          <w:sz w:val="32"/>
          <w:szCs w:val="32"/>
        </w:rPr>
        <w:t xml:space="preserve"> </w:t>
      </w:r>
      <w:r w:rsidR="00CF1E3D" w:rsidRPr="00C65E2C">
        <w:rPr>
          <w:sz w:val="32"/>
          <w:szCs w:val="32"/>
        </w:rPr>
        <w:t>«Росток»</w:t>
      </w:r>
      <w:r w:rsidRPr="00C65E2C">
        <w:rPr>
          <w:sz w:val="32"/>
          <w:szCs w:val="32"/>
        </w:rPr>
        <w:t xml:space="preserve"> / В. А. Мочалов // Пензенская энциклопедия. – Москва: Большая Российская энциклопедия</w:t>
      </w:r>
      <w:r w:rsidRPr="003C42D8">
        <w:rPr>
          <w:sz w:val="32"/>
          <w:szCs w:val="32"/>
        </w:rPr>
        <w:t xml:space="preserve">, 2001. – С. </w:t>
      </w:r>
      <w:r w:rsidR="00CF1E3D" w:rsidRPr="003C42D8">
        <w:rPr>
          <w:sz w:val="32"/>
          <w:szCs w:val="32"/>
        </w:rPr>
        <w:t>528</w:t>
      </w:r>
      <w:r w:rsidRPr="003C42D8">
        <w:rPr>
          <w:sz w:val="32"/>
          <w:szCs w:val="32"/>
        </w:rPr>
        <w:t>.</w:t>
      </w:r>
    </w:p>
    <w:p w:rsidR="00E91175" w:rsidRPr="00E91175" w:rsidRDefault="00E91175" w:rsidP="003C42D8">
      <w:pPr>
        <w:spacing w:line="360" w:lineRule="auto"/>
        <w:ind w:firstLine="567"/>
        <w:jc w:val="both"/>
        <w:rPr>
          <w:sz w:val="16"/>
          <w:szCs w:val="16"/>
        </w:rPr>
      </w:pPr>
    </w:p>
    <w:p w:rsidR="00CF1E3D" w:rsidRPr="003C42D8" w:rsidRDefault="00CF1E3D" w:rsidP="003C42D8">
      <w:pPr>
        <w:spacing w:line="360" w:lineRule="auto"/>
        <w:ind w:firstLine="567"/>
        <w:jc w:val="both"/>
        <w:rPr>
          <w:sz w:val="32"/>
          <w:szCs w:val="32"/>
        </w:rPr>
      </w:pPr>
      <w:r w:rsidRPr="00E91175">
        <w:rPr>
          <w:b/>
          <w:sz w:val="32"/>
          <w:szCs w:val="32"/>
        </w:rPr>
        <w:t>Мочалов, В. А.</w:t>
      </w:r>
      <w:r w:rsidRPr="003C42D8">
        <w:rPr>
          <w:sz w:val="32"/>
          <w:szCs w:val="32"/>
        </w:rPr>
        <w:t xml:space="preserve"> «Росток» [Электронный ресурс] / В. А. Мочалов // Пензенская электронная энциклопедия. – Режим доступа: </w:t>
      </w:r>
      <w:hyperlink r:id="rId28" w:history="1">
        <w:r w:rsidRPr="003C42D8">
          <w:rPr>
            <w:rStyle w:val="a3"/>
            <w:color w:val="auto"/>
            <w:sz w:val="32"/>
            <w:szCs w:val="32"/>
            <w:u w:val="none"/>
          </w:rPr>
          <w:t>http://94.25.70.110/encyc/article.php?id=2554&amp;word=%F0%EE%F1%F2%EE%EA</w:t>
        </w:r>
      </w:hyperlink>
      <w:r w:rsidRPr="003C42D8">
        <w:rPr>
          <w:sz w:val="32"/>
          <w:szCs w:val="32"/>
        </w:rPr>
        <w:t>.</w:t>
      </w:r>
    </w:p>
    <w:p w:rsidR="00CF1E3D" w:rsidRPr="00E91175" w:rsidRDefault="00CF1E3D" w:rsidP="003C42D8">
      <w:pPr>
        <w:spacing w:line="360" w:lineRule="auto"/>
        <w:ind w:firstLine="567"/>
        <w:jc w:val="both"/>
        <w:rPr>
          <w:sz w:val="16"/>
          <w:szCs w:val="16"/>
        </w:rPr>
      </w:pPr>
    </w:p>
    <w:p w:rsidR="00983A01" w:rsidRDefault="00417E92" w:rsidP="003C42D8">
      <w:pPr>
        <w:spacing w:line="360" w:lineRule="auto"/>
        <w:ind w:firstLine="567"/>
        <w:jc w:val="both"/>
        <w:rPr>
          <w:sz w:val="32"/>
          <w:szCs w:val="32"/>
        </w:rPr>
      </w:pPr>
      <w:r w:rsidRPr="00E91175">
        <w:rPr>
          <w:b/>
          <w:sz w:val="32"/>
          <w:szCs w:val="32"/>
        </w:rPr>
        <w:t>Савин, О. М.</w:t>
      </w:r>
      <w:r w:rsidRPr="003C42D8">
        <w:rPr>
          <w:sz w:val="32"/>
          <w:szCs w:val="32"/>
        </w:rPr>
        <w:t xml:space="preserve"> Пенза: очерк-путеводитель / О. М. Савин. – Пенза: Приволжское книжное издательство, 1978. – С. 48</w:t>
      </w:r>
      <w:r w:rsidR="00E91175">
        <w:rPr>
          <w:sz w:val="32"/>
          <w:szCs w:val="32"/>
        </w:rPr>
        <w:t>.</w:t>
      </w:r>
    </w:p>
    <w:p w:rsidR="00935377" w:rsidRPr="00935377" w:rsidRDefault="00935377" w:rsidP="003C42D8">
      <w:pPr>
        <w:spacing w:line="360" w:lineRule="auto"/>
        <w:ind w:firstLine="567"/>
        <w:jc w:val="both"/>
        <w:rPr>
          <w:sz w:val="16"/>
          <w:szCs w:val="16"/>
        </w:rPr>
      </w:pPr>
    </w:p>
    <w:p w:rsidR="002B37CA" w:rsidRPr="00C65E2C" w:rsidRDefault="002B37CA" w:rsidP="003C42D8">
      <w:pPr>
        <w:spacing w:line="360" w:lineRule="auto"/>
        <w:ind w:firstLine="567"/>
        <w:jc w:val="both"/>
        <w:rPr>
          <w:sz w:val="32"/>
          <w:szCs w:val="32"/>
        </w:rPr>
      </w:pPr>
      <w:r w:rsidRPr="00E91175">
        <w:rPr>
          <w:b/>
          <w:sz w:val="32"/>
          <w:szCs w:val="32"/>
        </w:rPr>
        <w:lastRenderedPageBreak/>
        <w:t>Улица Славы. Монумент Славы</w:t>
      </w:r>
      <w:r w:rsidRPr="003C42D8">
        <w:rPr>
          <w:sz w:val="32"/>
          <w:szCs w:val="32"/>
        </w:rPr>
        <w:t xml:space="preserve"> // Все о Пензе: в 2-х т. Т. 1. – </w:t>
      </w:r>
      <w:r w:rsidRPr="00C65E2C">
        <w:rPr>
          <w:sz w:val="32"/>
          <w:szCs w:val="32"/>
        </w:rPr>
        <w:t>Пенза: Репортер, 1998. – С. 63.</w:t>
      </w:r>
    </w:p>
    <w:p w:rsidR="00E91175" w:rsidRPr="00C65E2C" w:rsidRDefault="00E91175" w:rsidP="003C42D8">
      <w:pPr>
        <w:spacing w:line="360" w:lineRule="auto"/>
        <w:ind w:firstLine="567"/>
        <w:jc w:val="both"/>
        <w:rPr>
          <w:sz w:val="16"/>
          <w:szCs w:val="16"/>
        </w:rPr>
      </w:pPr>
    </w:p>
    <w:p w:rsidR="003429FC" w:rsidRPr="00D87B10" w:rsidRDefault="003429FC" w:rsidP="00D87B10">
      <w:pPr>
        <w:spacing w:line="360" w:lineRule="auto"/>
        <w:ind w:firstLine="567"/>
        <w:jc w:val="both"/>
        <w:rPr>
          <w:sz w:val="32"/>
          <w:szCs w:val="32"/>
        </w:rPr>
      </w:pPr>
      <w:hyperlink r:id="rId29" w:history="1">
        <w:r w:rsidRPr="00C65E2C">
          <w:rPr>
            <w:rStyle w:val="a3"/>
            <w:b/>
            <w:color w:val="auto"/>
            <w:sz w:val="32"/>
            <w:szCs w:val="32"/>
            <w:u w:val="none"/>
          </w:rPr>
          <w:t>Шишкин, И.</w:t>
        </w:r>
      </w:hyperlink>
      <w:r w:rsidR="00E91175" w:rsidRPr="00C65E2C">
        <w:rPr>
          <w:sz w:val="32"/>
          <w:szCs w:val="32"/>
        </w:rPr>
        <w:t xml:space="preserve"> </w:t>
      </w:r>
      <w:r w:rsidRPr="00C65E2C">
        <w:rPr>
          <w:sz w:val="32"/>
          <w:szCs w:val="32"/>
        </w:rPr>
        <w:t>В символах Пензы</w:t>
      </w:r>
      <w:r w:rsidR="00E91175" w:rsidRPr="00C65E2C">
        <w:rPr>
          <w:sz w:val="32"/>
          <w:szCs w:val="32"/>
        </w:rPr>
        <w:t xml:space="preserve"> </w:t>
      </w:r>
      <w:r w:rsidRPr="00C65E2C">
        <w:rPr>
          <w:sz w:val="32"/>
          <w:szCs w:val="32"/>
        </w:rPr>
        <w:t>-</w:t>
      </w:r>
      <w:r w:rsidR="00E91175" w:rsidRPr="00C65E2C">
        <w:rPr>
          <w:sz w:val="32"/>
          <w:szCs w:val="32"/>
        </w:rPr>
        <w:t xml:space="preserve"> </w:t>
      </w:r>
      <w:r w:rsidRPr="00C65E2C">
        <w:rPr>
          <w:sz w:val="32"/>
          <w:szCs w:val="32"/>
        </w:rPr>
        <w:t>история города на Суре / И. Шишкин; беседовал Виталий Соколов</w:t>
      </w:r>
      <w:r w:rsidRPr="00D87B10">
        <w:rPr>
          <w:sz w:val="32"/>
          <w:szCs w:val="32"/>
        </w:rPr>
        <w:t xml:space="preserve"> </w:t>
      </w:r>
      <w:r w:rsidR="00E91175">
        <w:rPr>
          <w:sz w:val="32"/>
          <w:szCs w:val="32"/>
        </w:rPr>
        <w:t>// Комсомольская правда. — 2013</w:t>
      </w:r>
      <w:r w:rsidRPr="00D87B10">
        <w:rPr>
          <w:sz w:val="32"/>
          <w:szCs w:val="32"/>
        </w:rPr>
        <w:t>.</w:t>
      </w:r>
      <w:r w:rsidR="00E91175">
        <w:rPr>
          <w:sz w:val="32"/>
          <w:szCs w:val="32"/>
        </w:rPr>
        <w:t xml:space="preserve"> </w:t>
      </w:r>
      <w:r w:rsidRPr="00D87B10">
        <w:rPr>
          <w:sz w:val="32"/>
          <w:szCs w:val="32"/>
        </w:rPr>
        <w:t>— 18-25 июля (№ 29-т).</w:t>
      </w:r>
      <w:r w:rsidR="00E91175">
        <w:rPr>
          <w:sz w:val="32"/>
          <w:szCs w:val="32"/>
        </w:rPr>
        <w:t xml:space="preserve"> — С. 24 : 1 фото</w:t>
      </w:r>
      <w:r w:rsidRPr="00D87B10">
        <w:rPr>
          <w:sz w:val="32"/>
          <w:szCs w:val="32"/>
        </w:rPr>
        <w:t>.</w:t>
      </w:r>
      <w:r w:rsidR="00E91175">
        <w:rPr>
          <w:sz w:val="32"/>
          <w:szCs w:val="32"/>
        </w:rPr>
        <w:t xml:space="preserve"> — (Региональная жизнь)</w:t>
      </w:r>
      <w:r w:rsidRPr="00D87B10">
        <w:rPr>
          <w:sz w:val="32"/>
          <w:szCs w:val="32"/>
        </w:rPr>
        <w:t>.</w:t>
      </w:r>
    </w:p>
    <w:p w:rsidR="003429FC" w:rsidRPr="00E91175" w:rsidRDefault="003429FC" w:rsidP="00D87B10">
      <w:pPr>
        <w:spacing w:line="360" w:lineRule="auto"/>
        <w:ind w:firstLine="567"/>
        <w:jc w:val="both"/>
        <w:rPr>
          <w:i/>
          <w:sz w:val="32"/>
          <w:szCs w:val="32"/>
        </w:rPr>
      </w:pPr>
      <w:r w:rsidRPr="00E91175">
        <w:rPr>
          <w:i/>
          <w:sz w:val="32"/>
          <w:szCs w:val="32"/>
        </w:rPr>
        <w:t>О памятниках-символах Пензы, в том числе о монументе «Росток».</w:t>
      </w:r>
    </w:p>
    <w:p w:rsidR="00983A01" w:rsidRPr="00C65E2C" w:rsidRDefault="00983A01" w:rsidP="00D87B10">
      <w:pPr>
        <w:spacing w:line="360" w:lineRule="auto"/>
        <w:ind w:firstLine="567"/>
        <w:jc w:val="both"/>
        <w:rPr>
          <w:sz w:val="16"/>
          <w:szCs w:val="16"/>
        </w:rPr>
      </w:pPr>
    </w:p>
    <w:p w:rsidR="003036CD" w:rsidRPr="00E91175" w:rsidRDefault="003036CD" w:rsidP="00E91175">
      <w:pPr>
        <w:pStyle w:val="2"/>
        <w:spacing w:before="0" w:after="0" w:line="360" w:lineRule="auto"/>
        <w:jc w:val="center"/>
        <w:rPr>
          <w:rFonts w:ascii="Times New Roman" w:hAnsi="Times New Roman"/>
          <w:i w:val="0"/>
          <w:iCs w:val="0"/>
          <w:color w:val="D20000"/>
          <w:sz w:val="32"/>
          <w:szCs w:val="32"/>
        </w:rPr>
      </w:pPr>
      <w:bookmarkStart w:id="24" w:name="_Toc411001995"/>
      <w:bookmarkStart w:id="25" w:name="_Toc411852965"/>
      <w:bookmarkStart w:id="26" w:name="_Toc411853120"/>
      <w:bookmarkStart w:id="27" w:name="_Toc411853785"/>
      <w:r w:rsidRPr="00E91175">
        <w:rPr>
          <w:rFonts w:ascii="Times New Roman" w:hAnsi="Times New Roman"/>
          <w:i w:val="0"/>
          <w:iCs w:val="0"/>
          <w:color w:val="D20000"/>
          <w:sz w:val="32"/>
          <w:szCs w:val="32"/>
        </w:rPr>
        <w:t>2.</w:t>
      </w:r>
      <w:r w:rsidR="00E91175" w:rsidRPr="00E91175">
        <w:rPr>
          <w:rFonts w:ascii="Times New Roman" w:hAnsi="Times New Roman"/>
          <w:i w:val="0"/>
          <w:iCs w:val="0"/>
          <w:color w:val="D20000"/>
          <w:sz w:val="32"/>
          <w:szCs w:val="32"/>
        </w:rPr>
        <w:t>2</w:t>
      </w:r>
      <w:r w:rsidRPr="00E91175">
        <w:rPr>
          <w:rFonts w:ascii="Times New Roman" w:hAnsi="Times New Roman"/>
          <w:i w:val="0"/>
          <w:iCs w:val="0"/>
          <w:color w:val="D20000"/>
          <w:sz w:val="32"/>
          <w:szCs w:val="32"/>
        </w:rPr>
        <w:t>. Стела «Слава героям»</w:t>
      </w:r>
      <w:bookmarkEnd w:id="24"/>
      <w:bookmarkEnd w:id="25"/>
      <w:bookmarkEnd w:id="26"/>
      <w:bookmarkEnd w:id="27"/>
    </w:p>
    <w:p w:rsidR="00E91175" w:rsidRDefault="001E5143" w:rsidP="00E91175">
      <w:pPr>
        <w:spacing w:line="360" w:lineRule="auto"/>
        <w:ind w:left="5049" w:firstLine="561"/>
        <w:jc w:val="both"/>
        <w:rPr>
          <w:sz w:val="32"/>
          <w:szCs w:val="32"/>
        </w:rPr>
      </w:pPr>
      <w:r>
        <w:rPr>
          <w:noProof/>
          <w:sz w:val="32"/>
          <w:szCs w:val="32"/>
        </w:rPr>
        <w:drawing>
          <wp:anchor distT="0" distB="0" distL="114300" distR="114300" simplePos="0" relativeHeight="251652096" behindDoc="0" locked="0" layoutInCell="1" allowOverlap="1">
            <wp:simplePos x="0" y="0"/>
            <wp:positionH relativeFrom="column">
              <wp:posOffset>0</wp:posOffset>
            </wp:positionH>
            <wp:positionV relativeFrom="paragraph">
              <wp:posOffset>106680</wp:posOffset>
            </wp:positionV>
            <wp:extent cx="3087370" cy="1955800"/>
            <wp:effectExtent l="19050" t="19050" r="17780" b="25400"/>
            <wp:wrapNone/>
            <wp:docPr id="161" name="Рисунок 161" descr="Слава Геро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Слава Героям"/>
                    <pic:cNvPicPr>
                      <a:picLocks noChangeAspect="1" noChangeArrowheads="1"/>
                    </pic:cNvPicPr>
                  </pic:nvPicPr>
                  <pic:blipFill>
                    <a:blip r:embed="rId30" r:link="rId31" cstate="print">
                      <a:lum contrast="24000"/>
                    </a:blip>
                    <a:srcRect/>
                    <a:stretch>
                      <a:fillRect/>
                    </a:stretch>
                  </pic:blipFill>
                  <pic:spPr bwMode="auto">
                    <a:xfrm>
                      <a:off x="0" y="0"/>
                      <a:ext cx="3087370" cy="1955800"/>
                    </a:xfrm>
                    <a:prstGeom prst="rect">
                      <a:avLst/>
                    </a:prstGeom>
                    <a:noFill/>
                    <a:ln w="19050">
                      <a:solidFill>
                        <a:srgbClr val="003300"/>
                      </a:solidFill>
                      <a:miter lim="800000"/>
                      <a:headEnd/>
                      <a:tailEnd/>
                    </a:ln>
                  </pic:spPr>
                </pic:pic>
              </a:graphicData>
            </a:graphic>
          </wp:anchor>
        </w:drawing>
      </w:r>
      <w:r w:rsidR="003036CD" w:rsidRPr="003C42D8">
        <w:rPr>
          <w:sz w:val="32"/>
          <w:szCs w:val="32"/>
        </w:rPr>
        <w:t xml:space="preserve">Монумент славы воинам - героям Советского Союза, кавалерам ордена Славы трех степеней, героям Социалистического труда. Открыт 9 мая 1970 года. До мая </w:t>
      </w:r>
      <w:smartTag w:uri="urn:schemas-microsoft-com:office:smarttags" w:element="metricconverter">
        <w:smartTagPr>
          <w:attr w:name="ProductID" w:val="2011 г"/>
        </w:smartTagPr>
        <w:r w:rsidR="003036CD" w:rsidRPr="003C42D8">
          <w:rPr>
            <w:sz w:val="32"/>
            <w:szCs w:val="32"/>
          </w:rPr>
          <w:t>2011 г</w:t>
        </w:r>
      </w:smartTag>
      <w:r w:rsidR="003036CD" w:rsidRPr="003C42D8">
        <w:rPr>
          <w:sz w:val="32"/>
          <w:szCs w:val="32"/>
        </w:rPr>
        <w:t xml:space="preserve">. находился в сквере рядом с </w:t>
      </w:r>
    </w:p>
    <w:p w:rsidR="00935377" w:rsidRDefault="001E5143" w:rsidP="00935377">
      <w:pPr>
        <w:spacing w:line="360" w:lineRule="auto"/>
        <w:ind w:right="5059"/>
        <w:jc w:val="both"/>
        <w:rPr>
          <w:sz w:val="32"/>
          <w:szCs w:val="32"/>
        </w:rPr>
      </w:pPr>
      <w:r>
        <w:rPr>
          <w:noProof/>
          <w:sz w:val="32"/>
          <w:szCs w:val="32"/>
        </w:rPr>
        <w:drawing>
          <wp:anchor distT="0" distB="0" distL="114300" distR="114300" simplePos="0" relativeHeight="251651072" behindDoc="0" locked="0" layoutInCell="1" allowOverlap="1">
            <wp:simplePos x="0" y="0"/>
            <wp:positionH relativeFrom="column">
              <wp:posOffset>3322955</wp:posOffset>
            </wp:positionH>
            <wp:positionV relativeFrom="paragraph">
              <wp:posOffset>244475</wp:posOffset>
            </wp:positionV>
            <wp:extent cx="2968625" cy="1980565"/>
            <wp:effectExtent l="19050" t="19050" r="22225" b="19685"/>
            <wp:wrapNone/>
            <wp:docPr id="160" name="Рисунок 5" descr="s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lv"/>
                    <pic:cNvPicPr>
                      <a:picLocks noChangeAspect="1" noChangeArrowheads="1"/>
                    </pic:cNvPicPr>
                  </pic:nvPicPr>
                  <pic:blipFill>
                    <a:blip r:embed="rId32" cstate="print"/>
                    <a:srcRect/>
                    <a:stretch>
                      <a:fillRect/>
                    </a:stretch>
                  </pic:blipFill>
                  <pic:spPr bwMode="auto">
                    <a:xfrm>
                      <a:off x="0" y="0"/>
                      <a:ext cx="2968625" cy="1980565"/>
                    </a:xfrm>
                    <a:prstGeom prst="rect">
                      <a:avLst/>
                    </a:prstGeom>
                    <a:noFill/>
                    <a:ln w="19050">
                      <a:solidFill>
                        <a:srgbClr val="5F5F5F"/>
                      </a:solidFill>
                      <a:miter lim="800000"/>
                      <a:headEnd/>
                      <a:tailEnd/>
                    </a:ln>
                  </pic:spPr>
                </pic:pic>
              </a:graphicData>
            </a:graphic>
          </wp:anchor>
        </w:drawing>
      </w:r>
      <w:r w:rsidR="003036CD" w:rsidRPr="003C42D8">
        <w:rPr>
          <w:sz w:val="32"/>
          <w:szCs w:val="32"/>
        </w:rPr>
        <w:t xml:space="preserve">Советской площадью. Представляет собой раскрытую книгу, на страницах которой навечно записаны имена пензенцев - 37 кавалеров ордена Славы, более 200 Героев Советского Союза и 127 Героев Социалистического </w:t>
      </w:r>
    </w:p>
    <w:p w:rsidR="003036CD" w:rsidRPr="003C42D8" w:rsidRDefault="003036CD" w:rsidP="00935377">
      <w:pPr>
        <w:spacing w:line="360" w:lineRule="auto"/>
        <w:ind w:right="10"/>
        <w:jc w:val="both"/>
        <w:rPr>
          <w:sz w:val="32"/>
          <w:szCs w:val="32"/>
        </w:rPr>
      </w:pPr>
      <w:r w:rsidRPr="003C42D8">
        <w:rPr>
          <w:sz w:val="32"/>
          <w:szCs w:val="32"/>
        </w:rPr>
        <w:t>Труда. В 2011 году стела была обновлена и перенесёна на набережную реки Суры в район стелы "Росток".</w:t>
      </w:r>
    </w:p>
    <w:p w:rsidR="003036CD" w:rsidRPr="00E91175" w:rsidRDefault="003036CD" w:rsidP="00E91175">
      <w:pPr>
        <w:spacing w:line="360" w:lineRule="auto"/>
        <w:jc w:val="center"/>
        <w:rPr>
          <w:b/>
          <w:color w:val="D20000"/>
          <w:sz w:val="32"/>
          <w:szCs w:val="32"/>
        </w:rPr>
      </w:pPr>
      <w:r w:rsidRPr="00E91175">
        <w:rPr>
          <w:b/>
          <w:color w:val="D20000"/>
          <w:sz w:val="32"/>
          <w:szCs w:val="32"/>
        </w:rPr>
        <w:t>***</w:t>
      </w:r>
    </w:p>
    <w:p w:rsidR="003036CD" w:rsidRPr="003C42D8" w:rsidRDefault="003036CD" w:rsidP="003C42D8">
      <w:pPr>
        <w:spacing w:line="360" w:lineRule="auto"/>
        <w:ind w:firstLine="567"/>
        <w:jc w:val="both"/>
        <w:rPr>
          <w:sz w:val="32"/>
          <w:szCs w:val="32"/>
        </w:rPr>
      </w:pPr>
      <w:r w:rsidRPr="005D1CAE">
        <w:rPr>
          <w:b/>
          <w:sz w:val="32"/>
          <w:szCs w:val="32"/>
        </w:rPr>
        <w:lastRenderedPageBreak/>
        <w:t>Дворянов, Ф.</w:t>
      </w:r>
      <w:r w:rsidRPr="003C42D8">
        <w:rPr>
          <w:sz w:val="32"/>
          <w:szCs w:val="32"/>
        </w:rPr>
        <w:t xml:space="preserve"> Пенза: путеводитель / Ф. Дворянов, О. Савин. – Пенза: Приволжское книжное издательство, Пензенское отделение, 1972. – С. 48-51.</w:t>
      </w:r>
    </w:p>
    <w:p w:rsidR="003036CD" w:rsidRPr="005D1CAE" w:rsidRDefault="003036CD" w:rsidP="003C42D8">
      <w:pPr>
        <w:spacing w:line="360" w:lineRule="auto"/>
        <w:ind w:firstLine="567"/>
        <w:jc w:val="both"/>
        <w:rPr>
          <w:sz w:val="16"/>
          <w:szCs w:val="16"/>
        </w:rPr>
      </w:pPr>
    </w:p>
    <w:p w:rsidR="003036CD" w:rsidRPr="003C42D8" w:rsidRDefault="003036CD" w:rsidP="003C42D8">
      <w:pPr>
        <w:spacing w:line="360" w:lineRule="auto"/>
        <w:ind w:firstLine="567"/>
        <w:jc w:val="both"/>
        <w:rPr>
          <w:sz w:val="32"/>
          <w:szCs w:val="32"/>
        </w:rPr>
      </w:pPr>
      <w:r w:rsidRPr="005D1CAE">
        <w:rPr>
          <w:b/>
          <w:sz w:val="32"/>
          <w:szCs w:val="32"/>
        </w:rPr>
        <w:t>Савин, О. М.</w:t>
      </w:r>
      <w:r w:rsidRPr="003C42D8">
        <w:rPr>
          <w:sz w:val="32"/>
          <w:szCs w:val="32"/>
        </w:rPr>
        <w:t xml:space="preserve"> Пенза: очерк-путеводитель / О. М. Савин. – Пенза: Приволжское книжное издательство, 1978. – С. 48-50.</w:t>
      </w:r>
    </w:p>
    <w:p w:rsidR="003036CD" w:rsidRPr="005D1CAE" w:rsidRDefault="003036CD" w:rsidP="003C42D8">
      <w:pPr>
        <w:spacing w:line="360" w:lineRule="auto"/>
        <w:ind w:firstLine="567"/>
        <w:jc w:val="both"/>
        <w:rPr>
          <w:sz w:val="16"/>
          <w:szCs w:val="16"/>
        </w:rPr>
      </w:pPr>
    </w:p>
    <w:p w:rsidR="003036CD" w:rsidRPr="003C42D8" w:rsidRDefault="005D1CAE" w:rsidP="003C42D8">
      <w:pPr>
        <w:spacing w:line="360" w:lineRule="auto"/>
        <w:ind w:firstLine="567"/>
        <w:jc w:val="both"/>
        <w:rPr>
          <w:sz w:val="32"/>
          <w:szCs w:val="32"/>
        </w:rPr>
      </w:pPr>
      <w:r w:rsidRPr="005D1CAE">
        <w:rPr>
          <w:b/>
          <w:sz w:val="32"/>
          <w:szCs w:val="32"/>
        </w:rPr>
        <w:t>Стела «Слава героям</w:t>
      </w:r>
      <w:r w:rsidR="003036CD" w:rsidRPr="005D1CAE">
        <w:rPr>
          <w:b/>
          <w:sz w:val="32"/>
          <w:szCs w:val="32"/>
        </w:rPr>
        <w:t>»</w:t>
      </w:r>
      <w:r w:rsidR="003036CD" w:rsidRPr="003C42D8">
        <w:rPr>
          <w:sz w:val="32"/>
          <w:szCs w:val="32"/>
        </w:rPr>
        <w:t xml:space="preserve"> [Электронный ресурс] // Никто не забыт, ничто не забыто. – Режим доступа: </w:t>
      </w:r>
      <w:hyperlink r:id="rId33" w:history="1">
        <w:r w:rsidR="003036CD" w:rsidRPr="003C42D8">
          <w:rPr>
            <w:rStyle w:val="a3"/>
            <w:color w:val="auto"/>
            <w:sz w:val="32"/>
            <w:szCs w:val="32"/>
            <w:u w:val="none"/>
          </w:rPr>
          <w:t>http://58.fskn.ru/1945/notforgotten.asp</w:t>
        </w:r>
      </w:hyperlink>
      <w:r w:rsidR="003036CD" w:rsidRPr="003C42D8">
        <w:rPr>
          <w:sz w:val="32"/>
          <w:szCs w:val="32"/>
        </w:rPr>
        <w:t>.</w:t>
      </w:r>
    </w:p>
    <w:p w:rsidR="003036CD" w:rsidRPr="00935377" w:rsidRDefault="003036CD" w:rsidP="003C42D8">
      <w:pPr>
        <w:spacing w:line="360" w:lineRule="auto"/>
        <w:ind w:firstLine="567"/>
        <w:jc w:val="both"/>
        <w:rPr>
          <w:i/>
          <w:sz w:val="32"/>
          <w:szCs w:val="32"/>
        </w:rPr>
      </w:pPr>
      <w:r w:rsidRPr="00935377">
        <w:rPr>
          <w:i/>
          <w:sz w:val="32"/>
          <w:szCs w:val="32"/>
        </w:rPr>
        <w:t>О памятниках Пензы: «Катюша», стела «Слава героям», Холм Славы в Кузнецке, Воинский мемориал в Башмаково.</w:t>
      </w:r>
    </w:p>
    <w:p w:rsidR="00E91175" w:rsidRPr="000B2084" w:rsidRDefault="00E91175" w:rsidP="003C42D8">
      <w:pPr>
        <w:spacing w:line="360" w:lineRule="auto"/>
        <w:ind w:firstLine="567"/>
        <w:jc w:val="both"/>
        <w:rPr>
          <w:sz w:val="16"/>
          <w:szCs w:val="16"/>
        </w:rPr>
      </w:pPr>
    </w:p>
    <w:p w:rsidR="003036CD" w:rsidRPr="003C42D8" w:rsidRDefault="003036CD" w:rsidP="003C42D8">
      <w:pPr>
        <w:spacing w:line="360" w:lineRule="auto"/>
        <w:ind w:firstLine="567"/>
        <w:jc w:val="both"/>
        <w:rPr>
          <w:sz w:val="32"/>
          <w:szCs w:val="32"/>
        </w:rPr>
      </w:pPr>
      <w:r w:rsidRPr="000B2084">
        <w:rPr>
          <w:b/>
          <w:sz w:val="32"/>
          <w:szCs w:val="32"/>
        </w:rPr>
        <w:t>Улица Московская. Стела «Слава героям»</w:t>
      </w:r>
      <w:r w:rsidRPr="003C42D8">
        <w:rPr>
          <w:sz w:val="32"/>
          <w:szCs w:val="32"/>
        </w:rPr>
        <w:t xml:space="preserve"> // Все о Пензе: в 2-х т. Т. 1. – Пенза: Репортер, 1998. – С. 58.</w:t>
      </w:r>
    </w:p>
    <w:p w:rsidR="00983A01" w:rsidRPr="003C42D8" w:rsidRDefault="00983A01" w:rsidP="003C42D8">
      <w:pPr>
        <w:spacing w:line="360" w:lineRule="auto"/>
        <w:ind w:firstLine="567"/>
        <w:jc w:val="both"/>
        <w:rPr>
          <w:sz w:val="32"/>
          <w:szCs w:val="32"/>
        </w:rPr>
      </w:pPr>
    </w:p>
    <w:p w:rsidR="0047510D" w:rsidRPr="000B2084" w:rsidRDefault="00FB43C2" w:rsidP="000B2084">
      <w:pPr>
        <w:pStyle w:val="2"/>
        <w:spacing w:before="0" w:after="0" w:line="360" w:lineRule="auto"/>
        <w:jc w:val="center"/>
        <w:rPr>
          <w:rFonts w:ascii="Times New Roman" w:hAnsi="Times New Roman"/>
          <w:i w:val="0"/>
          <w:iCs w:val="0"/>
          <w:color w:val="D20000"/>
          <w:sz w:val="32"/>
          <w:szCs w:val="32"/>
        </w:rPr>
      </w:pPr>
      <w:bookmarkStart w:id="28" w:name="_Toc411001996"/>
      <w:bookmarkStart w:id="29" w:name="_Toc411852966"/>
      <w:bookmarkStart w:id="30" w:name="_Toc411853121"/>
      <w:bookmarkStart w:id="31" w:name="_Toc411853786"/>
      <w:bookmarkEnd w:id="20"/>
      <w:r w:rsidRPr="000B2084">
        <w:rPr>
          <w:rFonts w:ascii="Times New Roman" w:hAnsi="Times New Roman"/>
          <w:i w:val="0"/>
          <w:iCs w:val="0"/>
          <w:color w:val="D20000"/>
          <w:sz w:val="32"/>
          <w:szCs w:val="32"/>
        </w:rPr>
        <w:t>2.</w:t>
      </w:r>
      <w:r w:rsidR="000B2084" w:rsidRPr="000B2084">
        <w:rPr>
          <w:rFonts w:ascii="Times New Roman" w:hAnsi="Times New Roman"/>
          <w:i w:val="0"/>
          <w:iCs w:val="0"/>
          <w:color w:val="D20000"/>
          <w:sz w:val="32"/>
          <w:szCs w:val="32"/>
        </w:rPr>
        <w:t>3</w:t>
      </w:r>
      <w:r w:rsidRPr="000B2084">
        <w:rPr>
          <w:rFonts w:ascii="Times New Roman" w:hAnsi="Times New Roman"/>
          <w:i w:val="0"/>
          <w:iCs w:val="0"/>
          <w:color w:val="D20000"/>
          <w:sz w:val="32"/>
          <w:szCs w:val="32"/>
        </w:rPr>
        <w:t>. Памятник «Проводы»</w:t>
      </w:r>
      <w:bookmarkEnd w:id="28"/>
      <w:bookmarkEnd w:id="29"/>
      <w:bookmarkEnd w:id="30"/>
      <w:bookmarkEnd w:id="31"/>
    </w:p>
    <w:p w:rsidR="0047510D" w:rsidRPr="003C42D8" w:rsidRDefault="0047510D" w:rsidP="003C42D8">
      <w:pPr>
        <w:spacing w:line="360" w:lineRule="auto"/>
        <w:ind w:firstLine="567"/>
        <w:jc w:val="both"/>
        <w:rPr>
          <w:sz w:val="32"/>
          <w:szCs w:val="32"/>
        </w:rPr>
      </w:pPr>
      <w:r w:rsidRPr="003C42D8">
        <w:rPr>
          <w:sz w:val="32"/>
          <w:szCs w:val="32"/>
        </w:rPr>
        <w:t>Памятник расположен на пересечении улиц Куйбышева и Тамбовской, по соседству с музеем народного творчества. Он представляет собой скульптурную композицию: прощание жены и сына с мужем</w:t>
      </w:r>
      <w:r w:rsidR="00CE4735" w:rsidRPr="003C42D8">
        <w:rPr>
          <w:sz w:val="32"/>
          <w:szCs w:val="32"/>
        </w:rPr>
        <w:t xml:space="preserve"> и отцом</w:t>
      </w:r>
      <w:r w:rsidRPr="003C42D8">
        <w:rPr>
          <w:sz w:val="32"/>
          <w:szCs w:val="32"/>
        </w:rPr>
        <w:t xml:space="preserve">, уходящим на фронт. </w:t>
      </w:r>
    </w:p>
    <w:p w:rsidR="0047510D" w:rsidRPr="003C42D8" w:rsidRDefault="001E5143" w:rsidP="000B2084">
      <w:pPr>
        <w:spacing w:line="360" w:lineRule="auto"/>
        <w:ind w:left="3553" w:right="10" w:firstLine="561"/>
        <w:jc w:val="both"/>
        <w:rPr>
          <w:sz w:val="32"/>
          <w:szCs w:val="32"/>
        </w:rPr>
      </w:pPr>
      <w:r>
        <w:rPr>
          <w:noProof/>
          <w:sz w:val="32"/>
          <w:szCs w:val="32"/>
        </w:rPr>
        <w:drawing>
          <wp:anchor distT="0" distB="0" distL="114300" distR="114300" simplePos="0" relativeHeight="251648000" behindDoc="0" locked="0" layoutInCell="1" allowOverlap="1">
            <wp:simplePos x="0" y="0"/>
            <wp:positionH relativeFrom="column">
              <wp:posOffset>0</wp:posOffset>
            </wp:positionH>
            <wp:positionV relativeFrom="paragraph">
              <wp:posOffset>31115</wp:posOffset>
            </wp:positionV>
            <wp:extent cx="2088515" cy="3086100"/>
            <wp:effectExtent l="19050" t="19050" r="26035" b="19050"/>
            <wp:wrapNone/>
            <wp:docPr id="137" name="Рисунок 137" descr="Цена Победы для Пензен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Цена Победы для Пензенской области"/>
                    <pic:cNvPicPr>
                      <a:picLocks noChangeAspect="1" noChangeArrowheads="1"/>
                    </pic:cNvPicPr>
                  </pic:nvPicPr>
                  <pic:blipFill>
                    <a:blip r:embed="rId34" r:link="rId35" cstate="print">
                      <a:lum bright="12000" contrast="6000"/>
                    </a:blip>
                    <a:srcRect/>
                    <a:stretch>
                      <a:fillRect/>
                    </a:stretch>
                  </pic:blipFill>
                  <pic:spPr bwMode="auto">
                    <a:xfrm>
                      <a:off x="0" y="0"/>
                      <a:ext cx="2088515" cy="3086100"/>
                    </a:xfrm>
                    <a:prstGeom prst="rect">
                      <a:avLst/>
                    </a:prstGeom>
                    <a:noFill/>
                    <a:ln w="12700">
                      <a:solidFill>
                        <a:srgbClr val="336600"/>
                      </a:solidFill>
                      <a:miter lim="800000"/>
                      <a:headEnd/>
                      <a:tailEnd/>
                    </a:ln>
                  </pic:spPr>
                </pic:pic>
              </a:graphicData>
            </a:graphic>
          </wp:anchor>
        </w:drawing>
      </w:r>
      <w:r w:rsidR="0047510D" w:rsidRPr="003C42D8">
        <w:rPr>
          <w:sz w:val="32"/>
          <w:szCs w:val="32"/>
        </w:rPr>
        <w:t xml:space="preserve">Памятник установлен </w:t>
      </w:r>
      <w:r w:rsidR="000B2084" w:rsidRPr="003C42D8">
        <w:rPr>
          <w:sz w:val="32"/>
          <w:szCs w:val="32"/>
        </w:rPr>
        <w:t xml:space="preserve">в октябре </w:t>
      </w:r>
      <w:smartTag w:uri="urn:schemas-microsoft-com:office:smarttags" w:element="metricconverter">
        <w:smartTagPr>
          <w:attr w:name="ProductID" w:val="1989 г"/>
        </w:smartTagPr>
        <w:r w:rsidR="000B2084" w:rsidRPr="003C42D8">
          <w:rPr>
            <w:sz w:val="32"/>
            <w:szCs w:val="32"/>
          </w:rPr>
          <w:t>1989 г</w:t>
        </w:r>
      </w:smartTag>
      <w:r w:rsidR="000B2084" w:rsidRPr="003C42D8">
        <w:rPr>
          <w:sz w:val="32"/>
          <w:szCs w:val="32"/>
        </w:rPr>
        <w:t xml:space="preserve">. (работа скульптора В. </w:t>
      </w:r>
      <w:r w:rsidR="000B2084">
        <w:rPr>
          <w:sz w:val="32"/>
          <w:szCs w:val="32"/>
        </w:rPr>
        <w:t xml:space="preserve">Г. Курдова) </w:t>
      </w:r>
      <w:r w:rsidR="0047510D" w:rsidRPr="003C42D8">
        <w:rPr>
          <w:sz w:val="32"/>
          <w:szCs w:val="32"/>
        </w:rPr>
        <w:t>на месте, где в годы войны располагался призывной пункт, с которого было отправлено на фронт более 6000 пензенцев. Справа от лицевой части памятника расположено несколько капсул с землей, привезенной из Европы, в т.</w:t>
      </w:r>
      <w:r w:rsidR="00CE4735" w:rsidRPr="003C42D8">
        <w:rPr>
          <w:sz w:val="32"/>
          <w:szCs w:val="32"/>
        </w:rPr>
        <w:t xml:space="preserve"> </w:t>
      </w:r>
      <w:r w:rsidR="0047510D" w:rsidRPr="003C42D8">
        <w:rPr>
          <w:sz w:val="32"/>
          <w:szCs w:val="32"/>
        </w:rPr>
        <w:t xml:space="preserve">ч. Германии, из мест боев, в которых участвовали фронтовики-пензенцы. </w:t>
      </w:r>
    </w:p>
    <w:p w:rsidR="0047510D" w:rsidRPr="003C42D8" w:rsidRDefault="0047510D" w:rsidP="003C42D8">
      <w:pPr>
        <w:spacing w:line="360" w:lineRule="auto"/>
        <w:ind w:firstLine="567"/>
        <w:jc w:val="both"/>
        <w:rPr>
          <w:sz w:val="32"/>
          <w:szCs w:val="32"/>
        </w:rPr>
      </w:pPr>
      <w:r w:rsidRPr="003C42D8">
        <w:rPr>
          <w:sz w:val="32"/>
          <w:szCs w:val="32"/>
        </w:rPr>
        <w:lastRenderedPageBreak/>
        <w:t xml:space="preserve">Рядом с капсулами на мраморе выгравированы строки из стихотворения поэтессы Ларисы Яшиной: </w:t>
      </w:r>
    </w:p>
    <w:p w:rsidR="0047510D" w:rsidRPr="000B2084" w:rsidRDefault="0047510D" w:rsidP="000B2084">
      <w:pPr>
        <w:spacing w:line="360" w:lineRule="auto"/>
        <w:ind w:left="2431" w:firstLine="561"/>
        <w:jc w:val="both"/>
        <w:rPr>
          <w:i/>
          <w:sz w:val="32"/>
          <w:szCs w:val="32"/>
        </w:rPr>
      </w:pPr>
      <w:r w:rsidRPr="000B2084">
        <w:rPr>
          <w:i/>
          <w:sz w:val="32"/>
          <w:szCs w:val="32"/>
        </w:rPr>
        <w:t>«Колонны шли за горизонт…</w:t>
      </w:r>
    </w:p>
    <w:p w:rsidR="0047510D" w:rsidRPr="000B2084" w:rsidRDefault="0047510D" w:rsidP="000B2084">
      <w:pPr>
        <w:spacing w:line="360" w:lineRule="auto"/>
        <w:ind w:left="2431" w:firstLine="561"/>
        <w:jc w:val="both"/>
        <w:rPr>
          <w:i/>
          <w:sz w:val="32"/>
          <w:szCs w:val="32"/>
        </w:rPr>
      </w:pPr>
      <w:r w:rsidRPr="000B2084">
        <w:rPr>
          <w:i/>
          <w:sz w:val="32"/>
          <w:szCs w:val="32"/>
        </w:rPr>
        <w:t>Где ты, земляк наш, только не был,</w:t>
      </w:r>
    </w:p>
    <w:p w:rsidR="0047510D" w:rsidRPr="000B2084" w:rsidRDefault="0047510D" w:rsidP="000B2084">
      <w:pPr>
        <w:spacing w:line="360" w:lineRule="auto"/>
        <w:ind w:left="2431" w:firstLine="561"/>
        <w:jc w:val="both"/>
        <w:rPr>
          <w:i/>
          <w:sz w:val="32"/>
          <w:szCs w:val="32"/>
        </w:rPr>
      </w:pPr>
      <w:r w:rsidRPr="000B2084">
        <w:rPr>
          <w:i/>
          <w:sz w:val="32"/>
          <w:szCs w:val="32"/>
        </w:rPr>
        <w:t>Отсюда начинался фронт,</w:t>
      </w:r>
    </w:p>
    <w:p w:rsidR="0047510D" w:rsidRPr="000B2084" w:rsidRDefault="0047510D" w:rsidP="000B2084">
      <w:pPr>
        <w:spacing w:line="360" w:lineRule="auto"/>
        <w:ind w:left="2431" w:firstLine="561"/>
        <w:jc w:val="both"/>
        <w:rPr>
          <w:i/>
          <w:sz w:val="32"/>
          <w:szCs w:val="32"/>
        </w:rPr>
      </w:pPr>
      <w:r w:rsidRPr="000B2084">
        <w:rPr>
          <w:i/>
          <w:sz w:val="32"/>
          <w:szCs w:val="32"/>
        </w:rPr>
        <w:t>Отсюда виделась Победа!»</w:t>
      </w:r>
    </w:p>
    <w:p w:rsidR="0047510D" w:rsidRPr="000B2084" w:rsidRDefault="00722330" w:rsidP="000B2084">
      <w:pPr>
        <w:spacing w:line="360" w:lineRule="auto"/>
        <w:jc w:val="center"/>
        <w:rPr>
          <w:b/>
          <w:color w:val="D20000"/>
          <w:sz w:val="32"/>
          <w:szCs w:val="32"/>
        </w:rPr>
      </w:pPr>
      <w:r w:rsidRPr="000B2084">
        <w:rPr>
          <w:b/>
          <w:color w:val="D20000"/>
          <w:sz w:val="32"/>
          <w:szCs w:val="32"/>
        </w:rPr>
        <w:t>***</w:t>
      </w:r>
    </w:p>
    <w:p w:rsidR="0047510D" w:rsidRPr="003C42D8" w:rsidRDefault="0047510D" w:rsidP="003C42D8">
      <w:pPr>
        <w:spacing w:line="360" w:lineRule="auto"/>
        <w:ind w:firstLine="567"/>
        <w:jc w:val="both"/>
        <w:rPr>
          <w:sz w:val="32"/>
          <w:szCs w:val="32"/>
        </w:rPr>
      </w:pPr>
      <w:hyperlink r:id="rId36" w:history="1">
        <w:r w:rsidRPr="000B2084">
          <w:rPr>
            <w:rStyle w:val="a3"/>
            <w:b/>
            <w:color w:val="auto"/>
            <w:sz w:val="32"/>
            <w:szCs w:val="32"/>
            <w:u w:val="none"/>
          </w:rPr>
          <w:t>Вержбовский, В.</w:t>
        </w:r>
      </w:hyperlink>
      <w:r w:rsidR="00722330" w:rsidRPr="003C42D8">
        <w:rPr>
          <w:sz w:val="32"/>
          <w:szCs w:val="32"/>
        </w:rPr>
        <w:t xml:space="preserve"> </w:t>
      </w:r>
      <w:r w:rsidRPr="003C42D8">
        <w:rPr>
          <w:sz w:val="32"/>
          <w:szCs w:val="32"/>
        </w:rPr>
        <w:t xml:space="preserve">Памятники воспитывают патриотов </w:t>
      </w:r>
      <w:r w:rsidR="00722330" w:rsidRPr="003C42D8">
        <w:rPr>
          <w:sz w:val="32"/>
          <w:szCs w:val="32"/>
        </w:rPr>
        <w:t xml:space="preserve">/ В. Вержбовский </w:t>
      </w:r>
      <w:r w:rsidRPr="003C42D8">
        <w:rPr>
          <w:sz w:val="32"/>
          <w:szCs w:val="32"/>
        </w:rPr>
        <w:t>// Молодой ленинец. — 2010.</w:t>
      </w:r>
      <w:r w:rsidR="00722330" w:rsidRPr="003C42D8">
        <w:rPr>
          <w:sz w:val="32"/>
          <w:szCs w:val="32"/>
        </w:rPr>
        <w:t xml:space="preserve"> </w:t>
      </w:r>
      <w:r w:rsidRPr="003C42D8">
        <w:rPr>
          <w:sz w:val="32"/>
          <w:szCs w:val="32"/>
        </w:rPr>
        <w:t>— 9 февр</w:t>
      </w:r>
      <w:r w:rsidR="00722330" w:rsidRPr="003C42D8">
        <w:rPr>
          <w:sz w:val="32"/>
          <w:szCs w:val="32"/>
        </w:rPr>
        <w:t xml:space="preserve">аля </w:t>
      </w:r>
      <w:r w:rsidRPr="003C42D8">
        <w:rPr>
          <w:sz w:val="32"/>
          <w:szCs w:val="32"/>
        </w:rPr>
        <w:t>(</w:t>
      </w:r>
      <w:r w:rsidR="00722330" w:rsidRPr="003C42D8">
        <w:rPr>
          <w:sz w:val="32"/>
          <w:szCs w:val="32"/>
        </w:rPr>
        <w:t xml:space="preserve">№ </w:t>
      </w:r>
      <w:r w:rsidRPr="003C42D8">
        <w:rPr>
          <w:sz w:val="32"/>
          <w:szCs w:val="32"/>
        </w:rPr>
        <w:t>7). — С. 18.</w:t>
      </w:r>
    </w:p>
    <w:p w:rsidR="0047510D" w:rsidRDefault="0047510D" w:rsidP="003C42D8">
      <w:pPr>
        <w:spacing w:line="360" w:lineRule="auto"/>
        <w:ind w:firstLine="567"/>
        <w:jc w:val="both"/>
        <w:rPr>
          <w:i/>
          <w:sz w:val="32"/>
          <w:szCs w:val="32"/>
        </w:rPr>
      </w:pPr>
      <w:r w:rsidRPr="000B2084">
        <w:rPr>
          <w:i/>
          <w:sz w:val="32"/>
          <w:szCs w:val="32"/>
        </w:rPr>
        <w:t>О памятниках Пензы "Проводы", "Катюша", музее военной техники.</w:t>
      </w:r>
    </w:p>
    <w:p w:rsidR="000B2084" w:rsidRPr="000B2084" w:rsidRDefault="000B2084" w:rsidP="003C42D8">
      <w:pPr>
        <w:spacing w:line="360" w:lineRule="auto"/>
        <w:ind w:firstLine="567"/>
        <w:jc w:val="both"/>
        <w:rPr>
          <w:i/>
          <w:sz w:val="16"/>
          <w:szCs w:val="16"/>
        </w:rPr>
      </w:pPr>
    </w:p>
    <w:p w:rsidR="008473B1" w:rsidRPr="003C42D8" w:rsidRDefault="008473B1" w:rsidP="003C42D8">
      <w:pPr>
        <w:spacing w:line="360" w:lineRule="auto"/>
        <w:ind w:firstLine="567"/>
        <w:jc w:val="both"/>
        <w:rPr>
          <w:sz w:val="32"/>
          <w:szCs w:val="32"/>
        </w:rPr>
      </w:pPr>
      <w:hyperlink r:id="rId37" w:history="1">
        <w:r w:rsidRPr="000B2084">
          <w:rPr>
            <w:rStyle w:val="a3"/>
            <w:b/>
            <w:color w:val="auto"/>
            <w:sz w:val="32"/>
            <w:szCs w:val="32"/>
            <w:u w:val="none"/>
          </w:rPr>
          <w:t>Исайчева, Г.</w:t>
        </w:r>
      </w:hyperlink>
      <w:r w:rsidRPr="003C42D8">
        <w:rPr>
          <w:sz w:val="32"/>
          <w:szCs w:val="32"/>
        </w:rPr>
        <w:t xml:space="preserve"> Отсюда виделась Победа / Г. Исайчева // Пензенская правда. — 2010. — 30 ноября (№ 90). — С. 8.</w:t>
      </w:r>
    </w:p>
    <w:p w:rsidR="008473B1" w:rsidRPr="000B2084" w:rsidRDefault="008473B1" w:rsidP="003C42D8">
      <w:pPr>
        <w:spacing w:line="360" w:lineRule="auto"/>
        <w:ind w:firstLine="567"/>
        <w:jc w:val="both"/>
        <w:rPr>
          <w:i/>
          <w:sz w:val="32"/>
          <w:szCs w:val="32"/>
        </w:rPr>
      </w:pPr>
      <w:r w:rsidRPr="000B2084">
        <w:rPr>
          <w:i/>
          <w:sz w:val="32"/>
          <w:szCs w:val="32"/>
        </w:rPr>
        <w:t>О памятнике "Проводы" на улице Тамбовской города Пензы.</w:t>
      </w:r>
    </w:p>
    <w:p w:rsidR="00722330" w:rsidRPr="000B2084" w:rsidRDefault="00722330" w:rsidP="003C42D8">
      <w:pPr>
        <w:spacing w:line="360" w:lineRule="auto"/>
        <w:ind w:firstLine="567"/>
        <w:jc w:val="both"/>
        <w:rPr>
          <w:sz w:val="16"/>
          <w:szCs w:val="16"/>
        </w:rPr>
      </w:pPr>
    </w:p>
    <w:p w:rsidR="0047510D" w:rsidRPr="003C42D8" w:rsidRDefault="0047510D" w:rsidP="003C42D8">
      <w:pPr>
        <w:spacing w:line="360" w:lineRule="auto"/>
        <w:ind w:firstLine="567"/>
        <w:jc w:val="both"/>
        <w:rPr>
          <w:sz w:val="32"/>
          <w:szCs w:val="32"/>
        </w:rPr>
      </w:pPr>
      <w:r w:rsidRPr="000B2084">
        <w:rPr>
          <w:b/>
          <w:sz w:val="32"/>
          <w:szCs w:val="32"/>
        </w:rPr>
        <w:t>О доблести, о подвигах, о славе и любви</w:t>
      </w:r>
      <w:r w:rsidRPr="003C42D8">
        <w:rPr>
          <w:sz w:val="32"/>
          <w:szCs w:val="32"/>
        </w:rPr>
        <w:t xml:space="preserve"> // Пен</w:t>
      </w:r>
      <w:r w:rsidR="00722330" w:rsidRPr="003C42D8">
        <w:rPr>
          <w:sz w:val="32"/>
          <w:szCs w:val="32"/>
        </w:rPr>
        <w:t>зенская правда. — 2010</w:t>
      </w:r>
      <w:r w:rsidRPr="003C42D8">
        <w:rPr>
          <w:sz w:val="32"/>
          <w:szCs w:val="32"/>
        </w:rPr>
        <w:t>.</w:t>
      </w:r>
      <w:r w:rsidR="00722330" w:rsidRPr="003C42D8">
        <w:rPr>
          <w:sz w:val="32"/>
          <w:szCs w:val="32"/>
        </w:rPr>
        <w:t xml:space="preserve"> </w:t>
      </w:r>
      <w:r w:rsidRPr="003C42D8">
        <w:rPr>
          <w:sz w:val="32"/>
          <w:szCs w:val="32"/>
        </w:rPr>
        <w:t>— 15 июня (</w:t>
      </w:r>
      <w:r w:rsidR="00722330" w:rsidRPr="003C42D8">
        <w:rPr>
          <w:sz w:val="32"/>
          <w:szCs w:val="32"/>
        </w:rPr>
        <w:t>№</w:t>
      </w:r>
      <w:r w:rsidRPr="003C42D8">
        <w:rPr>
          <w:sz w:val="32"/>
          <w:szCs w:val="32"/>
        </w:rPr>
        <w:t xml:space="preserve"> 43). — С. 9.</w:t>
      </w:r>
    </w:p>
    <w:p w:rsidR="0047510D" w:rsidRPr="000B2084" w:rsidRDefault="0047510D" w:rsidP="003C42D8">
      <w:pPr>
        <w:spacing w:line="360" w:lineRule="auto"/>
        <w:ind w:firstLine="567"/>
        <w:jc w:val="both"/>
        <w:rPr>
          <w:i/>
          <w:sz w:val="32"/>
          <w:szCs w:val="32"/>
        </w:rPr>
      </w:pPr>
      <w:r w:rsidRPr="000B2084">
        <w:rPr>
          <w:i/>
          <w:sz w:val="32"/>
          <w:szCs w:val="32"/>
        </w:rPr>
        <w:t>Памятные места Пензы: монумент "Проводы", памятник Мейерхольду, скульптура "Ника без головы", скульптурная группа "Семья", памятник Первопоселенцу.</w:t>
      </w:r>
    </w:p>
    <w:p w:rsidR="00722330" w:rsidRPr="000B2084" w:rsidRDefault="00722330" w:rsidP="003C42D8">
      <w:pPr>
        <w:spacing w:line="360" w:lineRule="auto"/>
        <w:ind w:firstLine="567"/>
        <w:jc w:val="both"/>
        <w:rPr>
          <w:sz w:val="16"/>
          <w:szCs w:val="16"/>
        </w:rPr>
      </w:pPr>
    </w:p>
    <w:p w:rsidR="0047510D" w:rsidRPr="003C42D8" w:rsidRDefault="0047510D" w:rsidP="003C42D8">
      <w:pPr>
        <w:spacing w:line="360" w:lineRule="auto"/>
        <w:ind w:firstLine="567"/>
        <w:jc w:val="both"/>
        <w:rPr>
          <w:sz w:val="32"/>
          <w:szCs w:val="32"/>
        </w:rPr>
      </w:pPr>
      <w:r w:rsidRPr="000B2084">
        <w:rPr>
          <w:b/>
          <w:sz w:val="32"/>
          <w:szCs w:val="32"/>
        </w:rPr>
        <w:t>Памятник «Проводы»</w:t>
      </w:r>
      <w:r w:rsidRPr="003C42D8">
        <w:rPr>
          <w:sz w:val="32"/>
          <w:szCs w:val="32"/>
        </w:rPr>
        <w:t xml:space="preserve"> [Электронный ресурс] // Википедия. – Режим доступа: </w:t>
      </w:r>
      <w:hyperlink r:id="rId38" w:history="1">
        <w:r w:rsidRPr="003C42D8">
          <w:rPr>
            <w:rStyle w:val="a3"/>
            <w:color w:val="auto"/>
            <w:sz w:val="32"/>
            <w:szCs w:val="32"/>
            <w:u w:val="none"/>
          </w:rPr>
          <w:t>https://ru.wikipedia.org/wiki/%D0%9F%D0%B0%D0%BC%D1%8F%D1%82%D0%BD%D0%B8%D0%BA_%C2%AB%D0%9F%D1%80%D0%BE%D0%B2%D0%BE%D0%B4%D1%8B%C2%BB</w:t>
        </w:r>
      </w:hyperlink>
      <w:r w:rsidRPr="003C42D8">
        <w:rPr>
          <w:sz w:val="32"/>
          <w:szCs w:val="32"/>
        </w:rPr>
        <w:t>.</w:t>
      </w:r>
    </w:p>
    <w:p w:rsidR="008473B1" w:rsidRPr="003C42D8" w:rsidRDefault="008473B1" w:rsidP="003C42D8">
      <w:pPr>
        <w:spacing w:line="360" w:lineRule="auto"/>
        <w:ind w:firstLine="567"/>
        <w:jc w:val="both"/>
        <w:rPr>
          <w:sz w:val="32"/>
          <w:szCs w:val="32"/>
        </w:rPr>
      </w:pPr>
    </w:p>
    <w:p w:rsidR="008473B1" w:rsidRDefault="008473B1" w:rsidP="003C42D8">
      <w:pPr>
        <w:spacing w:line="360" w:lineRule="auto"/>
        <w:ind w:firstLine="567"/>
        <w:jc w:val="both"/>
        <w:rPr>
          <w:sz w:val="32"/>
          <w:szCs w:val="32"/>
        </w:rPr>
      </w:pPr>
      <w:r w:rsidRPr="000B2084">
        <w:rPr>
          <w:b/>
          <w:sz w:val="32"/>
          <w:szCs w:val="32"/>
        </w:rPr>
        <w:lastRenderedPageBreak/>
        <w:t>Улица Тамбовская. Памятник воинам-пензенцам</w:t>
      </w:r>
      <w:r w:rsidRPr="003C42D8">
        <w:rPr>
          <w:sz w:val="32"/>
          <w:szCs w:val="32"/>
        </w:rPr>
        <w:t xml:space="preserve"> // Все о Пензе: в 2-х т. Т. 1. – Пенза: Репортер, 1998. – С. 66.</w:t>
      </w:r>
    </w:p>
    <w:p w:rsidR="000B2084" w:rsidRPr="003C42D8" w:rsidRDefault="000B2084" w:rsidP="003C42D8">
      <w:pPr>
        <w:spacing w:line="360" w:lineRule="auto"/>
        <w:ind w:firstLine="567"/>
        <w:jc w:val="both"/>
        <w:rPr>
          <w:sz w:val="32"/>
          <w:szCs w:val="32"/>
        </w:rPr>
      </w:pPr>
    </w:p>
    <w:p w:rsidR="00983A01" w:rsidRPr="000B2084" w:rsidRDefault="000B2084" w:rsidP="000B2084">
      <w:pPr>
        <w:pStyle w:val="2"/>
        <w:spacing w:before="0" w:after="0" w:line="360" w:lineRule="auto"/>
        <w:jc w:val="center"/>
        <w:rPr>
          <w:rFonts w:ascii="Times New Roman" w:hAnsi="Times New Roman"/>
          <w:i w:val="0"/>
          <w:iCs w:val="0"/>
          <w:color w:val="D20000"/>
          <w:sz w:val="32"/>
          <w:szCs w:val="32"/>
        </w:rPr>
      </w:pPr>
      <w:bookmarkStart w:id="32" w:name="_Toc411852967"/>
      <w:bookmarkStart w:id="33" w:name="_Toc411853122"/>
      <w:bookmarkStart w:id="34" w:name="_Toc411853787"/>
      <w:r w:rsidRPr="000B2084">
        <w:rPr>
          <w:rFonts w:ascii="Times New Roman" w:hAnsi="Times New Roman"/>
          <w:i w:val="0"/>
          <w:iCs w:val="0"/>
          <w:color w:val="D20000"/>
          <w:sz w:val="32"/>
          <w:szCs w:val="32"/>
        </w:rPr>
        <w:t xml:space="preserve">2.4. </w:t>
      </w:r>
      <w:r w:rsidR="00983A01" w:rsidRPr="000B2084">
        <w:rPr>
          <w:rFonts w:ascii="Times New Roman" w:hAnsi="Times New Roman"/>
          <w:i w:val="0"/>
          <w:iCs w:val="0"/>
          <w:color w:val="D20000"/>
          <w:sz w:val="32"/>
          <w:szCs w:val="32"/>
        </w:rPr>
        <w:t>Монумент воинской и трудовой славы (Памятник Победы)</w:t>
      </w:r>
      <w:bookmarkEnd w:id="32"/>
      <w:bookmarkEnd w:id="33"/>
      <w:bookmarkEnd w:id="34"/>
    </w:p>
    <w:p w:rsidR="00935377" w:rsidRDefault="001E5143" w:rsidP="000B2084">
      <w:pPr>
        <w:spacing w:line="360" w:lineRule="auto"/>
        <w:ind w:left="3927" w:firstLine="567"/>
        <w:jc w:val="both"/>
        <w:rPr>
          <w:sz w:val="32"/>
          <w:szCs w:val="32"/>
        </w:rPr>
      </w:pPr>
      <w:r>
        <w:rPr>
          <w:noProof/>
          <w:sz w:val="32"/>
          <w:szCs w:val="32"/>
        </w:rPr>
        <w:drawing>
          <wp:anchor distT="0" distB="0" distL="114300" distR="114300" simplePos="0" relativeHeight="251658240" behindDoc="0" locked="0" layoutInCell="1" allowOverlap="1">
            <wp:simplePos x="0" y="0"/>
            <wp:positionH relativeFrom="column">
              <wp:posOffset>119380</wp:posOffset>
            </wp:positionH>
            <wp:positionV relativeFrom="paragraph">
              <wp:posOffset>83820</wp:posOffset>
            </wp:positionV>
            <wp:extent cx="2256155" cy="3053715"/>
            <wp:effectExtent l="38100" t="19050" r="10795" b="13335"/>
            <wp:wrapNone/>
            <wp:docPr id="178" name="Рисунок 178" descr="Памятник Победы, Пен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Памятник Победы, Пенза"/>
                    <pic:cNvPicPr>
                      <a:picLocks noChangeAspect="1" noChangeArrowheads="1"/>
                    </pic:cNvPicPr>
                  </pic:nvPicPr>
                  <pic:blipFill>
                    <a:blip r:embed="rId39" r:link="rId40" cstate="print">
                      <a:lum bright="6000" contrast="42000"/>
                    </a:blip>
                    <a:srcRect l="4266" r="12354"/>
                    <a:stretch>
                      <a:fillRect/>
                    </a:stretch>
                  </pic:blipFill>
                  <pic:spPr bwMode="auto">
                    <a:xfrm>
                      <a:off x="0" y="0"/>
                      <a:ext cx="2256155" cy="3053715"/>
                    </a:xfrm>
                    <a:prstGeom prst="rect">
                      <a:avLst/>
                    </a:prstGeom>
                    <a:noFill/>
                    <a:ln w="12700">
                      <a:solidFill>
                        <a:srgbClr val="006699"/>
                      </a:solidFill>
                      <a:miter lim="800000"/>
                      <a:headEnd/>
                      <a:tailEnd/>
                    </a:ln>
                  </pic:spPr>
                </pic:pic>
              </a:graphicData>
            </a:graphic>
          </wp:anchor>
        </w:drawing>
      </w:r>
      <w:r w:rsidR="00983A01" w:rsidRPr="003C42D8">
        <w:rPr>
          <w:sz w:val="32"/>
          <w:szCs w:val="32"/>
        </w:rPr>
        <w:t>был воздвигнут к 30-летию Победы и открыт 9 мая 1975 года. Его разместили в новом, только что застроенном районе, центральной магистралью которого стал Проспект Победы, берущей начало от площади Победы. В её центре и был расположен монумент, посвящённый подвигу пензенцев в годы Великой Отечественной войны.</w:t>
      </w:r>
      <w:r w:rsidR="00935377">
        <w:rPr>
          <w:sz w:val="32"/>
          <w:szCs w:val="32"/>
        </w:rPr>
        <w:t xml:space="preserve"> </w:t>
      </w:r>
      <w:r w:rsidR="00983A01" w:rsidRPr="003C42D8">
        <w:rPr>
          <w:sz w:val="32"/>
          <w:szCs w:val="32"/>
        </w:rPr>
        <w:t xml:space="preserve">В искусственный холм, на котором установлена </w:t>
      </w:r>
    </w:p>
    <w:p w:rsidR="00983A01" w:rsidRPr="003C42D8" w:rsidRDefault="00983A01" w:rsidP="00935377">
      <w:pPr>
        <w:spacing w:line="360" w:lineRule="auto"/>
        <w:jc w:val="both"/>
        <w:rPr>
          <w:sz w:val="32"/>
          <w:szCs w:val="32"/>
        </w:rPr>
      </w:pPr>
      <w:r w:rsidRPr="003C42D8">
        <w:rPr>
          <w:sz w:val="32"/>
          <w:szCs w:val="32"/>
        </w:rPr>
        <w:t xml:space="preserve">скульптурная группа, врезана пятиконечная звезда. Гранитные лестничные марши, ведущие к монументу, обращены к пяти улицам Трудовой, Луначарского, Коммунистической, Карпинского, проспекту Победы. На вершине холма на гранитном пьедестале фигура </w:t>
      </w:r>
      <w:r w:rsidR="005178D4">
        <w:rPr>
          <w:sz w:val="32"/>
          <w:szCs w:val="32"/>
        </w:rPr>
        <w:t>Матери-</w:t>
      </w:r>
      <w:r w:rsidRPr="003C42D8">
        <w:rPr>
          <w:sz w:val="32"/>
          <w:szCs w:val="32"/>
        </w:rPr>
        <w:t>Родины с ребёнком на плече. У подножья пьедестала бронзовая фигура воина-защитника в плащ-палатке с винтовкой в руке. В звёздной чаше перед ними – Вечный огонь, на плитах текст: «Слава их вечна, память о них священна».</w:t>
      </w:r>
    </w:p>
    <w:p w:rsidR="00983A01" w:rsidRPr="003C42D8" w:rsidRDefault="00983A01" w:rsidP="003C42D8">
      <w:pPr>
        <w:spacing w:line="360" w:lineRule="auto"/>
        <w:ind w:firstLine="567"/>
        <w:jc w:val="both"/>
        <w:rPr>
          <w:sz w:val="32"/>
          <w:szCs w:val="32"/>
        </w:rPr>
      </w:pPr>
      <w:r w:rsidRPr="003C42D8">
        <w:rPr>
          <w:sz w:val="32"/>
          <w:szCs w:val="32"/>
        </w:rPr>
        <w:t>В нише одного из гранитных ступенчатых сходов хранится Памятная книга с именами 100 185 погибших земляков, выявленных к открытию мемориала.</w:t>
      </w:r>
    </w:p>
    <w:p w:rsidR="00983A01" w:rsidRPr="003C42D8" w:rsidRDefault="00983A01" w:rsidP="003C42D8">
      <w:pPr>
        <w:spacing w:line="360" w:lineRule="auto"/>
        <w:ind w:firstLine="567"/>
        <w:jc w:val="both"/>
        <w:rPr>
          <w:sz w:val="32"/>
          <w:szCs w:val="32"/>
        </w:rPr>
      </w:pPr>
      <w:r w:rsidRPr="003C42D8">
        <w:rPr>
          <w:sz w:val="32"/>
          <w:szCs w:val="32"/>
        </w:rPr>
        <w:t xml:space="preserve">Создателями монумента являются скульптор В. Г. Козенюк, Н. А. Теплов (уроженец села Чемодановки, выпускник Пензенского </w:t>
      </w:r>
      <w:r w:rsidRPr="003C42D8">
        <w:rPr>
          <w:sz w:val="32"/>
          <w:szCs w:val="32"/>
        </w:rPr>
        <w:lastRenderedPageBreak/>
        <w:t>художественного училища), заслуженный деятель искусств РСФСР Г. Д. Ястребенецкий, архитектор В. А. Сохин.</w:t>
      </w:r>
    </w:p>
    <w:p w:rsidR="00983A01" w:rsidRPr="00935377" w:rsidRDefault="00983A01" w:rsidP="00935377">
      <w:pPr>
        <w:spacing w:line="360" w:lineRule="auto"/>
        <w:jc w:val="center"/>
        <w:rPr>
          <w:b/>
          <w:color w:val="D20000"/>
          <w:sz w:val="32"/>
          <w:szCs w:val="32"/>
        </w:rPr>
      </w:pPr>
      <w:r w:rsidRPr="00935377">
        <w:rPr>
          <w:b/>
          <w:color w:val="D20000"/>
          <w:sz w:val="32"/>
          <w:szCs w:val="32"/>
        </w:rPr>
        <w:t>***</w:t>
      </w:r>
    </w:p>
    <w:p w:rsidR="00983A01" w:rsidRPr="003C42D8" w:rsidRDefault="00983A01" w:rsidP="003C42D8">
      <w:pPr>
        <w:spacing w:line="360" w:lineRule="auto"/>
        <w:ind w:firstLine="567"/>
        <w:jc w:val="both"/>
        <w:rPr>
          <w:sz w:val="32"/>
          <w:szCs w:val="32"/>
        </w:rPr>
      </w:pPr>
      <w:hyperlink r:id="rId41" w:history="1">
        <w:r w:rsidRPr="00935377">
          <w:rPr>
            <w:rStyle w:val="a3"/>
            <w:b/>
            <w:color w:val="auto"/>
            <w:sz w:val="32"/>
            <w:szCs w:val="32"/>
            <w:u w:val="none"/>
          </w:rPr>
          <w:t>Белякова, В.</w:t>
        </w:r>
      </w:hyperlink>
      <w:r w:rsidRPr="003C42D8">
        <w:rPr>
          <w:sz w:val="32"/>
          <w:szCs w:val="32"/>
        </w:rPr>
        <w:t xml:space="preserve"> Мы перед Родиной честны / В. Белякова // Пензенская правда. — 2000. — 11 мая. — С. 1-2.</w:t>
      </w:r>
    </w:p>
    <w:p w:rsidR="00983A01" w:rsidRPr="005178D4" w:rsidRDefault="00983A01" w:rsidP="003C42D8">
      <w:pPr>
        <w:spacing w:line="360" w:lineRule="auto"/>
        <w:ind w:firstLine="567"/>
        <w:jc w:val="both"/>
        <w:rPr>
          <w:i/>
          <w:sz w:val="32"/>
          <w:szCs w:val="32"/>
        </w:rPr>
      </w:pPr>
      <w:r w:rsidRPr="005178D4">
        <w:rPr>
          <w:i/>
          <w:sz w:val="32"/>
          <w:szCs w:val="32"/>
        </w:rPr>
        <w:t xml:space="preserve">О храме-часовне, мемориале боевой славы и празднике </w:t>
      </w:r>
      <w:r w:rsidR="005178D4">
        <w:rPr>
          <w:i/>
          <w:sz w:val="32"/>
          <w:szCs w:val="32"/>
        </w:rPr>
        <w:t>П</w:t>
      </w:r>
      <w:r w:rsidRPr="005178D4">
        <w:rPr>
          <w:i/>
          <w:sz w:val="32"/>
          <w:szCs w:val="32"/>
        </w:rPr>
        <w:t>обеды.</w:t>
      </w:r>
    </w:p>
    <w:p w:rsidR="00983A01" w:rsidRPr="00935377" w:rsidRDefault="00983A01" w:rsidP="003C42D8">
      <w:pPr>
        <w:spacing w:line="360" w:lineRule="auto"/>
        <w:ind w:firstLine="567"/>
        <w:jc w:val="both"/>
        <w:rPr>
          <w:sz w:val="16"/>
          <w:szCs w:val="16"/>
        </w:rPr>
      </w:pPr>
    </w:p>
    <w:p w:rsidR="00C905EA" w:rsidRPr="00C905EA" w:rsidRDefault="00C905EA" w:rsidP="00C905EA">
      <w:pPr>
        <w:spacing w:line="360" w:lineRule="auto"/>
        <w:ind w:firstLine="567"/>
        <w:jc w:val="both"/>
        <w:rPr>
          <w:sz w:val="32"/>
          <w:szCs w:val="32"/>
        </w:rPr>
      </w:pPr>
      <w:r w:rsidRPr="00C905EA">
        <w:rPr>
          <w:b/>
          <w:sz w:val="32"/>
          <w:szCs w:val="32"/>
        </w:rPr>
        <w:t>"Вечная память героям!"</w:t>
      </w:r>
      <w:r w:rsidRPr="00C905EA">
        <w:rPr>
          <w:sz w:val="32"/>
          <w:szCs w:val="32"/>
        </w:rPr>
        <w:t xml:space="preserve"> // Пензенская</w:t>
      </w:r>
      <w:r w:rsidR="005178D4">
        <w:rPr>
          <w:sz w:val="32"/>
          <w:szCs w:val="32"/>
        </w:rPr>
        <w:t xml:space="preserve"> правда. — 2015</w:t>
      </w:r>
      <w:r w:rsidRPr="00C905EA">
        <w:rPr>
          <w:sz w:val="32"/>
          <w:szCs w:val="32"/>
        </w:rPr>
        <w:t>.</w:t>
      </w:r>
      <w:r w:rsidR="005178D4">
        <w:rPr>
          <w:sz w:val="32"/>
          <w:szCs w:val="32"/>
        </w:rPr>
        <w:t xml:space="preserve"> </w:t>
      </w:r>
      <w:r w:rsidRPr="00C905EA">
        <w:rPr>
          <w:sz w:val="32"/>
          <w:szCs w:val="32"/>
        </w:rPr>
        <w:t>— 10 февраля (№ 10-11).</w:t>
      </w:r>
      <w:r>
        <w:rPr>
          <w:sz w:val="32"/>
          <w:szCs w:val="32"/>
        </w:rPr>
        <w:t xml:space="preserve"> </w:t>
      </w:r>
      <w:r w:rsidRPr="00C905EA">
        <w:rPr>
          <w:sz w:val="32"/>
          <w:szCs w:val="32"/>
        </w:rPr>
        <w:t>— С. 3 : 1 фото.</w:t>
      </w:r>
      <w:r>
        <w:rPr>
          <w:sz w:val="32"/>
          <w:szCs w:val="32"/>
        </w:rPr>
        <w:t xml:space="preserve"> — (Акцент недели)</w:t>
      </w:r>
      <w:r w:rsidRPr="00C905EA">
        <w:rPr>
          <w:sz w:val="32"/>
          <w:szCs w:val="32"/>
        </w:rPr>
        <w:t>.</w:t>
      </w:r>
    </w:p>
    <w:p w:rsidR="00C905EA" w:rsidRDefault="00C905EA" w:rsidP="00C905EA">
      <w:pPr>
        <w:spacing w:line="360" w:lineRule="auto"/>
        <w:ind w:firstLine="567"/>
        <w:jc w:val="both"/>
        <w:rPr>
          <w:i/>
          <w:sz w:val="32"/>
          <w:szCs w:val="32"/>
        </w:rPr>
      </w:pPr>
      <w:r w:rsidRPr="00C905EA">
        <w:rPr>
          <w:i/>
          <w:sz w:val="32"/>
          <w:szCs w:val="32"/>
        </w:rPr>
        <w:t>У монумента воинской и трудовой Славы пензенцев прошёл митинг, посвящённый Дню воинской славы России</w:t>
      </w:r>
      <w:r w:rsidR="005178D4">
        <w:rPr>
          <w:i/>
          <w:sz w:val="32"/>
          <w:szCs w:val="32"/>
        </w:rPr>
        <w:t xml:space="preserve"> </w:t>
      </w:r>
      <w:r w:rsidRPr="00C905EA">
        <w:rPr>
          <w:i/>
          <w:sz w:val="32"/>
          <w:szCs w:val="32"/>
        </w:rPr>
        <w:t>-</w:t>
      </w:r>
      <w:r w:rsidR="005178D4">
        <w:rPr>
          <w:i/>
          <w:sz w:val="32"/>
          <w:szCs w:val="32"/>
        </w:rPr>
        <w:t xml:space="preserve"> </w:t>
      </w:r>
      <w:r w:rsidRPr="00C905EA">
        <w:rPr>
          <w:i/>
          <w:sz w:val="32"/>
          <w:szCs w:val="32"/>
        </w:rPr>
        <w:t>Дню разгрома фашистских войск в Сталинградской битве в 1943 году.</w:t>
      </w:r>
    </w:p>
    <w:p w:rsidR="00C905EA" w:rsidRPr="00C905EA" w:rsidRDefault="00C905EA" w:rsidP="00C905EA">
      <w:pPr>
        <w:spacing w:line="360" w:lineRule="auto"/>
        <w:ind w:firstLine="567"/>
        <w:jc w:val="both"/>
        <w:rPr>
          <w:i/>
          <w:sz w:val="16"/>
          <w:szCs w:val="16"/>
        </w:rPr>
      </w:pPr>
    </w:p>
    <w:p w:rsidR="00C905EA" w:rsidRPr="005178D4" w:rsidRDefault="00C905EA" w:rsidP="006E7478">
      <w:pPr>
        <w:spacing w:line="360" w:lineRule="auto"/>
        <w:ind w:firstLine="567"/>
        <w:jc w:val="both"/>
        <w:rPr>
          <w:sz w:val="32"/>
          <w:szCs w:val="32"/>
        </w:rPr>
      </w:pPr>
      <w:r w:rsidRPr="005178D4">
        <w:rPr>
          <w:b/>
          <w:sz w:val="32"/>
          <w:szCs w:val="32"/>
        </w:rPr>
        <w:t>История Пензы: что хранится в ступенях памятника Победы?</w:t>
      </w:r>
      <w:r w:rsidR="006E7478" w:rsidRPr="005178D4">
        <w:rPr>
          <w:sz w:val="32"/>
          <w:szCs w:val="32"/>
        </w:rPr>
        <w:t xml:space="preserve"> [Электронный ресурс] // V Penze.ru Режим доступа: </w:t>
      </w:r>
      <w:hyperlink r:id="rId42" w:history="1">
        <w:r w:rsidR="006E7478" w:rsidRPr="005178D4">
          <w:rPr>
            <w:rStyle w:val="a3"/>
            <w:color w:val="auto"/>
            <w:sz w:val="32"/>
            <w:szCs w:val="32"/>
            <w:u w:val="none"/>
          </w:rPr>
          <w:t>http://vpenze.ru/history/view/4</w:t>
        </w:r>
      </w:hyperlink>
      <w:r w:rsidR="005178D4" w:rsidRPr="005178D4">
        <w:rPr>
          <w:sz w:val="32"/>
          <w:szCs w:val="32"/>
        </w:rPr>
        <w:t>.</w:t>
      </w:r>
    </w:p>
    <w:p w:rsidR="006E7478" w:rsidRPr="006E7478" w:rsidRDefault="006E7478" w:rsidP="006E7478">
      <w:pPr>
        <w:spacing w:line="360" w:lineRule="auto"/>
        <w:ind w:firstLine="567"/>
        <w:jc w:val="both"/>
        <w:rPr>
          <w:sz w:val="16"/>
          <w:szCs w:val="16"/>
        </w:rPr>
      </w:pPr>
    </w:p>
    <w:p w:rsidR="00983A01" w:rsidRPr="003C42D8" w:rsidRDefault="00983A01" w:rsidP="003C42D8">
      <w:pPr>
        <w:spacing w:line="360" w:lineRule="auto"/>
        <w:ind w:firstLine="567"/>
        <w:jc w:val="both"/>
        <w:rPr>
          <w:sz w:val="32"/>
          <w:szCs w:val="32"/>
        </w:rPr>
      </w:pPr>
      <w:hyperlink r:id="rId43" w:history="1">
        <w:r w:rsidRPr="00935377">
          <w:rPr>
            <w:rStyle w:val="a3"/>
            <w:b/>
            <w:color w:val="auto"/>
            <w:sz w:val="32"/>
            <w:szCs w:val="32"/>
            <w:u w:val="none"/>
          </w:rPr>
          <w:t>Кулакова, Е.</w:t>
        </w:r>
      </w:hyperlink>
      <w:r w:rsidRPr="00935377">
        <w:rPr>
          <w:b/>
          <w:sz w:val="32"/>
          <w:szCs w:val="32"/>
        </w:rPr>
        <w:t xml:space="preserve"> </w:t>
      </w:r>
      <w:r w:rsidRPr="003C42D8">
        <w:rPr>
          <w:sz w:val="32"/>
          <w:szCs w:val="32"/>
        </w:rPr>
        <w:t>Во имя тех, кто победил. / Елена Кулакова; фото А. Назарова // Пензенская правда. — 2013. — 14 мая (№ 34). — С. 9 : 2 фото.</w:t>
      </w:r>
    </w:p>
    <w:p w:rsidR="00983A01" w:rsidRDefault="00983A01" w:rsidP="003C42D8">
      <w:pPr>
        <w:spacing w:line="360" w:lineRule="auto"/>
        <w:ind w:firstLine="567"/>
        <w:jc w:val="both"/>
        <w:rPr>
          <w:i/>
          <w:sz w:val="32"/>
          <w:szCs w:val="32"/>
        </w:rPr>
      </w:pPr>
      <w:r w:rsidRPr="00935377">
        <w:rPr>
          <w:i/>
          <w:sz w:val="32"/>
          <w:szCs w:val="32"/>
        </w:rPr>
        <w:t>История появления в Пензе памятника Победы.</w:t>
      </w:r>
    </w:p>
    <w:p w:rsidR="00935377" w:rsidRPr="00935377" w:rsidRDefault="00935377" w:rsidP="003C42D8">
      <w:pPr>
        <w:spacing w:line="360" w:lineRule="auto"/>
        <w:ind w:firstLine="567"/>
        <w:jc w:val="both"/>
        <w:rPr>
          <w:i/>
          <w:sz w:val="16"/>
          <w:szCs w:val="16"/>
        </w:rPr>
      </w:pPr>
    </w:p>
    <w:p w:rsidR="00983A01" w:rsidRPr="003C42D8" w:rsidRDefault="00983A01" w:rsidP="003C42D8">
      <w:pPr>
        <w:spacing w:line="360" w:lineRule="auto"/>
        <w:ind w:firstLine="567"/>
        <w:jc w:val="both"/>
        <w:rPr>
          <w:sz w:val="32"/>
          <w:szCs w:val="32"/>
        </w:rPr>
      </w:pPr>
      <w:r w:rsidRPr="00935377">
        <w:rPr>
          <w:b/>
          <w:sz w:val="32"/>
          <w:szCs w:val="32"/>
        </w:rPr>
        <w:t>Монумент воинской и трудовой славы: (памятка)</w:t>
      </w:r>
      <w:r w:rsidRPr="003C42D8">
        <w:rPr>
          <w:sz w:val="32"/>
          <w:szCs w:val="32"/>
        </w:rPr>
        <w:t xml:space="preserve"> / Муниципальное учреждение «Централизованная библиотечная система детских библиотек города Пензы», Центральная городская детская библиотека, 1998. – 6 с.</w:t>
      </w:r>
    </w:p>
    <w:p w:rsidR="00983A01" w:rsidRPr="00935377" w:rsidRDefault="00983A01" w:rsidP="003C42D8">
      <w:pPr>
        <w:spacing w:line="360" w:lineRule="auto"/>
        <w:ind w:firstLine="567"/>
        <w:jc w:val="both"/>
        <w:rPr>
          <w:sz w:val="16"/>
          <w:szCs w:val="16"/>
        </w:rPr>
      </w:pPr>
    </w:p>
    <w:p w:rsidR="00983A01" w:rsidRPr="003C42D8" w:rsidRDefault="00983A01" w:rsidP="003C42D8">
      <w:pPr>
        <w:spacing w:line="360" w:lineRule="auto"/>
        <w:ind w:firstLine="567"/>
        <w:jc w:val="both"/>
        <w:rPr>
          <w:sz w:val="32"/>
          <w:szCs w:val="32"/>
        </w:rPr>
      </w:pPr>
      <w:r w:rsidRPr="00935377">
        <w:rPr>
          <w:b/>
          <w:sz w:val="32"/>
          <w:szCs w:val="32"/>
        </w:rPr>
        <w:t>Монумент воинской и трудовой Славы (Пенза)</w:t>
      </w:r>
      <w:r w:rsidRPr="003C42D8">
        <w:rPr>
          <w:sz w:val="32"/>
          <w:szCs w:val="32"/>
        </w:rPr>
        <w:t xml:space="preserve"> [Электронный ресурс] // Википедия. – Режим доступа: </w:t>
      </w:r>
      <w:hyperlink r:id="rId44" w:history="1">
        <w:r w:rsidRPr="003C42D8">
          <w:rPr>
            <w:rStyle w:val="a3"/>
            <w:color w:val="auto"/>
            <w:sz w:val="32"/>
            <w:szCs w:val="32"/>
            <w:u w:val="none"/>
          </w:rPr>
          <w:t>https://ru.wikipedia.org/wiki/%D0%9C%D0%BE%D0%BD%D1%83%D0%</w:t>
        </w:r>
        <w:r w:rsidRPr="003C42D8">
          <w:rPr>
            <w:rStyle w:val="a3"/>
            <w:color w:val="auto"/>
            <w:sz w:val="32"/>
            <w:szCs w:val="32"/>
            <w:u w:val="none"/>
          </w:rPr>
          <w:lastRenderedPageBreak/>
          <w:t>BC%D0%B5%D0%BD%D1%82_%D0%B2%D0%BE%D0%B8%D0%BD%D1%81%D0%BA%D0%BE%D0%B9_%D0%B8_%D1%82%D1%80%D1%83%D0%B4%D0%BE%D0%B2%D0%BE%D0%B9_%D0%A1%D0%BB%D0%B0%D0%B2%D1%8B_(%D0%9F%D0%B5%D0%BD%D0%B7%D0%B0)</w:t>
        </w:r>
      </w:hyperlink>
      <w:r w:rsidRPr="003C42D8">
        <w:rPr>
          <w:sz w:val="32"/>
          <w:szCs w:val="32"/>
        </w:rPr>
        <w:t>.</w:t>
      </w:r>
    </w:p>
    <w:p w:rsidR="00983A01" w:rsidRPr="006C48C5" w:rsidRDefault="00983A01" w:rsidP="003C42D8">
      <w:pPr>
        <w:spacing w:line="360" w:lineRule="auto"/>
        <w:ind w:firstLine="567"/>
        <w:jc w:val="both"/>
        <w:rPr>
          <w:sz w:val="16"/>
          <w:szCs w:val="16"/>
        </w:rPr>
      </w:pPr>
    </w:p>
    <w:p w:rsidR="00983A01" w:rsidRPr="003C42D8" w:rsidRDefault="00983A01" w:rsidP="003C42D8">
      <w:pPr>
        <w:spacing w:line="360" w:lineRule="auto"/>
        <w:ind w:firstLine="567"/>
        <w:jc w:val="both"/>
        <w:rPr>
          <w:sz w:val="32"/>
          <w:szCs w:val="32"/>
        </w:rPr>
      </w:pPr>
      <w:r w:rsidRPr="006C48C5">
        <w:rPr>
          <w:b/>
          <w:sz w:val="32"/>
          <w:szCs w:val="32"/>
        </w:rPr>
        <w:t>Мочалов, В. А.</w:t>
      </w:r>
      <w:r w:rsidRPr="003C42D8">
        <w:rPr>
          <w:sz w:val="32"/>
          <w:szCs w:val="32"/>
        </w:rPr>
        <w:t xml:space="preserve"> Монумент воинской и трудовой славы [Электронный ресурс] / В. А. Мочалов // Пензенская электронная энциклопедия. – Режим доступа: </w:t>
      </w:r>
      <w:hyperlink r:id="rId45" w:history="1">
        <w:r w:rsidRPr="003C42D8">
          <w:rPr>
            <w:rStyle w:val="a3"/>
            <w:color w:val="auto"/>
            <w:sz w:val="32"/>
            <w:szCs w:val="32"/>
            <w:u w:val="none"/>
          </w:rPr>
          <w:t>http://94.25.70.110/encyc/article.php?id=1841&amp;word=%EC%EE%ED%F3%EC%E5%ED%F2</w:t>
        </w:r>
      </w:hyperlink>
      <w:r w:rsidRPr="003C42D8">
        <w:rPr>
          <w:sz w:val="32"/>
          <w:szCs w:val="32"/>
        </w:rPr>
        <w:t>.</w:t>
      </w:r>
    </w:p>
    <w:p w:rsidR="00983A01" w:rsidRPr="006C48C5" w:rsidRDefault="00983A01" w:rsidP="003C42D8">
      <w:pPr>
        <w:spacing w:line="360" w:lineRule="auto"/>
        <w:ind w:firstLine="567"/>
        <w:jc w:val="both"/>
        <w:rPr>
          <w:sz w:val="16"/>
          <w:szCs w:val="16"/>
        </w:rPr>
      </w:pPr>
    </w:p>
    <w:p w:rsidR="00983A01" w:rsidRDefault="00983A01" w:rsidP="003C42D8">
      <w:pPr>
        <w:spacing w:line="360" w:lineRule="auto"/>
        <w:ind w:firstLine="567"/>
        <w:jc w:val="both"/>
        <w:rPr>
          <w:sz w:val="32"/>
          <w:szCs w:val="32"/>
        </w:rPr>
      </w:pPr>
      <w:r w:rsidRPr="00935377">
        <w:rPr>
          <w:b/>
          <w:sz w:val="32"/>
          <w:szCs w:val="32"/>
        </w:rPr>
        <w:t>Мочалов, В. А.</w:t>
      </w:r>
      <w:r w:rsidRPr="003C42D8">
        <w:rPr>
          <w:sz w:val="32"/>
          <w:szCs w:val="32"/>
        </w:rPr>
        <w:t xml:space="preserve"> Монумент воинской и трудовой славы / В. А. Мочалов // Пензенская энциклопедия. – Москва: Большая Российская энциклопедия, 2001. – С. 349.</w:t>
      </w:r>
    </w:p>
    <w:p w:rsidR="00C905EA" w:rsidRPr="00C905EA" w:rsidRDefault="00C905EA" w:rsidP="003C42D8">
      <w:pPr>
        <w:spacing w:line="360" w:lineRule="auto"/>
        <w:ind w:firstLine="567"/>
        <w:jc w:val="both"/>
        <w:rPr>
          <w:sz w:val="16"/>
          <w:szCs w:val="16"/>
        </w:rPr>
      </w:pPr>
    </w:p>
    <w:p w:rsidR="00C905EA" w:rsidRDefault="00C905EA" w:rsidP="00C905EA">
      <w:pPr>
        <w:spacing w:line="360" w:lineRule="auto"/>
        <w:ind w:firstLine="567"/>
        <w:jc w:val="both"/>
        <w:rPr>
          <w:sz w:val="32"/>
          <w:szCs w:val="32"/>
        </w:rPr>
      </w:pPr>
      <w:hyperlink r:id="rId46" w:history="1">
        <w:r w:rsidRPr="006C48C5">
          <w:rPr>
            <w:rStyle w:val="a3"/>
            <w:b/>
            <w:color w:val="auto"/>
            <w:sz w:val="32"/>
            <w:szCs w:val="32"/>
            <w:u w:val="none"/>
          </w:rPr>
          <w:t>Памятник Победы</w:t>
        </w:r>
      </w:hyperlink>
      <w:r w:rsidRPr="006C48C5">
        <w:rPr>
          <w:b/>
          <w:sz w:val="32"/>
          <w:szCs w:val="32"/>
        </w:rPr>
        <w:t xml:space="preserve"> </w:t>
      </w:r>
      <w:r w:rsidRPr="00935377">
        <w:rPr>
          <w:sz w:val="32"/>
          <w:szCs w:val="32"/>
        </w:rPr>
        <w:t>[</w:t>
      </w:r>
      <w:r>
        <w:rPr>
          <w:sz w:val="32"/>
          <w:szCs w:val="32"/>
        </w:rPr>
        <w:t>Электронный ресурс</w:t>
      </w:r>
      <w:r w:rsidRPr="00935377">
        <w:rPr>
          <w:sz w:val="32"/>
          <w:szCs w:val="32"/>
        </w:rPr>
        <w:t>]</w:t>
      </w:r>
      <w:r>
        <w:rPr>
          <w:sz w:val="32"/>
          <w:szCs w:val="32"/>
        </w:rPr>
        <w:t xml:space="preserve"> </w:t>
      </w:r>
      <w:r w:rsidRPr="003C42D8">
        <w:rPr>
          <w:sz w:val="32"/>
          <w:szCs w:val="32"/>
        </w:rPr>
        <w:t xml:space="preserve">// </w:t>
      </w:r>
      <w:hyperlink r:id="rId47" w:history="1">
        <w:r w:rsidRPr="003C42D8">
          <w:rPr>
            <w:rStyle w:val="a3"/>
            <w:color w:val="auto"/>
            <w:sz w:val="32"/>
            <w:szCs w:val="32"/>
            <w:u w:val="none"/>
          </w:rPr>
          <w:t>Пенза Лайф Инфо</w:t>
        </w:r>
      </w:hyperlink>
      <w:r w:rsidRPr="003C42D8">
        <w:rPr>
          <w:sz w:val="32"/>
          <w:szCs w:val="32"/>
        </w:rPr>
        <w:t xml:space="preserve">. – Режим доступа: </w:t>
      </w:r>
      <w:hyperlink r:id="rId48" w:history="1">
        <w:r w:rsidRPr="003C42D8">
          <w:rPr>
            <w:rStyle w:val="a3"/>
            <w:color w:val="auto"/>
            <w:sz w:val="32"/>
            <w:szCs w:val="32"/>
            <w:u w:val="none"/>
          </w:rPr>
          <w:t>http://penzalife.info/sight/26</w:t>
        </w:r>
        <w:r w:rsidRPr="003C42D8">
          <w:rPr>
            <w:rStyle w:val="a3"/>
            <w:color w:val="auto"/>
            <w:sz w:val="32"/>
            <w:szCs w:val="32"/>
            <w:u w:val="none"/>
          </w:rPr>
          <w:t>3</w:t>
        </w:r>
        <w:r w:rsidRPr="003C42D8">
          <w:rPr>
            <w:rStyle w:val="a3"/>
            <w:color w:val="auto"/>
            <w:sz w:val="32"/>
            <w:szCs w:val="32"/>
            <w:u w:val="none"/>
          </w:rPr>
          <w:t>9-pamyatnik-pobedy</w:t>
        </w:r>
      </w:hyperlink>
      <w:r>
        <w:rPr>
          <w:sz w:val="32"/>
          <w:szCs w:val="32"/>
        </w:rPr>
        <w:t>.</w:t>
      </w:r>
    </w:p>
    <w:p w:rsidR="00983A01" w:rsidRPr="006C48C5" w:rsidRDefault="00983A01" w:rsidP="003C42D8">
      <w:pPr>
        <w:spacing w:line="360" w:lineRule="auto"/>
        <w:ind w:firstLine="567"/>
        <w:jc w:val="both"/>
        <w:rPr>
          <w:sz w:val="16"/>
          <w:szCs w:val="16"/>
        </w:rPr>
      </w:pPr>
    </w:p>
    <w:p w:rsidR="00983A01" w:rsidRPr="003C42D8" w:rsidRDefault="00983A01" w:rsidP="003C42D8">
      <w:pPr>
        <w:spacing w:line="360" w:lineRule="auto"/>
        <w:ind w:firstLine="567"/>
        <w:jc w:val="both"/>
        <w:rPr>
          <w:sz w:val="32"/>
          <w:szCs w:val="32"/>
        </w:rPr>
      </w:pPr>
      <w:r w:rsidRPr="006C48C5">
        <w:rPr>
          <w:b/>
          <w:sz w:val="32"/>
          <w:szCs w:val="32"/>
        </w:rPr>
        <w:t>Проспект Победы. Монумент воинской и трудовой славы</w:t>
      </w:r>
      <w:r w:rsidRPr="003C42D8">
        <w:rPr>
          <w:sz w:val="32"/>
          <w:szCs w:val="32"/>
        </w:rPr>
        <w:t xml:space="preserve"> // Все о Пензе: в 2-х т. Т. 1. – Пенза: Репортер, 1998. – С. 63.</w:t>
      </w:r>
    </w:p>
    <w:p w:rsidR="00983A01" w:rsidRPr="006C48C5" w:rsidRDefault="00983A01" w:rsidP="003C42D8">
      <w:pPr>
        <w:spacing w:line="360" w:lineRule="auto"/>
        <w:ind w:firstLine="567"/>
        <w:jc w:val="both"/>
        <w:rPr>
          <w:sz w:val="16"/>
          <w:szCs w:val="16"/>
        </w:rPr>
      </w:pPr>
    </w:p>
    <w:p w:rsidR="00983A01" w:rsidRPr="003C42D8" w:rsidRDefault="00983A01" w:rsidP="003C42D8">
      <w:pPr>
        <w:spacing w:line="360" w:lineRule="auto"/>
        <w:ind w:firstLine="567"/>
        <w:jc w:val="both"/>
        <w:rPr>
          <w:sz w:val="32"/>
          <w:szCs w:val="32"/>
        </w:rPr>
      </w:pPr>
      <w:hyperlink r:id="rId49" w:history="1">
        <w:r w:rsidRPr="006C48C5">
          <w:rPr>
            <w:rStyle w:val="a3"/>
            <w:b/>
            <w:color w:val="auto"/>
            <w:sz w:val="32"/>
            <w:szCs w:val="32"/>
            <w:u w:val="none"/>
          </w:rPr>
          <w:t>Рябихина, Л.</w:t>
        </w:r>
      </w:hyperlink>
      <w:r w:rsidRPr="006C48C5">
        <w:rPr>
          <w:b/>
          <w:sz w:val="32"/>
          <w:szCs w:val="32"/>
        </w:rPr>
        <w:t xml:space="preserve"> </w:t>
      </w:r>
      <w:r w:rsidRPr="003C42D8">
        <w:rPr>
          <w:sz w:val="32"/>
          <w:szCs w:val="32"/>
        </w:rPr>
        <w:t>Пришла пора / Л. Рябихина // Аргументы и факты. — 2014. — 2-8 июля (№ 27) ; Аиф-Пенза. — С. 1 : 1 фото. — (Город).</w:t>
      </w:r>
    </w:p>
    <w:p w:rsidR="00983A01" w:rsidRPr="003C42D8" w:rsidRDefault="00983A01" w:rsidP="003C42D8">
      <w:pPr>
        <w:spacing w:line="360" w:lineRule="auto"/>
        <w:ind w:firstLine="567"/>
        <w:jc w:val="both"/>
        <w:rPr>
          <w:rFonts w:eastAsia="Calibri"/>
          <w:sz w:val="32"/>
          <w:szCs w:val="32"/>
        </w:rPr>
      </w:pPr>
      <w:r w:rsidRPr="003C42D8">
        <w:rPr>
          <w:rFonts w:eastAsia="Calibri"/>
          <w:sz w:val="32"/>
          <w:szCs w:val="32"/>
        </w:rPr>
        <w:t>О реставрации монумента воинской и трудовой Славы на проспекте Победы.</w:t>
      </w:r>
    </w:p>
    <w:p w:rsidR="00983A01" w:rsidRPr="006C48C5" w:rsidRDefault="00983A01" w:rsidP="003C42D8">
      <w:pPr>
        <w:spacing w:line="360" w:lineRule="auto"/>
        <w:ind w:firstLine="567"/>
        <w:jc w:val="both"/>
        <w:rPr>
          <w:rFonts w:eastAsia="Calibri"/>
          <w:sz w:val="16"/>
          <w:szCs w:val="16"/>
        </w:rPr>
      </w:pPr>
    </w:p>
    <w:p w:rsidR="00983A01" w:rsidRPr="003C42D8" w:rsidRDefault="00983A01" w:rsidP="003C42D8">
      <w:pPr>
        <w:spacing w:line="360" w:lineRule="auto"/>
        <w:ind w:firstLine="567"/>
        <w:jc w:val="both"/>
        <w:rPr>
          <w:sz w:val="32"/>
          <w:szCs w:val="32"/>
        </w:rPr>
      </w:pPr>
      <w:r w:rsidRPr="006C48C5">
        <w:rPr>
          <w:b/>
          <w:sz w:val="32"/>
          <w:szCs w:val="32"/>
        </w:rPr>
        <w:t>Савин, О. М.</w:t>
      </w:r>
      <w:r w:rsidRPr="003C42D8">
        <w:rPr>
          <w:sz w:val="32"/>
          <w:szCs w:val="32"/>
        </w:rPr>
        <w:t xml:space="preserve"> Пенза: очерк-путеводитель / О. М. Савин. – Пенза: Приволжское книжное издательство, 1978. – С. 132.</w:t>
      </w:r>
    </w:p>
    <w:p w:rsidR="00983A01" w:rsidRPr="006C48C5" w:rsidRDefault="00983A01" w:rsidP="003C42D8">
      <w:pPr>
        <w:spacing w:line="360" w:lineRule="auto"/>
        <w:ind w:firstLine="567"/>
        <w:jc w:val="both"/>
        <w:rPr>
          <w:sz w:val="16"/>
          <w:szCs w:val="16"/>
        </w:rPr>
      </w:pPr>
    </w:p>
    <w:p w:rsidR="008961AD" w:rsidRPr="003C42D8" w:rsidRDefault="008961AD" w:rsidP="003C42D8">
      <w:pPr>
        <w:spacing w:line="360" w:lineRule="auto"/>
        <w:ind w:firstLine="567"/>
        <w:jc w:val="both"/>
        <w:rPr>
          <w:sz w:val="32"/>
          <w:szCs w:val="32"/>
        </w:rPr>
      </w:pPr>
    </w:p>
    <w:p w:rsidR="00983A01" w:rsidRPr="006E7478" w:rsidRDefault="006E7478" w:rsidP="006E7478">
      <w:pPr>
        <w:pStyle w:val="2"/>
        <w:spacing w:before="0" w:after="0" w:line="360" w:lineRule="auto"/>
        <w:jc w:val="center"/>
        <w:rPr>
          <w:rFonts w:ascii="Times New Roman" w:hAnsi="Times New Roman"/>
          <w:i w:val="0"/>
          <w:iCs w:val="0"/>
          <w:color w:val="D20000"/>
          <w:sz w:val="32"/>
          <w:szCs w:val="32"/>
        </w:rPr>
      </w:pPr>
      <w:bookmarkStart w:id="35" w:name="_Toc411852968"/>
      <w:bookmarkStart w:id="36" w:name="_Toc411853123"/>
      <w:bookmarkStart w:id="37" w:name="_Toc411853788"/>
      <w:r w:rsidRPr="006E7478">
        <w:rPr>
          <w:rFonts w:ascii="Times New Roman" w:hAnsi="Times New Roman"/>
          <w:i w:val="0"/>
          <w:iCs w:val="0"/>
          <w:color w:val="D20000"/>
          <w:sz w:val="32"/>
          <w:szCs w:val="32"/>
        </w:rPr>
        <w:lastRenderedPageBreak/>
        <w:t xml:space="preserve">2.5. </w:t>
      </w:r>
      <w:r w:rsidR="00983A01" w:rsidRPr="006E7478">
        <w:rPr>
          <w:rFonts w:ascii="Times New Roman" w:hAnsi="Times New Roman"/>
          <w:i w:val="0"/>
          <w:iCs w:val="0"/>
          <w:color w:val="D20000"/>
          <w:sz w:val="32"/>
          <w:szCs w:val="32"/>
        </w:rPr>
        <w:t>М</w:t>
      </w:r>
      <w:r w:rsidR="00DD0788">
        <w:rPr>
          <w:rFonts w:ascii="Times New Roman" w:hAnsi="Times New Roman"/>
          <w:i w:val="0"/>
          <w:iCs w:val="0"/>
          <w:color w:val="D20000"/>
          <w:sz w:val="32"/>
          <w:szCs w:val="32"/>
        </w:rPr>
        <w:t>емориальный комплекс</w:t>
      </w:r>
      <w:r>
        <w:rPr>
          <w:rFonts w:ascii="Times New Roman" w:hAnsi="Times New Roman"/>
          <w:i w:val="0"/>
          <w:iCs w:val="0"/>
          <w:color w:val="D20000"/>
          <w:sz w:val="32"/>
          <w:szCs w:val="32"/>
        </w:rPr>
        <w:t xml:space="preserve"> «Разорванная звезда»</w:t>
      </w:r>
      <w:bookmarkEnd w:id="35"/>
      <w:bookmarkEnd w:id="36"/>
      <w:bookmarkEnd w:id="37"/>
    </w:p>
    <w:p w:rsidR="00DD0788" w:rsidRDefault="00DD0788" w:rsidP="00FE1E78">
      <w:pPr>
        <w:spacing w:line="360" w:lineRule="auto"/>
        <w:ind w:firstLine="561"/>
        <w:jc w:val="both"/>
        <w:rPr>
          <w:sz w:val="32"/>
          <w:szCs w:val="32"/>
        </w:rPr>
      </w:pPr>
      <w:r w:rsidRPr="003C42D8">
        <w:rPr>
          <w:sz w:val="32"/>
          <w:szCs w:val="32"/>
        </w:rPr>
        <w:t>включает в себя:</w:t>
      </w:r>
    </w:p>
    <w:p w:rsidR="00DD0788" w:rsidRDefault="00DD0788" w:rsidP="00FE1E78">
      <w:pPr>
        <w:tabs>
          <w:tab w:val="left" w:pos="5423"/>
        </w:tabs>
        <w:spacing w:line="360" w:lineRule="auto"/>
        <w:ind w:firstLine="561"/>
        <w:jc w:val="both"/>
        <w:rPr>
          <w:sz w:val="32"/>
          <w:szCs w:val="32"/>
        </w:rPr>
      </w:pPr>
      <w:r>
        <w:rPr>
          <w:sz w:val="32"/>
          <w:szCs w:val="32"/>
        </w:rPr>
        <w:t>-</w:t>
      </w:r>
      <w:r w:rsidRPr="003C42D8">
        <w:rPr>
          <w:sz w:val="32"/>
          <w:szCs w:val="32"/>
        </w:rPr>
        <w:t>обелиск памяти воинов-интернационалистов «Разорванная звезда»;</w:t>
      </w:r>
    </w:p>
    <w:p w:rsidR="00075C48" w:rsidRDefault="00DD0788" w:rsidP="00FE1E78">
      <w:pPr>
        <w:spacing w:line="360" w:lineRule="auto"/>
        <w:ind w:firstLine="561"/>
        <w:jc w:val="both"/>
        <w:rPr>
          <w:sz w:val="32"/>
          <w:szCs w:val="32"/>
        </w:rPr>
      </w:pPr>
      <w:r>
        <w:rPr>
          <w:sz w:val="32"/>
          <w:szCs w:val="32"/>
        </w:rPr>
        <w:t>-</w:t>
      </w:r>
      <w:r w:rsidR="00075C48">
        <w:rPr>
          <w:sz w:val="32"/>
          <w:szCs w:val="32"/>
        </w:rPr>
        <w:t>п</w:t>
      </w:r>
      <w:r w:rsidRPr="003C42D8">
        <w:rPr>
          <w:sz w:val="32"/>
          <w:szCs w:val="32"/>
        </w:rPr>
        <w:t>амятник воинам-пензенцам, погибшим в локальных войнах</w:t>
      </w:r>
      <w:r w:rsidR="00075C48">
        <w:rPr>
          <w:sz w:val="32"/>
          <w:szCs w:val="32"/>
        </w:rPr>
        <w:t>;</w:t>
      </w:r>
    </w:p>
    <w:p w:rsidR="00DD0788" w:rsidRDefault="00075C48" w:rsidP="00FE1E78">
      <w:pPr>
        <w:spacing w:line="360" w:lineRule="auto"/>
        <w:ind w:firstLine="561"/>
        <w:jc w:val="both"/>
        <w:rPr>
          <w:sz w:val="32"/>
          <w:szCs w:val="32"/>
        </w:rPr>
      </w:pPr>
      <w:r>
        <w:rPr>
          <w:sz w:val="32"/>
          <w:szCs w:val="32"/>
        </w:rPr>
        <w:t>-</w:t>
      </w:r>
      <w:r w:rsidRPr="003C42D8">
        <w:rPr>
          <w:sz w:val="32"/>
          <w:szCs w:val="32"/>
        </w:rPr>
        <w:t>мемориальный знак «Звонница»</w:t>
      </w:r>
      <w:r w:rsidR="00402786">
        <w:rPr>
          <w:sz w:val="32"/>
          <w:szCs w:val="32"/>
        </w:rPr>
        <w:t>;</w:t>
      </w:r>
    </w:p>
    <w:p w:rsidR="00402786" w:rsidRDefault="00402786" w:rsidP="00FE1E78">
      <w:pPr>
        <w:spacing w:line="360" w:lineRule="auto"/>
        <w:ind w:firstLine="561"/>
        <w:jc w:val="both"/>
        <w:rPr>
          <w:sz w:val="32"/>
          <w:szCs w:val="32"/>
        </w:rPr>
      </w:pPr>
      <w:r>
        <w:rPr>
          <w:sz w:val="32"/>
          <w:szCs w:val="32"/>
        </w:rPr>
        <w:t>-мемориальный знак «Минарет».</w:t>
      </w:r>
    </w:p>
    <w:p w:rsidR="009217A4" w:rsidRPr="009217A4" w:rsidRDefault="009217A4" w:rsidP="00DD0788">
      <w:pPr>
        <w:spacing w:line="360" w:lineRule="auto"/>
        <w:ind w:left="4862" w:firstLine="374"/>
        <w:jc w:val="both"/>
        <w:rPr>
          <w:sz w:val="28"/>
          <w:szCs w:val="28"/>
        </w:rPr>
      </w:pPr>
    </w:p>
    <w:p w:rsidR="00DD0788" w:rsidRPr="00C65E2C" w:rsidRDefault="009217A4" w:rsidP="009217A4">
      <w:pPr>
        <w:pStyle w:val="3"/>
        <w:spacing w:before="0" w:after="0" w:line="360" w:lineRule="auto"/>
        <w:jc w:val="center"/>
        <w:rPr>
          <w:rFonts w:ascii="Times New Roman" w:hAnsi="Times New Roman" w:cs="Times New Roman"/>
          <w:color w:val="FF0000"/>
          <w:sz w:val="32"/>
          <w:szCs w:val="32"/>
        </w:rPr>
      </w:pPr>
      <w:bookmarkStart w:id="38" w:name="_Toc411852969"/>
      <w:bookmarkStart w:id="39" w:name="_Toc411853124"/>
      <w:bookmarkStart w:id="40" w:name="_Toc411853789"/>
      <w:r w:rsidRPr="00C65E2C">
        <w:rPr>
          <w:rFonts w:ascii="Times New Roman" w:hAnsi="Times New Roman" w:cs="Times New Roman"/>
          <w:color w:val="FF0000"/>
          <w:sz w:val="32"/>
          <w:szCs w:val="32"/>
        </w:rPr>
        <w:t xml:space="preserve">2.5.1. </w:t>
      </w:r>
      <w:r w:rsidR="00075C48" w:rsidRPr="00C65E2C">
        <w:rPr>
          <w:rFonts w:ascii="Times New Roman" w:hAnsi="Times New Roman" w:cs="Times New Roman"/>
          <w:color w:val="FF0000"/>
          <w:sz w:val="32"/>
          <w:szCs w:val="32"/>
        </w:rPr>
        <w:t>Обелиск</w:t>
      </w:r>
      <w:r w:rsidR="00DD0788" w:rsidRPr="00C65E2C">
        <w:rPr>
          <w:rFonts w:ascii="Times New Roman" w:hAnsi="Times New Roman" w:cs="Times New Roman"/>
          <w:color w:val="FF0000"/>
          <w:sz w:val="32"/>
          <w:szCs w:val="32"/>
        </w:rPr>
        <w:t xml:space="preserve"> «Разорванная звез</w:t>
      </w:r>
      <w:r w:rsidRPr="00C65E2C">
        <w:rPr>
          <w:rFonts w:ascii="Times New Roman" w:hAnsi="Times New Roman" w:cs="Times New Roman"/>
          <w:color w:val="FF0000"/>
          <w:sz w:val="32"/>
          <w:szCs w:val="32"/>
        </w:rPr>
        <w:t>да»</w:t>
      </w:r>
      <w:bookmarkEnd w:id="38"/>
      <w:bookmarkEnd w:id="39"/>
      <w:bookmarkEnd w:id="40"/>
    </w:p>
    <w:p w:rsidR="006B7E9E" w:rsidRDefault="001E5143" w:rsidP="006B7E9E">
      <w:pPr>
        <w:spacing w:line="360" w:lineRule="auto"/>
        <w:ind w:left="4862" w:firstLine="561"/>
        <w:jc w:val="both"/>
        <w:rPr>
          <w:sz w:val="32"/>
          <w:szCs w:val="32"/>
        </w:rPr>
      </w:pPr>
      <w:r>
        <w:rPr>
          <w:i/>
          <w:iCs/>
          <w:noProof/>
          <w:color w:val="D20000"/>
          <w:sz w:val="32"/>
          <w:szCs w:val="32"/>
        </w:rPr>
        <w:drawing>
          <wp:anchor distT="0" distB="0" distL="114300" distR="114300" simplePos="0" relativeHeight="251657216" behindDoc="0" locked="0" layoutInCell="1" allowOverlap="1">
            <wp:simplePos x="0" y="0"/>
            <wp:positionH relativeFrom="column">
              <wp:posOffset>118110</wp:posOffset>
            </wp:positionH>
            <wp:positionV relativeFrom="paragraph">
              <wp:posOffset>104775</wp:posOffset>
            </wp:positionV>
            <wp:extent cx="2850515" cy="2192020"/>
            <wp:effectExtent l="19050" t="19050" r="26035" b="17780"/>
            <wp:wrapNone/>
            <wp:docPr id="172" name="Рисунок 172" descr="Новости общества Пензы и Пензенской области - Пенза Лайф Ин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Новости общества Пензы и Пензенской области - Пенза Лайф Инфо"/>
                    <pic:cNvPicPr>
                      <a:picLocks noChangeAspect="1" noChangeArrowheads="1"/>
                    </pic:cNvPicPr>
                  </pic:nvPicPr>
                  <pic:blipFill>
                    <a:blip r:embed="rId50" r:link="rId51" cstate="print">
                      <a:lum contrast="6000"/>
                    </a:blip>
                    <a:srcRect l="10658" r="7408"/>
                    <a:stretch>
                      <a:fillRect/>
                    </a:stretch>
                  </pic:blipFill>
                  <pic:spPr bwMode="auto">
                    <a:xfrm>
                      <a:off x="0" y="0"/>
                      <a:ext cx="2850515" cy="2192020"/>
                    </a:xfrm>
                    <a:prstGeom prst="rect">
                      <a:avLst/>
                    </a:prstGeom>
                    <a:noFill/>
                    <a:ln w="12700">
                      <a:solidFill>
                        <a:srgbClr val="003300"/>
                      </a:solidFill>
                      <a:miter lim="800000"/>
                      <a:headEnd/>
                      <a:tailEnd/>
                    </a:ln>
                  </pic:spPr>
                </pic:pic>
              </a:graphicData>
            </a:graphic>
          </wp:anchor>
        </w:drawing>
      </w:r>
      <w:r w:rsidR="006B7E9E" w:rsidRPr="003C42D8">
        <w:rPr>
          <w:sz w:val="32"/>
          <w:szCs w:val="32"/>
        </w:rPr>
        <w:t>символизирует боевое братство воинов-интернационалистов и память по погибшим в далёкой стране товарищам.</w:t>
      </w:r>
      <w:r w:rsidR="006B7E9E" w:rsidRPr="001E19AC">
        <w:rPr>
          <w:sz w:val="32"/>
          <w:szCs w:val="32"/>
        </w:rPr>
        <w:t xml:space="preserve"> </w:t>
      </w:r>
    </w:p>
    <w:p w:rsidR="006B7E9E" w:rsidRDefault="00983A01" w:rsidP="00FE1E78">
      <w:pPr>
        <w:spacing w:line="360" w:lineRule="auto"/>
        <w:ind w:left="4862" w:firstLine="561"/>
        <w:jc w:val="both"/>
        <w:rPr>
          <w:sz w:val="32"/>
          <w:szCs w:val="32"/>
        </w:rPr>
      </w:pPr>
      <w:r w:rsidRPr="003C42D8">
        <w:rPr>
          <w:sz w:val="32"/>
          <w:szCs w:val="32"/>
        </w:rPr>
        <w:t xml:space="preserve">Идея создания памятника, посвященного памяти «воинов-афганцев» возникла в 1988 году, </w:t>
      </w:r>
    </w:p>
    <w:p w:rsidR="00FE1E78" w:rsidRDefault="00983A01" w:rsidP="006B7E9E">
      <w:pPr>
        <w:spacing w:line="360" w:lineRule="auto"/>
        <w:jc w:val="both"/>
        <w:rPr>
          <w:sz w:val="32"/>
          <w:szCs w:val="32"/>
        </w:rPr>
      </w:pPr>
      <w:r w:rsidRPr="003C42D8">
        <w:rPr>
          <w:sz w:val="32"/>
          <w:szCs w:val="32"/>
        </w:rPr>
        <w:t xml:space="preserve">когда молодые еще ветераны-афганцы вышли с инициативой увековечить память своих погибших друзей. Их поддержал обком </w:t>
      </w:r>
    </w:p>
    <w:p w:rsidR="00983A01" w:rsidRPr="003C42D8" w:rsidRDefault="001E5143" w:rsidP="006B7E9E">
      <w:pPr>
        <w:spacing w:line="360" w:lineRule="auto"/>
        <w:ind w:right="4872"/>
        <w:jc w:val="both"/>
        <w:rPr>
          <w:sz w:val="32"/>
          <w:szCs w:val="32"/>
        </w:rPr>
      </w:pPr>
      <w:r>
        <w:rPr>
          <w:noProof/>
          <w:sz w:val="32"/>
          <w:szCs w:val="32"/>
        </w:rPr>
        <w:drawing>
          <wp:anchor distT="0" distB="0" distL="114300" distR="114300" simplePos="0" relativeHeight="251666432" behindDoc="0" locked="0" layoutInCell="1" allowOverlap="1">
            <wp:simplePos x="0" y="0"/>
            <wp:positionH relativeFrom="column">
              <wp:posOffset>3324860</wp:posOffset>
            </wp:positionH>
            <wp:positionV relativeFrom="paragraph">
              <wp:posOffset>36830</wp:posOffset>
            </wp:positionV>
            <wp:extent cx="2969260" cy="2687320"/>
            <wp:effectExtent l="19050" t="19050" r="21590" b="17780"/>
            <wp:wrapNone/>
            <wp:docPr id="195" name="Рисунок 195" descr="http://xn--58-6kch3eg.xn--p1ai/wp-content/gallery/z2/get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xn--58-6kch3eg.xn--p1ai/wp-content/gallery/z2/getimage5.jpg"/>
                    <pic:cNvPicPr>
                      <a:picLocks noChangeAspect="1" noChangeArrowheads="1"/>
                    </pic:cNvPicPr>
                  </pic:nvPicPr>
                  <pic:blipFill>
                    <a:blip r:embed="rId52" r:link="rId53" cstate="print">
                      <a:lum bright="-6000" contrast="18000"/>
                    </a:blip>
                    <a:srcRect r="17140"/>
                    <a:stretch>
                      <a:fillRect/>
                    </a:stretch>
                  </pic:blipFill>
                  <pic:spPr bwMode="auto">
                    <a:xfrm>
                      <a:off x="0" y="0"/>
                      <a:ext cx="2969260" cy="2687320"/>
                    </a:xfrm>
                    <a:prstGeom prst="rect">
                      <a:avLst/>
                    </a:prstGeom>
                    <a:noFill/>
                    <a:ln w="12700">
                      <a:solidFill>
                        <a:srgbClr val="666699"/>
                      </a:solidFill>
                      <a:miter lim="800000"/>
                      <a:headEnd/>
                      <a:tailEnd/>
                    </a:ln>
                  </pic:spPr>
                </pic:pic>
              </a:graphicData>
            </a:graphic>
          </wp:anchor>
        </w:drawing>
      </w:r>
      <w:r w:rsidR="00983A01" w:rsidRPr="003C42D8">
        <w:rPr>
          <w:sz w:val="32"/>
          <w:szCs w:val="32"/>
        </w:rPr>
        <w:t>комсомола. Деньги на памятник собирали всем миром.</w:t>
      </w:r>
      <w:r w:rsidR="00FE1E78">
        <w:rPr>
          <w:sz w:val="32"/>
          <w:szCs w:val="32"/>
        </w:rPr>
        <w:t xml:space="preserve"> </w:t>
      </w:r>
      <w:r w:rsidR="00983A01" w:rsidRPr="003C42D8">
        <w:rPr>
          <w:sz w:val="32"/>
          <w:szCs w:val="32"/>
        </w:rPr>
        <w:t>Уже было выбрано место для строительства монумента – в самом конце проспекта Победы, недалеко от выезда на федеральную трассу Москва-Самара. Здесь разбили парк с одноименным названием.</w:t>
      </w:r>
    </w:p>
    <w:p w:rsidR="006B7E9E" w:rsidRDefault="00983A01" w:rsidP="00FE1E78">
      <w:pPr>
        <w:spacing w:line="360" w:lineRule="auto"/>
        <w:ind w:right="4872" w:firstLine="567"/>
        <w:jc w:val="both"/>
        <w:rPr>
          <w:sz w:val="32"/>
          <w:szCs w:val="32"/>
        </w:rPr>
      </w:pPr>
      <w:r w:rsidRPr="003C42D8">
        <w:rPr>
          <w:sz w:val="32"/>
          <w:szCs w:val="32"/>
        </w:rPr>
        <w:t xml:space="preserve">По первоначальному замыслу </w:t>
      </w:r>
    </w:p>
    <w:p w:rsidR="001E19AC" w:rsidRDefault="00983A01" w:rsidP="00C030DA">
      <w:pPr>
        <w:spacing w:line="360" w:lineRule="auto"/>
        <w:ind w:right="10"/>
        <w:jc w:val="both"/>
        <w:rPr>
          <w:sz w:val="32"/>
          <w:szCs w:val="32"/>
        </w:rPr>
      </w:pPr>
      <w:r w:rsidRPr="003C42D8">
        <w:rPr>
          <w:sz w:val="32"/>
          <w:szCs w:val="32"/>
        </w:rPr>
        <w:t>монумент представлял собой воина-интернационалиста с мечом в руке, над которым возвышается разорванная пятиконечная звезд</w:t>
      </w:r>
      <w:r w:rsidR="007B480C">
        <w:rPr>
          <w:sz w:val="32"/>
          <w:szCs w:val="32"/>
        </w:rPr>
        <w:t>а</w:t>
      </w:r>
      <w:r w:rsidRPr="003C42D8">
        <w:rPr>
          <w:sz w:val="32"/>
          <w:szCs w:val="32"/>
        </w:rPr>
        <w:t xml:space="preserve">. Автором </w:t>
      </w:r>
      <w:r w:rsidRPr="003C42D8">
        <w:rPr>
          <w:sz w:val="32"/>
          <w:szCs w:val="32"/>
        </w:rPr>
        <w:lastRenderedPageBreak/>
        <w:t>памятника был скульптор Николай Морд</w:t>
      </w:r>
      <w:r w:rsidR="002A5DA8" w:rsidRPr="003C42D8">
        <w:rPr>
          <w:sz w:val="32"/>
          <w:szCs w:val="32"/>
        </w:rPr>
        <w:t>о</w:t>
      </w:r>
      <w:r w:rsidRPr="003C42D8">
        <w:rPr>
          <w:sz w:val="32"/>
          <w:szCs w:val="32"/>
        </w:rPr>
        <w:t>вин. Но с развалом Советского Союза работы по</w:t>
      </w:r>
      <w:r w:rsidR="006B7E9E">
        <w:rPr>
          <w:sz w:val="32"/>
          <w:szCs w:val="32"/>
        </w:rPr>
        <w:t xml:space="preserve"> </w:t>
      </w:r>
      <w:r w:rsidRPr="003C42D8">
        <w:rPr>
          <w:sz w:val="32"/>
          <w:szCs w:val="32"/>
        </w:rPr>
        <w:t xml:space="preserve">строительству памятника прекратились. Все, что смогли сделать сами афганцы, это установить «Разорванную звезду» напротив бывшего кинотеатра «Салют». </w:t>
      </w:r>
    </w:p>
    <w:p w:rsidR="00FE1E78" w:rsidRDefault="001E5143" w:rsidP="00D35A12">
      <w:pPr>
        <w:spacing w:line="360" w:lineRule="auto"/>
        <w:ind w:left="5236" w:firstLine="561"/>
        <w:jc w:val="both"/>
        <w:rPr>
          <w:sz w:val="32"/>
          <w:szCs w:val="32"/>
        </w:rPr>
      </w:pPr>
      <w:r>
        <w:rPr>
          <w:noProof/>
        </w:rPr>
        <w:drawing>
          <wp:anchor distT="0" distB="0" distL="114300" distR="114300" simplePos="0" relativeHeight="251673600" behindDoc="0" locked="0" layoutInCell="1" allowOverlap="1">
            <wp:simplePos x="0" y="0"/>
            <wp:positionH relativeFrom="column">
              <wp:posOffset>118745</wp:posOffset>
            </wp:positionH>
            <wp:positionV relativeFrom="paragraph">
              <wp:posOffset>83820</wp:posOffset>
            </wp:positionV>
            <wp:extent cx="2968625" cy="2226310"/>
            <wp:effectExtent l="19050" t="19050" r="22225" b="21590"/>
            <wp:wrapNone/>
            <wp:docPr id="209" name="Рисунок 209" descr="У «Разорванной звезды» почтили память воинов-интернациона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У «Разорванной звезды» почтили память воинов-интернационалистов"/>
                    <pic:cNvPicPr>
                      <a:picLocks noChangeAspect="1" noChangeArrowheads="1"/>
                    </pic:cNvPicPr>
                  </pic:nvPicPr>
                  <pic:blipFill>
                    <a:blip r:embed="rId54" r:link="rId55" cstate="print">
                      <a:lum contrast="12000"/>
                    </a:blip>
                    <a:srcRect/>
                    <a:stretch>
                      <a:fillRect/>
                    </a:stretch>
                  </pic:blipFill>
                  <pic:spPr bwMode="auto">
                    <a:xfrm>
                      <a:off x="0" y="0"/>
                      <a:ext cx="2968625" cy="2226310"/>
                    </a:xfrm>
                    <a:prstGeom prst="rect">
                      <a:avLst/>
                    </a:prstGeom>
                    <a:noFill/>
                    <a:ln w="12700">
                      <a:solidFill>
                        <a:srgbClr val="663300"/>
                      </a:solidFill>
                      <a:miter lim="800000"/>
                      <a:headEnd/>
                      <a:tailEnd/>
                    </a:ln>
                  </pic:spPr>
                </pic:pic>
              </a:graphicData>
            </a:graphic>
          </wp:anchor>
        </w:drawing>
      </w:r>
      <w:r w:rsidR="009217A4" w:rsidRPr="003C42D8">
        <w:rPr>
          <w:sz w:val="32"/>
          <w:szCs w:val="32"/>
        </w:rPr>
        <w:t>На плитах обелиска поименно – список погибших, наших земляков, которые не вернулись с Афганской войны.</w:t>
      </w:r>
      <w:r w:rsidR="009217A4">
        <w:rPr>
          <w:sz w:val="32"/>
          <w:szCs w:val="32"/>
        </w:rPr>
        <w:t xml:space="preserve"> </w:t>
      </w:r>
    </w:p>
    <w:p w:rsidR="00FE1E78" w:rsidRDefault="009217A4" w:rsidP="00D35A12">
      <w:pPr>
        <w:spacing w:line="360" w:lineRule="auto"/>
        <w:ind w:left="5236" w:firstLine="561"/>
        <w:jc w:val="both"/>
        <w:rPr>
          <w:sz w:val="32"/>
          <w:szCs w:val="32"/>
        </w:rPr>
      </w:pPr>
      <w:r w:rsidRPr="003C42D8">
        <w:rPr>
          <w:sz w:val="32"/>
          <w:szCs w:val="32"/>
        </w:rPr>
        <w:t xml:space="preserve">Каждый год 27 апреля, в день «Апрельской </w:t>
      </w:r>
    </w:p>
    <w:p w:rsidR="009217A4" w:rsidRDefault="009217A4" w:rsidP="00FE1E78">
      <w:pPr>
        <w:spacing w:line="360" w:lineRule="auto"/>
        <w:jc w:val="both"/>
        <w:rPr>
          <w:sz w:val="32"/>
          <w:szCs w:val="32"/>
        </w:rPr>
      </w:pPr>
      <w:r w:rsidRPr="003C42D8">
        <w:rPr>
          <w:sz w:val="32"/>
          <w:szCs w:val="32"/>
        </w:rPr>
        <w:t xml:space="preserve">революции» в Афганистане, в России традиционно </w:t>
      </w:r>
      <w:r w:rsidR="007B480C">
        <w:rPr>
          <w:sz w:val="32"/>
          <w:szCs w:val="32"/>
        </w:rPr>
        <w:t>отмечается</w:t>
      </w:r>
      <w:r w:rsidRPr="003C42D8">
        <w:rPr>
          <w:sz w:val="32"/>
          <w:szCs w:val="32"/>
        </w:rPr>
        <w:t xml:space="preserve"> День памяти воинов-интернационалистов, павших в этой далекой стране в ходе боевых действий 1979-1989 гг. и умерших от ран и болезней по возвращении на родину. В Пензе в этот день ветераны Афганской войны собираются у памятника «Разорванная звезда».</w:t>
      </w:r>
    </w:p>
    <w:p w:rsidR="006B7E9E" w:rsidRDefault="006B7E9E" w:rsidP="00FE1E78">
      <w:pPr>
        <w:spacing w:line="360" w:lineRule="auto"/>
        <w:jc w:val="both"/>
        <w:rPr>
          <w:sz w:val="32"/>
          <w:szCs w:val="32"/>
        </w:rPr>
      </w:pPr>
    </w:p>
    <w:p w:rsidR="006B7E9E" w:rsidRPr="00C65E2C" w:rsidRDefault="006B7E9E" w:rsidP="006B7E9E">
      <w:pPr>
        <w:pStyle w:val="3"/>
        <w:spacing w:before="0" w:after="0" w:line="360" w:lineRule="auto"/>
        <w:jc w:val="center"/>
        <w:rPr>
          <w:rFonts w:ascii="Times New Roman" w:hAnsi="Times New Roman"/>
          <w:color w:val="FF0000"/>
          <w:sz w:val="32"/>
          <w:szCs w:val="32"/>
        </w:rPr>
      </w:pPr>
      <w:bookmarkStart w:id="41" w:name="_Toc411852970"/>
      <w:bookmarkStart w:id="42" w:name="_Toc411853125"/>
      <w:bookmarkStart w:id="43" w:name="_Toc411853790"/>
      <w:r w:rsidRPr="00C65E2C">
        <w:rPr>
          <w:rFonts w:ascii="Times New Roman" w:hAnsi="Times New Roman"/>
          <w:b w:val="0"/>
          <w:color w:val="FF0000"/>
          <w:sz w:val="32"/>
          <w:szCs w:val="32"/>
        </w:rPr>
        <w:t xml:space="preserve">2.5.2. </w:t>
      </w:r>
      <w:r w:rsidRPr="00C65E2C">
        <w:rPr>
          <w:rFonts w:ascii="Times New Roman" w:hAnsi="Times New Roman"/>
          <w:color w:val="FF0000"/>
          <w:sz w:val="32"/>
          <w:szCs w:val="32"/>
        </w:rPr>
        <w:t>Памятник воинам-пензенцам, погибшим в локальных войнах</w:t>
      </w:r>
      <w:bookmarkEnd w:id="41"/>
      <w:bookmarkEnd w:id="42"/>
      <w:bookmarkEnd w:id="43"/>
    </w:p>
    <w:p w:rsidR="00075C48" w:rsidRDefault="001E5143" w:rsidP="00075C48">
      <w:pPr>
        <w:spacing w:line="360" w:lineRule="auto"/>
        <w:ind w:left="4862" w:firstLine="561"/>
        <w:jc w:val="both"/>
        <w:rPr>
          <w:sz w:val="32"/>
          <w:szCs w:val="32"/>
        </w:rPr>
      </w:pPr>
      <w:r>
        <w:rPr>
          <w:noProof/>
          <w:sz w:val="32"/>
          <w:szCs w:val="32"/>
        </w:rPr>
        <w:drawing>
          <wp:anchor distT="0" distB="0" distL="114300" distR="114300" simplePos="0" relativeHeight="251656192" behindDoc="0" locked="0" layoutInCell="1" allowOverlap="1">
            <wp:simplePos x="0" y="0"/>
            <wp:positionH relativeFrom="column">
              <wp:posOffset>0</wp:posOffset>
            </wp:positionH>
            <wp:positionV relativeFrom="paragraph">
              <wp:posOffset>92075</wp:posOffset>
            </wp:positionV>
            <wp:extent cx="2853690" cy="2855595"/>
            <wp:effectExtent l="19050" t="19050" r="22860" b="20955"/>
            <wp:wrapNone/>
            <wp:docPr id="169" name="Рисунок 169" descr="http://se.uploads.ru/t/Fm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e.uploads.ru/t/FmbAt.jpg"/>
                    <pic:cNvPicPr>
                      <a:picLocks noChangeAspect="1" noChangeArrowheads="1"/>
                    </pic:cNvPicPr>
                  </pic:nvPicPr>
                  <pic:blipFill>
                    <a:blip r:embed="rId56" r:link="rId57" cstate="print">
                      <a:lum contrast="6000"/>
                    </a:blip>
                    <a:srcRect l="24921" r="23149" b="7758"/>
                    <a:stretch>
                      <a:fillRect/>
                    </a:stretch>
                  </pic:blipFill>
                  <pic:spPr bwMode="auto">
                    <a:xfrm>
                      <a:off x="0" y="0"/>
                      <a:ext cx="2853690" cy="2855595"/>
                    </a:xfrm>
                    <a:prstGeom prst="rect">
                      <a:avLst/>
                    </a:prstGeom>
                    <a:noFill/>
                    <a:ln w="12700">
                      <a:solidFill>
                        <a:srgbClr val="003300"/>
                      </a:solidFill>
                      <a:miter lim="800000"/>
                      <a:headEnd/>
                      <a:tailEnd/>
                    </a:ln>
                  </pic:spPr>
                </pic:pic>
              </a:graphicData>
            </a:graphic>
          </wp:anchor>
        </w:drawing>
      </w:r>
      <w:r w:rsidR="00075C48" w:rsidRPr="003C42D8">
        <w:rPr>
          <w:sz w:val="32"/>
          <w:szCs w:val="32"/>
        </w:rPr>
        <w:t xml:space="preserve">12 октября </w:t>
      </w:r>
      <w:smartTag w:uri="urn:schemas-microsoft-com:office:smarttags" w:element="metricconverter">
        <w:smartTagPr>
          <w:attr w:name="ProductID" w:val="2012 г"/>
        </w:smartTagPr>
        <w:r w:rsidR="00075C48" w:rsidRPr="003C42D8">
          <w:rPr>
            <w:sz w:val="32"/>
            <w:szCs w:val="32"/>
          </w:rPr>
          <w:t>2012 г</w:t>
        </w:r>
      </w:smartTag>
      <w:r w:rsidR="00075C48" w:rsidRPr="003C42D8">
        <w:rPr>
          <w:sz w:val="32"/>
          <w:szCs w:val="32"/>
        </w:rPr>
        <w:t>. у обелиска воинов-интернационалистов «Разорванная звезда» состоялась церемония открытия нового монумента, посвященного воинам-пензенцам, погибшим в локальных войнах.</w:t>
      </w:r>
      <w:r w:rsidR="00075C48">
        <w:rPr>
          <w:sz w:val="32"/>
          <w:szCs w:val="32"/>
        </w:rPr>
        <w:t xml:space="preserve"> </w:t>
      </w:r>
      <w:r w:rsidR="00075C48" w:rsidRPr="003C42D8">
        <w:rPr>
          <w:sz w:val="32"/>
          <w:szCs w:val="32"/>
        </w:rPr>
        <w:t xml:space="preserve">Идея создания монумента, увековечивающего память жителей Пензы, погибших при исполнении </w:t>
      </w:r>
    </w:p>
    <w:p w:rsidR="00075C48" w:rsidRPr="003C42D8" w:rsidRDefault="00075C48" w:rsidP="00075C48">
      <w:pPr>
        <w:spacing w:line="360" w:lineRule="auto"/>
        <w:jc w:val="both"/>
        <w:rPr>
          <w:sz w:val="32"/>
          <w:szCs w:val="32"/>
        </w:rPr>
      </w:pPr>
      <w:r w:rsidRPr="003C42D8">
        <w:rPr>
          <w:sz w:val="32"/>
          <w:szCs w:val="32"/>
        </w:rPr>
        <w:t xml:space="preserve">служебных обязанностей в локальных войнах, возникла в 2003 году. Затем был объявлен конкурс на скульптуру, которая станет основой </w:t>
      </w:r>
      <w:r w:rsidRPr="003C42D8">
        <w:rPr>
          <w:sz w:val="32"/>
          <w:szCs w:val="32"/>
        </w:rPr>
        <w:lastRenderedPageBreak/>
        <w:t>памятника. В результате лучшим оказался проект Максима Кулева.</w:t>
      </w:r>
      <w:r>
        <w:rPr>
          <w:sz w:val="32"/>
          <w:szCs w:val="32"/>
        </w:rPr>
        <w:t xml:space="preserve"> </w:t>
      </w:r>
      <w:r w:rsidRPr="003C42D8">
        <w:rPr>
          <w:sz w:val="32"/>
          <w:szCs w:val="32"/>
        </w:rPr>
        <w:t>Открытие монумента, изготовленного из бетона, прошло в 2004 году в сквере имени Ф.</w:t>
      </w:r>
      <w:r>
        <w:rPr>
          <w:sz w:val="32"/>
          <w:szCs w:val="32"/>
        </w:rPr>
        <w:t xml:space="preserve"> </w:t>
      </w:r>
      <w:r w:rsidRPr="003C42D8">
        <w:rPr>
          <w:sz w:val="32"/>
          <w:szCs w:val="32"/>
        </w:rPr>
        <w:t>Э. Дзержинского. Со временем памятник разрушился</w:t>
      </w:r>
      <w:r>
        <w:rPr>
          <w:sz w:val="32"/>
          <w:szCs w:val="32"/>
        </w:rPr>
        <w:t>.</w:t>
      </w:r>
      <w:r w:rsidRPr="00075C48">
        <w:rPr>
          <w:sz w:val="32"/>
          <w:szCs w:val="32"/>
        </w:rPr>
        <w:t xml:space="preserve"> </w:t>
      </w:r>
      <w:r w:rsidRPr="003C42D8">
        <w:rPr>
          <w:sz w:val="32"/>
          <w:szCs w:val="32"/>
        </w:rPr>
        <w:t>В 2011 году принято решение о его реставрации, а также о переносе сооружения к обелиску «Разорванная звезда».</w:t>
      </w:r>
      <w:r>
        <w:rPr>
          <w:sz w:val="32"/>
          <w:szCs w:val="32"/>
        </w:rPr>
        <w:t xml:space="preserve"> </w:t>
      </w:r>
      <w:r w:rsidRPr="003C42D8">
        <w:rPr>
          <w:sz w:val="32"/>
          <w:szCs w:val="32"/>
        </w:rPr>
        <w:t>Закладка камня на месте строительства монумента состоялась 12 июня 2012 года.</w:t>
      </w:r>
    </w:p>
    <w:p w:rsidR="00983A01" w:rsidRDefault="00983A01" w:rsidP="00075C48">
      <w:pPr>
        <w:spacing w:line="360" w:lineRule="auto"/>
        <w:ind w:firstLine="561"/>
        <w:jc w:val="both"/>
        <w:rPr>
          <w:sz w:val="32"/>
          <w:szCs w:val="32"/>
        </w:rPr>
      </w:pPr>
      <w:r w:rsidRPr="003C42D8">
        <w:rPr>
          <w:sz w:val="32"/>
          <w:szCs w:val="32"/>
        </w:rPr>
        <w:t>Новый памятник представляет собой точную копию того, что ранее располагался в сквере у ДК имени Ф.</w:t>
      </w:r>
      <w:r w:rsidR="00E67499">
        <w:rPr>
          <w:sz w:val="32"/>
          <w:szCs w:val="32"/>
        </w:rPr>
        <w:t xml:space="preserve"> </w:t>
      </w:r>
      <w:r w:rsidRPr="003C42D8">
        <w:rPr>
          <w:sz w:val="32"/>
          <w:szCs w:val="32"/>
        </w:rPr>
        <w:t xml:space="preserve">Э. Дзержинского, однако </w:t>
      </w:r>
      <w:r w:rsidR="006B7E9E">
        <w:rPr>
          <w:sz w:val="32"/>
          <w:szCs w:val="32"/>
        </w:rPr>
        <w:t xml:space="preserve">он </w:t>
      </w:r>
      <w:r w:rsidRPr="003C42D8">
        <w:rPr>
          <w:sz w:val="32"/>
          <w:szCs w:val="32"/>
        </w:rPr>
        <w:t>изготовлен из современного, более прочного материала.</w:t>
      </w:r>
    </w:p>
    <w:p w:rsidR="00746DD2" w:rsidRDefault="00746DD2" w:rsidP="00075C48">
      <w:pPr>
        <w:spacing w:line="360" w:lineRule="auto"/>
        <w:ind w:firstLine="561"/>
        <w:jc w:val="both"/>
        <w:rPr>
          <w:sz w:val="32"/>
          <w:szCs w:val="32"/>
        </w:rPr>
      </w:pPr>
    </w:p>
    <w:p w:rsidR="00075C48" w:rsidRPr="00C65E2C" w:rsidRDefault="003047EF" w:rsidP="003047EF">
      <w:pPr>
        <w:pStyle w:val="3"/>
        <w:spacing w:before="0" w:after="0" w:line="360" w:lineRule="auto"/>
        <w:jc w:val="center"/>
        <w:rPr>
          <w:rFonts w:ascii="Times New Roman" w:hAnsi="Times New Roman"/>
          <w:bCs w:val="0"/>
          <w:color w:val="FF0000"/>
          <w:sz w:val="32"/>
        </w:rPr>
      </w:pPr>
      <w:bookmarkStart w:id="44" w:name="_Toc411852971"/>
      <w:bookmarkStart w:id="45" w:name="_Toc411853126"/>
      <w:bookmarkStart w:id="46" w:name="_Toc411853791"/>
      <w:r w:rsidRPr="00C65E2C">
        <w:rPr>
          <w:rFonts w:ascii="Times New Roman" w:hAnsi="Times New Roman"/>
          <w:bCs w:val="0"/>
          <w:color w:val="FF0000"/>
          <w:sz w:val="32"/>
        </w:rPr>
        <w:t>2.5.3. Мемориальный знак «Звонница»</w:t>
      </w:r>
      <w:bookmarkEnd w:id="44"/>
      <w:bookmarkEnd w:id="45"/>
      <w:bookmarkEnd w:id="46"/>
    </w:p>
    <w:p w:rsidR="00746DD2" w:rsidRDefault="001E5143" w:rsidP="00746DD2">
      <w:pPr>
        <w:spacing w:line="360" w:lineRule="auto"/>
        <w:ind w:left="5423" w:firstLine="561"/>
        <w:jc w:val="both"/>
        <w:rPr>
          <w:sz w:val="32"/>
          <w:szCs w:val="32"/>
        </w:rPr>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137795</wp:posOffset>
            </wp:positionV>
            <wp:extent cx="3206115" cy="2171700"/>
            <wp:effectExtent l="19050" t="19050" r="13335" b="19050"/>
            <wp:wrapNone/>
            <wp:docPr id="197" name="Рисунок 197" descr="В Пензе открыли мемориальный знак &quot;Звонница&quot; / Новости / Пензенская правда - Новости Пензы и Пензен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В Пензе открыли мемориальный знак &quot;Звонница&quot; / Новости / Пензенская правда - Новости Пензы и Пензенской области"/>
                    <pic:cNvPicPr>
                      <a:picLocks noChangeAspect="1" noChangeArrowheads="1"/>
                    </pic:cNvPicPr>
                  </pic:nvPicPr>
                  <pic:blipFill>
                    <a:blip r:embed="rId58" r:link="rId59" cstate="print">
                      <a:lum bright="6000" contrast="12000"/>
                    </a:blip>
                    <a:srcRect/>
                    <a:stretch>
                      <a:fillRect/>
                    </a:stretch>
                  </pic:blipFill>
                  <pic:spPr bwMode="auto">
                    <a:xfrm>
                      <a:off x="0" y="0"/>
                      <a:ext cx="3206115" cy="2171700"/>
                    </a:xfrm>
                    <a:prstGeom prst="rect">
                      <a:avLst/>
                    </a:prstGeom>
                    <a:noFill/>
                    <a:ln w="12700">
                      <a:solidFill>
                        <a:srgbClr val="003300"/>
                      </a:solidFill>
                      <a:miter lim="800000"/>
                      <a:headEnd/>
                      <a:tailEnd/>
                    </a:ln>
                  </pic:spPr>
                </pic:pic>
              </a:graphicData>
            </a:graphic>
          </wp:anchor>
        </w:drawing>
      </w:r>
      <w:r w:rsidR="003047EF" w:rsidRPr="003C42D8">
        <w:rPr>
          <w:sz w:val="32"/>
          <w:szCs w:val="32"/>
        </w:rPr>
        <w:t>28 июня 2013 года в мемориальном комплексе воинам-интернационалистам «Разорванная звезда» состоялось торжественное открытие мемориального знака «Звонница».</w:t>
      </w:r>
      <w:r w:rsidR="003047EF">
        <w:rPr>
          <w:sz w:val="32"/>
          <w:szCs w:val="32"/>
        </w:rPr>
        <w:t xml:space="preserve"> </w:t>
      </w:r>
      <w:r w:rsidR="00983A01" w:rsidRPr="003C42D8">
        <w:rPr>
          <w:sz w:val="32"/>
          <w:szCs w:val="32"/>
        </w:rPr>
        <w:t xml:space="preserve">Это было началом </w:t>
      </w:r>
    </w:p>
    <w:p w:rsidR="00983A01" w:rsidRPr="003C42D8" w:rsidRDefault="00983A01" w:rsidP="00746DD2">
      <w:pPr>
        <w:spacing w:line="360" w:lineRule="auto"/>
        <w:jc w:val="both"/>
        <w:rPr>
          <w:sz w:val="32"/>
          <w:szCs w:val="32"/>
        </w:rPr>
      </w:pPr>
      <w:r w:rsidRPr="003C42D8">
        <w:rPr>
          <w:sz w:val="32"/>
          <w:szCs w:val="32"/>
        </w:rPr>
        <w:t>реализации планов, которые пензенские афганцы вынашивали несколько лет. По их мнению, пришло время отметить духовную составляющую подвига павших.</w:t>
      </w:r>
    </w:p>
    <w:p w:rsidR="00FB15AE" w:rsidRPr="003C42D8" w:rsidRDefault="00983A01" w:rsidP="003C42D8">
      <w:pPr>
        <w:spacing w:line="360" w:lineRule="auto"/>
        <w:ind w:firstLine="567"/>
        <w:jc w:val="both"/>
        <w:rPr>
          <w:sz w:val="32"/>
          <w:szCs w:val="32"/>
        </w:rPr>
      </w:pPr>
      <w:r w:rsidRPr="003C42D8">
        <w:rPr>
          <w:sz w:val="32"/>
          <w:szCs w:val="32"/>
        </w:rPr>
        <w:t xml:space="preserve">«Мы все выполняли одну задачу - мы защищали наше государство, нашу Родину, нашу Пензенскую землю», - сказал председатель пензенского отделения Российского союза ветеранов Афганистана Владимир Холзинев. </w:t>
      </w:r>
    </w:p>
    <w:p w:rsidR="003047EF" w:rsidRDefault="00794C99" w:rsidP="003047EF">
      <w:pPr>
        <w:spacing w:line="360" w:lineRule="auto"/>
        <w:ind w:firstLine="567"/>
        <w:jc w:val="both"/>
        <w:rPr>
          <w:sz w:val="32"/>
          <w:szCs w:val="32"/>
        </w:rPr>
      </w:pPr>
      <w:r w:rsidRPr="003C42D8">
        <w:rPr>
          <w:sz w:val="32"/>
          <w:szCs w:val="32"/>
        </w:rPr>
        <w:t>Звонница</w:t>
      </w:r>
      <w:r w:rsidR="00FB15AE" w:rsidRPr="003C42D8">
        <w:rPr>
          <w:sz w:val="32"/>
          <w:szCs w:val="32"/>
        </w:rPr>
        <w:t xml:space="preserve"> увенчан</w:t>
      </w:r>
      <w:r w:rsidRPr="003C42D8">
        <w:rPr>
          <w:sz w:val="32"/>
          <w:szCs w:val="32"/>
        </w:rPr>
        <w:t>а</w:t>
      </w:r>
      <w:r w:rsidR="00FB15AE" w:rsidRPr="003C42D8">
        <w:rPr>
          <w:sz w:val="32"/>
          <w:szCs w:val="32"/>
        </w:rPr>
        <w:t xml:space="preserve"> куполом в форме Георгиевского креста. Конструкция металлическая, основание - бетонное с вкраплениями мрамора, который отшлифован до красноватого цвета, </w:t>
      </w:r>
      <w:r w:rsidR="00FB15AE" w:rsidRPr="003C42D8">
        <w:rPr>
          <w:sz w:val="32"/>
          <w:szCs w:val="32"/>
        </w:rPr>
        <w:lastRenderedPageBreak/>
        <w:t>сим</w:t>
      </w:r>
      <w:r w:rsidR="003047EF">
        <w:rPr>
          <w:sz w:val="32"/>
          <w:szCs w:val="32"/>
        </w:rPr>
        <w:t xml:space="preserve">волизирующего запекшуюся кровь. </w:t>
      </w:r>
      <w:r w:rsidR="00FB15AE" w:rsidRPr="003C42D8">
        <w:rPr>
          <w:sz w:val="32"/>
          <w:szCs w:val="32"/>
        </w:rPr>
        <w:t xml:space="preserve">В центре звонницы возвышается изваяние древнерусского меча. Рядом с мечом размещена плита со словами из Евангелия «Нет больше той любви, как если кто положит душу свою за други своя». </w:t>
      </w:r>
      <w:r w:rsidR="003047EF" w:rsidRPr="003C42D8">
        <w:rPr>
          <w:sz w:val="32"/>
          <w:szCs w:val="32"/>
        </w:rPr>
        <w:t>Все это означает, что пензенские воины сейчас живут в мире, но при малейшей угрозе готовы вновь взяться за оружие - ради мирного неба над головой. На плитах, рядом с памятником список погибших, наших земляков, которые не вернулись с Афганской войны.</w:t>
      </w:r>
    </w:p>
    <w:p w:rsidR="00402786" w:rsidRDefault="00FB15AE" w:rsidP="003C42D8">
      <w:pPr>
        <w:spacing w:line="360" w:lineRule="auto"/>
        <w:ind w:firstLine="567"/>
        <w:jc w:val="both"/>
        <w:rPr>
          <w:sz w:val="32"/>
          <w:szCs w:val="32"/>
        </w:rPr>
      </w:pPr>
      <w:r w:rsidRPr="003C42D8">
        <w:rPr>
          <w:sz w:val="32"/>
          <w:szCs w:val="32"/>
        </w:rPr>
        <w:t>Место и закладной камень были освящены еще в 2007 году по благословению владыки Филарета. Изначально здесь планировали возвести часовню памяти великого князя Дмитрия Донского, но в силу ряда причин было решено остановиться на мемориальном знаке – звоннице.</w:t>
      </w:r>
      <w:r w:rsidR="00794C99" w:rsidRPr="003C42D8">
        <w:rPr>
          <w:sz w:val="32"/>
          <w:szCs w:val="32"/>
        </w:rPr>
        <w:t xml:space="preserve"> </w:t>
      </w:r>
    </w:p>
    <w:p w:rsidR="00402786" w:rsidRPr="00C65E2C" w:rsidRDefault="00402786" w:rsidP="00402786">
      <w:pPr>
        <w:pStyle w:val="3"/>
        <w:spacing w:before="0" w:after="0" w:line="360" w:lineRule="auto"/>
        <w:jc w:val="center"/>
        <w:rPr>
          <w:rFonts w:ascii="Times New Roman" w:hAnsi="Times New Roman"/>
          <w:color w:val="FF0000"/>
          <w:sz w:val="32"/>
          <w:szCs w:val="32"/>
        </w:rPr>
      </w:pPr>
      <w:bookmarkStart w:id="47" w:name="_Toc411852972"/>
      <w:bookmarkStart w:id="48" w:name="_Toc411853127"/>
      <w:bookmarkStart w:id="49" w:name="_Toc411853792"/>
      <w:r w:rsidRPr="00C65E2C">
        <w:rPr>
          <w:rFonts w:ascii="Times New Roman" w:hAnsi="Times New Roman"/>
          <w:color w:val="FF0000"/>
          <w:sz w:val="32"/>
          <w:szCs w:val="32"/>
        </w:rPr>
        <w:t>2.5.4. Мемориальный знак «Минарет»</w:t>
      </w:r>
      <w:bookmarkEnd w:id="47"/>
      <w:bookmarkEnd w:id="48"/>
      <w:bookmarkEnd w:id="49"/>
    </w:p>
    <w:p w:rsidR="00E10A42" w:rsidRDefault="001E5143" w:rsidP="00E10A42">
      <w:pPr>
        <w:spacing w:line="360" w:lineRule="auto"/>
        <w:ind w:left="4675" w:firstLine="561"/>
        <w:jc w:val="both"/>
        <w:rPr>
          <w:sz w:val="32"/>
          <w:szCs w:val="32"/>
        </w:rPr>
      </w:pPr>
      <w:r>
        <w:rPr>
          <w:noProof/>
          <w:sz w:val="32"/>
          <w:szCs w:val="32"/>
        </w:rPr>
        <w:drawing>
          <wp:anchor distT="0" distB="0" distL="114300" distR="114300" simplePos="0" relativeHeight="251667456" behindDoc="0" locked="0" layoutInCell="1" allowOverlap="1">
            <wp:simplePos x="0" y="0"/>
            <wp:positionH relativeFrom="column">
              <wp:posOffset>0</wp:posOffset>
            </wp:positionH>
            <wp:positionV relativeFrom="paragraph">
              <wp:posOffset>145415</wp:posOffset>
            </wp:positionV>
            <wp:extent cx="2848610" cy="2141855"/>
            <wp:effectExtent l="19050" t="19050" r="27940" b="10795"/>
            <wp:wrapNone/>
            <wp:docPr id="196" name="Рисунок 196" descr="В Пензе неизвестные осквернили мемориал «Разорванная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В Пензе неизвестные осквернили мемориал «Разорванная звезда»"/>
                    <pic:cNvPicPr>
                      <a:picLocks noChangeAspect="1" noChangeArrowheads="1"/>
                    </pic:cNvPicPr>
                  </pic:nvPicPr>
                  <pic:blipFill>
                    <a:blip r:embed="rId60" r:link="rId61" cstate="print"/>
                    <a:srcRect r="11414"/>
                    <a:stretch>
                      <a:fillRect/>
                    </a:stretch>
                  </pic:blipFill>
                  <pic:spPr bwMode="auto">
                    <a:xfrm>
                      <a:off x="0" y="0"/>
                      <a:ext cx="2848610" cy="2141855"/>
                    </a:xfrm>
                    <a:prstGeom prst="rect">
                      <a:avLst/>
                    </a:prstGeom>
                    <a:noFill/>
                    <a:ln w="12700">
                      <a:solidFill>
                        <a:srgbClr val="336699"/>
                      </a:solidFill>
                      <a:miter lim="800000"/>
                      <a:headEnd/>
                      <a:tailEnd/>
                    </a:ln>
                  </pic:spPr>
                </pic:pic>
              </a:graphicData>
            </a:graphic>
          </wp:anchor>
        </w:drawing>
      </w:r>
      <w:r w:rsidR="00983A01" w:rsidRPr="003C42D8">
        <w:rPr>
          <w:sz w:val="32"/>
          <w:szCs w:val="32"/>
        </w:rPr>
        <w:t xml:space="preserve">10 сентября 2013 года, неподалеку от «Звонницы» появилось сооружение, увенчанное полумесяцем. Это мемориальный знак «Минарет», проект которого нашел поддержку у исламского духовенства. «Мы поехали в мечеть, </w:t>
      </w:r>
    </w:p>
    <w:p w:rsidR="00983A01" w:rsidRPr="003C42D8" w:rsidRDefault="00983A01" w:rsidP="00E10A42">
      <w:pPr>
        <w:spacing w:line="360" w:lineRule="auto"/>
        <w:jc w:val="both"/>
        <w:rPr>
          <w:sz w:val="32"/>
          <w:szCs w:val="32"/>
        </w:rPr>
      </w:pPr>
      <w:r w:rsidRPr="003C42D8">
        <w:rPr>
          <w:sz w:val="32"/>
          <w:szCs w:val="32"/>
        </w:rPr>
        <w:t>заходили к муфтию, никто не возражал, проект одобрили», - рассказал ветеран боевых действий в Афганистане Али Якупов.</w:t>
      </w:r>
    </w:p>
    <w:p w:rsidR="00983A01" w:rsidRPr="003C42D8" w:rsidRDefault="00E10A42" w:rsidP="003C42D8">
      <w:pPr>
        <w:spacing w:line="360" w:lineRule="auto"/>
        <w:ind w:firstLine="567"/>
        <w:jc w:val="both"/>
        <w:rPr>
          <w:sz w:val="32"/>
          <w:szCs w:val="32"/>
        </w:rPr>
      </w:pPr>
      <w:r>
        <w:rPr>
          <w:sz w:val="32"/>
          <w:szCs w:val="32"/>
        </w:rPr>
        <w:t>Б</w:t>
      </w:r>
      <w:r w:rsidR="00983A01" w:rsidRPr="003C42D8">
        <w:rPr>
          <w:sz w:val="32"/>
          <w:szCs w:val="32"/>
        </w:rPr>
        <w:t xml:space="preserve">ыло бы неверно назвать обе металлические конструкции часовней и минаретом, ведь это всего лишь символы двух великих мировых религий. «Если мы поставили крест, то нужно убрать меч. Из-за несовпадения этих канонов элемент мемориала мы уже называем не часовней, а мемориальным знаком «Звонница». Так же и с минаретом: </w:t>
      </w:r>
      <w:r w:rsidR="00983A01" w:rsidRPr="003C42D8">
        <w:rPr>
          <w:sz w:val="32"/>
          <w:szCs w:val="32"/>
        </w:rPr>
        <w:lastRenderedPageBreak/>
        <w:t xml:space="preserve">есть некоторые отклонения, которые не позволяют назвать это чисто религиозным строением, а именно мемориальным знаком», - пояснил Владимир Холзинев. </w:t>
      </w:r>
    </w:p>
    <w:p w:rsidR="00983A01" w:rsidRPr="003C42D8" w:rsidRDefault="00983A01" w:rsidP="003C42D8">
      <w:pPr>
        <w:spacing w:line="360" w:lineRule="auto"/>
        <w:ind w:firstLine="567"/>
        <w:jc w:val="both"/>
        <w:rPr>
          <w:sz w:val="32"/>
          <w:szCs w:val="32"/>
        </w:rPr>
      </w:pPr>
      <w:r w:rsidRPr="003C42D8">
        <w:rPr>
          <w:sz w:val="32"/>
          <w:szCs w:val="32"/>
        </w:rPr>
        <w:t>Однако в начале ноября неизвестные изуверы уничтожили мраморную плиту, посвященную воинам-мусульманам. Несколько недель ушло на поиски нового, более прочного камня. Сейчас все хлопоты позади, и гранитный обелиск занял положенное ему место.</w:t>
      </w:r>
    </w:p>
    <w:p w:rsidR="00983A01" w:rsidRPr="003C42D8" w:rsidRDefault="00983A01" w:rsidP="003C42D8">
      <w:pPr>
        <w:spacing w:line="360" w:lineRule="auto"/>
        <w:ind w:firstLine="567"/>
        <w:jc w:val="both"/>
        <w:rPr>
          <w:sz w:val="32"/>
          <w:szCs w:val="32"/>
        </w:rPr>
      </w:pPr>
      <w:r w:rsidRPr="003C42D8">
        <w:rPr>
          <w:sz w:val="32"/>
          <w:szCs w:val="32"/>
        </w:rPr>
        <w:t>В планах у Владимира Холзинева и его друзей из афганского братства - еще одна идея, осуществление которой требует времени и денег. Они надеются установить у «Разорванной звезды»  бронемашину.</w:t>
      </w:r>
    </w:p>
    <w:p w:rsidR="0082154A" w:rsidRPr="00402786" w:rsidRDefault="00402786" w:rsidP="00402786">
      <w:pPr>
        <w:spacing w:line="360" w:lineRule="auto"/>
        <w:jc w:val="center"/>
        <w:rPr>
          <w:b/>
          <w:color w:val="D20000"/>
          <w:sz w:val="32"/>
          <w:szCs w:val="32"/>
        </w:rPr>
      </w:pPr>
      <w:r w:rsidRPr="00402786">
        <w:rPr>
          <w:b/>
          <w:color w:val="D20000"/>
          <w:sz w:val="32"/>
          <w:szCs w:val="32"/>
        </w:rPr>
        <w:t>***</w:t>
      </w:r>
    </w:p>
    <w:p w:rsidR="00CF49BA" w:rsidRPr="003C42D8" w:rsidRDefault="00CF49BA" w:rsidP="00CF49BA">
      <w:pPr>
        <w:spacing w:line="360" w:lineRule="auto"/>
        <w:ind w:firstLine="567"/>
        <w:jc w:val="both"/>
        <w:rPr>
          <w:sz w:val="32"/>
          <w:szCs w:val="32"/>
        </w:rPr>
      </w:pPr>
      <w:hyperlink r:id="rId62" w:history="1">
        <w:r w:rsidRPr="00CF49BA">
          <w:rPr>
            <w:rStyle w:val="a3"/>
            <w:b/>
            <w:color w:val="auto"/>
            <w:sz w:val="32"/>
            <w:szCs w:val="32"/>
            <w:u w:val="none"/>
          </w:rPr>
          <w:t>Антипова, И.</w:t>
        </w:r>
      </w:hyperlink>
      <w:r>
        <w:rPr>
          <w:sz w:val="32"/>
          <w:szCs w:val="32"/>
        </w:rPr>
        <w:t xml:space="preserve"> </w:t>
      </w:r>
      <w:r w:rsidRPr="003C42D8">
        <w:rPr>
          <w:sz w:val="32"/>
          <w:szCs w:val="32"/>
        </w:rPr>
        <w:t>"Голубые береты" отказались от денег</w:t>
      </w:r>
      <w:r>
        <w:rPr>
          <w:sz w:val="32"/>
          <w:szCs w:val="32"/>
        </w:rPr>
        <w:t xml:space="preserve"> И. Антипова</w:t>
      </w:r>
      <w:r w:rsidRPr="003C42D8">
        <w:rPr>
          <w:sz w:val="32"/>
          <w:szCs w:val="32"/>
        </w:rPr>
        <w:t xml:space="preserve"> // Пензенская правда. — 2004.</w:t>
      </w:r>
      <w:r>
        <w:rPr>
          <w:sz w:val="32"/>
          <w:szCs w:val="32"/>
        </w:rPr>
        <w:t xml:space="preserve"> </w:t>
      </w:r>
      <w:r w:rsidRPr="003C42D8">
        <w:rPr>
          <w:sz w:val="32"/>
          <w:szCs w:val="32"/>
        </w:rPr>
        <w:t>— 18 мая</w:t>
      </w:r>
      <w:r>
        <w:rPr>
          <w:sz w:val="32"/>
          <w:szCs w:val="32"/>
        </w:rPr>
        <w:t xml:space="preserve"> </w:t>
      </w:r>
      <w:r w:rsidRPr="003C42D8">
        <w:rPr>
          <w:sz w:val="32"/>
          <w:szCs w:val="32"/>
        </w:rPr>
        <w:t>(</w:t>
      </w:r>
      <w:r>
        <w:rPr>
          <w:sz w:val="32"/>
          <w:szCs w:val="32"/>
        </w:rPr>
        <w:t>№</w:t>
      </w:r>
      <w:r w:rsidRPr="003C42D8">
        <w:rPr>
          <w:sz w:val="32"/>
          <w:szCs w:val="32"/>
        </w:rPr>
        <w:t>19). — С. 3.</w:t>
      </w:r>
    </w:p>
    <w:p w:rsidR="00CF49BA" w:rsidRDefault="00CF49BA" w:rsidP="00CF49BA">
      <w:pPr>
        <w:spacing w:line="360" w:lineRule="auto"/>
        <w:ind w:firstLine="567"/>
        <w:jc w:val="both"/>
        <w:rPr>
          <w:i/>
          <w:sz w:val="32"/>
          <w:szCs w:val="32"/>
        </w:rPr>
      </w:pPr>
      <w:r w:rsidRPr="00CF49BA">
        <w:rPr>
          <w:i/>
          <w:sz w:val="32"/>
          <w:szCs w:val="32"/>
        </w:rPr>
        <w:t>В сквере им.</w:t>
      </w:r>
      <w:r w:rsidR="001F1436">
        <w:rPr>
          <w:i/>
          <w:sz w:val="32"/>
          <w:szCs w:val="32"/>
        </w:rPr>
        <w:t xml:space="preserve"> </w:t>
      </w:r>
      <w:r w:rsidRPr="00CF49BA">
        <w:rPr>
          <w:i/>
          <w:sz w:val="32"/>
          <w:szCs w:val="32"/>
        </w:rPr>
        <w:t xml:space="preserve">Дзержинского </w:t>
      </w:r>
      <w:r w:rsidR="001F1436">
        <w:rPr>
          <w:i/>
          <w:sz w:val="32"/>
          <w:szCs w:val="32"/>
        </w:rPr>
        <w:t>открыли памятник воинам-пензенца</w:t>
      </w:r>
      <w:r w:rsidRPr="00CF49BA">
        <w:rPr>
          <w:i/>
          <w:sz w:val="32"/>
          <w:szCs w:val="32"/>
        </w:rPr>
        <w:t>м, погибшим в локальных войнах.</w:t>
      </w:r>
    </w:p>
    <w:p w:rsidR="00CF49BA" w:rsidRPr="00CF49BA" w:rsidRDefault="00CF49BA" w:rsidP="00CF49BA">
      <w:pPr>
        <w:spacing w:line="360" w:lineRule="auto"/>
        <w:ind w:firstLine="567"/>
        <w:jc w:val="both"/>
        <w:rPr>
          <w:i/>
          <w:sz w:val="16"/>
          <w:szCs w:val="16"/>
        </w:rPr>
      </w:pPr>
    </w:p>
    <w:p w:rsidR="00195AA2" w:rsidRPr="003C42D8" w:rsidRDefault="0082154A" w:rsidP="003C42D8">
      <w:pPr>
        <w:spacing w:line="360" w:lineRule="auto"/>
        <w:ind w:firstLine="567"/>
        <w:jc w:val="both"/>
        <w:rPr>
          <w:sz w:val="32"/>
          <w:szCs w:val="32"/>
        </w:rPr>
      </w:pPr>
      <w:r w:rsidRPr="00402786">
        <w:rPr>
          <w:b/>
          <w:sz w:val="32"/>
          <w:szCs w:val="32"/>
        </w:rPr>
        <w:t xml:space="preserve">В память о воинах-интернационалистах в Пензе открыли «Звонницу» </w:t>
      </w:r>
      <w:r w:rsidR="00402786" w:rsidRPr="00402786">
        <w:rPr>
          <w:sz w:val="32"/>
          <w:szCs w:val="32"/>
        </w:rPr>
        <w:t>[</w:t>
      </w:r>
      <w:r w:rsidR="00402786">
        <w:rPr>
          <w:sz w:val="32"/>
          <w:szCs w:val="32"/>
        </w:rPr>
        <w:t>Электронный ресурс</w:t>
      </w:r>
      <w:r w:rsidR="00402786" w:rsidRPr="00402786">
        <w:rPr>
          <w:sz w:val="32"/>
          <w:szCs w:val="32"/>
        </w:rPr>
        <w:t xml:space="preserve">] </w:t>
      </w:r>
      <w:r w:rsidRPr="003C42D8">
        <w:rPr>
          <w:sz w:val="32"/>
          <w:szCs w:val="32"/>
        </w:rPr>
        <w:t xml:space="preserve">// PenzaInform.ru. – Режим доступа: </w:t>
      </w:r>
      <w:hyperlink r:id="rId63" w:history="1">
        <w:r w:rsidRPr="003C42D8">
          <w:rPr>
            <w:rStyle w:val="a3"/>
            <w:color w:val="auto"/>
            <w:sz w:val="32"/>
            <w:szCs w:val="32"/>
            <w:u w:val="none"/>
          </w:rPr>
          <w:t>http://www.penzainform.ru/news/social/2013/06/30/v_pamyat_o_voinah-internatcionalistah_v_penze_otkrili_zvonnitcu.html</w:t>
        </w:r>
      </w:hyperlink>
      <w:r w:rsidRPr="003C42D8">
        <w:rPr>
          <w:sz w:val="32"/>
          <w:szCs w:val="32"/>
        </w:rPr>
        <w:t>.</w:t>
      </w:r>
    </w:p>
    <w:p w:rsidR="0082154A" w:rsidRPr="00402786" w:rsidRDefault="0082154A" w:rsidP="003C42D8">
      <w:pPr>
        <w:spacing w:line="360" w:lineRule="auto"/>
        <w:ind w:firstLine="567"/>
        <w:jc w:val="both"/>
        <w:rPr>
          <w:sz w:val="16"/>
          <w:szCs w:val="16"/>
        </w:rPr>
      </w:pPr>
    </w:p>
    <w:p w:rsidR="00CF49BA" w:rsidRDefault="00CF49BA" w:rsidP="00CF49BA">
      <w:pPr>
        <w:spacing w:line="360" w:lineRule="auto"/>
        <w:ind w:firstLine="567"/>
        <w:jc w:val="both"/>
        <w:rPr>
          <w:sz w:val="32"/>
          <w:szCs w:val="32"/>
        </w:rPr>
      </w:pPr>
      <w:r w:rsidRPr="00CF49BA">
        <w:rPr>
          <w:b/>
          <w:sz w:val="32"/>
          <w:szCs w:val="32"/>
        </w:rPr>
        <w:t>В Пензе восстановили монумент участникам локальных войн</w:t>
      </w:r>
      <w:r>
        <w:rPr>
          <w:sz w:val="32"/>
          <w:szCs w:val="32"/>
        </w:rPr>
        <w:t xml:space="preserve"> // Молодой ленинец. — 2012</w:t>
      </w:r>
      <w:r w:rsidRPr="003C42D8">
        <w:rPr>
          <w:sz w:val="32"/>
          <w:szCs w:val="32"/>
        </w:rPr>
        <w:t>.</w:t>
      </w:r>
      <w:r>
        <w:rPr>
          <w:sz w:val="32"/>
          <w:szCs w:val="32"/>
        </w:rPr>
        <w:t xml:space="preserve"> </w:t>
      </w:r>
      <w:r w:rsidRPr="003C42D8">
        <w:rPr>
          <w:sz w:val="32"/>
          <w:szCs w:val="32"/>
        </w:rPr>
        <w:t>— 16 октября (№ 42).</w:t>
      </w:r>
      <w:r>
        <w:rPr>
          <w:sz w:val="32"/>
          <w:szCs w:val="32"/>
        </w:rPr>
        <w:t xml:space="preserve"> </w:t>
      </w:r>
      <w:r w:rsidRPr="003C42D8">
        <w:rPr>
          <w:sz w:val="32"/>
          <w:szCs w:val="32"/>
        </w:rPr>
        <w:t>— С. 2.</w:t>
      </w:r>
      <w:r>
        <w:rPr>
          <w:sz w:val="32"/>
          <w:szCs w:val="32"/>
        </w:rPr>
        <w:t xml:space="preserve"> </w:t>
      </w:r>
      <w:r w:rsidRPr="003C42D8">
        <w:rPr>
          <w:sz w:val="32"/>
          <w:szCs w:val="32"/>
        </w:rPr>
        <w:t>— (Дневник недели).</w:t>
      </w:r>
    </w:p>
    <w:p w:rsidR="00CF49BA" w:rsidRPr="00CF49BA" w:rsidRDefault="00CF49BA" w:rsidP="00CF49BA">
      <w:pPr>
        <w:spacing w:line="360" w:lineRule="auto"/>
        <w:ind w:firstLine="567"/>
        <w:jc w:val="both"/>
        <w:rPr>
          <w:i/>
          <w:sz w:val="32"/>
          <w:szCs w:val="32"/>
        </w:rPr>
      </w:pPr>
      <w:r w:rsidRPr="00CF49BA">
        <w:rPr>
          <w:i/>
          <w:sz w:val="32"/>
          <w:szCs w:val="32"/>
        </w:rPr>
        <w:t>У "Разорванной звезды" состоялось открытие восстановленного памятника ветеранам необъявленных конфликтов.</w:t>
      </w:r>
    </w:p>
    <w:p w:rsidR="00CF49BA" w:rsidRPr="00CF49BA" w:rsidRDefault="00CF49BA" w:rsidP="00CF49BA">
      <w:pPr>
        <w:spacing w:line="360" w:lineRule="auto"/>
        <w:ind w:firstLine="567"/>
        <w:jc w:val="both"/>
        <w:rPr>
          <w:sz w:val="16"/>
          <w:szCs w:val="16"/>
        </w:rPr>
      </w:pPr>
    </w:p>
    <w:p w:rsidR="00A658A6" w:rsidRDefault="00A658A6" w:rsidP="00A658A6">
      <w:pPr>
        <w:spacing w:line="360" w:lineRule="auto"/>
        <w:ind w:firstLine="567"/>
        <w:jc w:val="both"/>
        <w:rPr>
          <w:sz w:val="32"/>
          <w:szCs w:val="32"/>
        </w:rPr>
      </w:pPr>
      <w:r w:rsidRPr="0095082D">
        <w:rPr>
          <w:b/>
          <w:sz w:val="32"/>
          <w:szCs w:val="32"/>
        </w:rPr>
        <w:lastRenderedPageBreak/>
        <w:t>В Пензе открыли мемориальный знак «Звонница»</w:t>
      </w:r>
      <w:r>
        <w:rPr>
          <w:sz w:val="32"/>
          <w:szCs w:val="32"/>
        </w:rPr>
        <w:t xml:space="preserve"> </w:t>
      </w:r>
      <w:r w:rsidRPr="0095082D">
        <w:rPr>
          <w:sz w:val="32"/>
          <w:szCs w:val="32"/>
        </w:rPr>
        <w:t>[</w:t>
      </w:r>
      <w:r>
        <w:rPr>
          <w:sz w:val="32"/>
          <w:szCs w:val="32"/>
        </w:rPr>
        <w:t>Электронный ресурс</w:t>
      </w:r>
      <w:r w:rsidRPr="0095082D">
        <w:rPr>
          <w:sz w:val="32"/>
          <w:szCs w:val="32"/>
        </w:rPr>
        <w:t>]</w:t>
      </w:r>
      <w:r w:rsidRPr="003C42D8">
        <w:rPr>
          <w:sz w:val="32"/>
          <w:szCs w:val="32"/>
        </w:rPr>
        <w:t xml:space="preserve"> // Pravda-News.ru ИЦ «Пензенская правда». – Режим доступа: </w:t>
      </w:r>
      <w:hyperlink r:id="rId64" w:history="1">
        <w:r w:rsidRPr="003C42D8">
          <w:rPr>
            <w:rStyle w:val="a3"/>
            <w:color w:val="auto"/>
            <w:sz w:val="32"/>
            <w:szCs w:val="32"/>
            <w:u w:val="none"/>
          </w:rPr>
          <w:t>http://www.pravda-news.ru/topic/20779.html</w:t>
        </w:r>
      </w:hyperlink>
      <w:r w:rsidRPr="003C42D8">
        <w:rPr>
          <w:sz w:val="32"/>
          <w:szCs w:val="32"/>
        </w:rPr>
        <w:t>.</w:t>
      </w:r>
    </w:p>
    <w:p w:rsidR="00A658A6" w:rsidRPr="00A658A6" w:rsidRDefault="00A658A6" w:rsidP="00A658A6">
      <w:pPr>
        <w:spacing w:line="360" w:lineRule="auto"/>
        <w:ind w:firstLine="567"/>
        <w:jc w:val="both"/>
        <w:rPr>
          <w:sz w:val="16"/>
          <w:szCs w:val="16"/>
        </w:rPr>
      </w:pPr>
    </w:p>
    <w:p w:rsidR="00CF49BA" w:rsidRPr="003C42D8" w:rsidRDefault="00CF49BA" w:rsidP="00CF49BA">
      <w:pPr>
        <w:spacing w:line="360" w:lineRule="auto"/>
        <w:ind w:firstLine="567"/>
        <w:jc w:val="both"/>
        <w:rPr>
          <w:sz w:val="32"/>
          <w:szCs w:val="32"/>
        </w:rPr>
      </w:pPr>
      <w:hyperlink r:id="rId65" w:history="1">
        <w:r w:rsidRPr="00CF49BA">
          <w:rPr>
            <w:rStyle w:val="a3"/>
            <w:b/>
            <w:color w:val="auto"/>
            <w:sz w:val="32"/>
            <w:szCs w:val="32"/>
            <w:u w:val="none"/>
          </w:rPr>
          <w:t>Вержбовский, В.</w:t>
        </w:r>
      </w:hyperlink>
      <w:r>
        <w:rPr>
          <w:sz w:val="32"/>
          <w:szCs w:val="32"/>
        </w:rPr>
        <w:t xml:space="preserve"> </w:t>
      </w:r>
      <w:r w:rsidRPr="003C42D8">
        <w:rPr>
          <w:sz w:val="32"/>
          <w:szCs w:val="32"/>
        </w:rPr>
        <w:t>Как пензенские "афганцы" свой памятник выбивали / В. Вержбовский // Молодой ленинец. — 2012.</w:t>
      </w:r>
      <w:r>
        <w:rPr>
          <w:sz w:val="32"/>
          <w:szCs w:val="32"/>
        </w:rPr>
        <w:t xml:space="preserve"> </w:t>
      </w:r>
      <w:r w:rsidRPr="003C42D8">
        <w:rPr>
          <w:sz w:val="32"/>
          <w:szCs w:val="32"/>
        </w:rPr>
        <w:t>— 23 октября (№ 43).</w:t>
      </w:r>
      <w:r>
        <w:rPr>
          <w:sz w:val="32"/>
          <w:szCs w:val="32"/>
        </w:rPr>
        <w:t xml:space="preserve"> </w:t>
      </w:r>
      <w:r w:rsidRPr="003C42D8">
        <w:rPr>
          <w:sz w:val="32"/>
          <w:szCs w:val="32"/>
        </w:rPr>
        <w:t>— С. 18.</w:t>
      </w:r>
      <w:r>
        <w:rPr>
          <w:sz w:val="32"/>
          <w:szCs w:val="32"/>
        </w:rPr>
        <w:t xml:space="preserve"> </w:t>
      </w:r>
      <w:r w:rsidRPr="003C42D8">
        <w:rPr>
          <w:sz w:val="32"/>
          <w:szCs w:val="32"/>
        </w:rPr>
        <w:t>— (Вчера и сегодня).</w:t>
      </w:r>
    </w:p>
    <w:p w:rsidR="00CF49BA" w:rsidRDefault="00CF49BA" w:rsidP="00CF49BA">
      <w:pPr>
        <w:spacing w:line="360" w:lineRule="auto"/>
        <w:ind w:firstLine="567"/>
        <w:jc w:val="both"/>
        <w:rPr>
          <w:i/>
          <w:sz w:val="32"/>
          <w:szCs w:val="32"/>
        </w:rPr>
      </w:pPr>
      <w:r w:rsidRPr="00CF49BA">
        <w:rPr>
          <w:i/>
          <w:sz w:val="32"/>
          <w:szCs w:val="32"/>
        </w:rPr>
        <w:t>О памятнике солдату, вышедшему из боя.</w:t>
      </w:r>
    </w:p>
    <w:p w:rsidR="00CF49BA" w:rsidRPr="00CF49BA" w:rsidRDefault="00CF49BA" w:rsidP="00CF49BA">
      <w:pPr>
        <w:spacing w:line="360" w:lineRule="auto"/>
        <w:ind w:firstLine="567"/>
        <w:jc w:val="both"/>
        <w:rPr>
          <w:i/>
          <w:sz w:val="16"/>
          <w:szCs w:val="16"/>
        </w:rPr>
      </w:pPr>
    </w:p>
    <w:p w:rsidR="00CF49BA" w:rsidRPr="003C42D8" w:rsidRDefault="00CF49BA" w:rsidP="00CF49BA">
      <w:pPr>
        <w:spacing w:line="360" w:lineRule="auto"/>
        <w:ind w:firstLine="567"/>
        <w:jc w:val="both"/>
        <w:rPr>
          <w:sz w:val="32"/>
          <w:szCs w:val="32"/>
        </w:rPr>
      </w:pPr>
      <w:hyperlink r:id="rId66" w:history="1">
        <w:r w:rsidRPr="00890FA4">
          <w:rPr>
            <w:rStyle w:val="a3"/>
            <w:b/>
            <w:color w:val="auto"/>
            <w:sz w:val="32"/>
            <w:szCs w:val="32"/>
            <w:u w:val="none"/>
          </w:rPr>
          <w:t>Вержбовский, В.</w:t>
        </w:r>
      </w:hyperlink>
      <w:r>
        <w:rPr>
          <w:sz w:val="32"/>
          <w:szCs w:val="32"/>
        </w:rPr>
        <w:t xml:space="preserve"> </w:t>
      </w:r>
      <w:r w:rsidRPr="003C42D8">
        <w:rPr>
          <w:sz w:val="32"/>
          <w:szCs w:val="32"/>
        </w:rPr>
        <w:t xml:space="preserve">Это нужно живым! </w:t>
      </w:r>
      <w:r>
        <w:rPr>
          <w:sz w:val="32"/>
          <w:szCs w:val="32"/>
        </w:rPr>
        <w:t xml:space="preserve">/ В. Вержбовский </w:t>
      </w:r>
      <w:r w:rsidRPr="003C42D8">
        <w:rPr>
          <w:sz w:val="32"/>
          <w:szCs w:val="32"/>
        </w:rPr>
        <w:t>// Пенз</w:t>
      </w:r>
      <w:r>
        <w:rPr>
          <w:sz w:val="32"/>
          <w:szCs w:val="32"/>
        </w:rPr>
        <w:t>енские</w:t>
      </w:r>
      <w:r w:rsidRPr="003C42D8">
        <w:rPr>
          <w:sz w:val="32"/>
          <w:szCs w:val="32"/>
        </w:rPr>
        <w:t xml:space="preserve"> вести. — 1999.</w:t>
      </w:r>
      <w:r>
        <w:rPr>
          <w:sz w:val="32"/>
          <w:szCs w:val="32"/>
        </w:rPr>
        <w:t xml:space="preserve"> </w:t>
      </w:r>
      <w:r w:rsidRPr="003C42D8">
        <w:rPr>
          <w:sz w:val="32"/>
          <w:szCs w:val="32"/>
        </w:rPr>
        <w:t>— 12 февр</w:t>
      </w:r>
      <w:r>
        <w:rPr>
          <w:sz w:val="32"/>
          <w:szCs w:val="32"/>
        </w:rPr>
        <w:t>аля</w:t>
      </w:r>
      <w:r w:rsidRPr="003C42D8">
        <w:rPr>
          <w:sz w:val="32"/>
          <w:szCs w:val="32"/>
        </w:rPr>
        <w:t>.</w:t>
      </w:r>
      <w:r>
        <w:rPr>
          <w:sz w:val="32"/>
          <w:szCs w:val="32"/>
        </w:rPr>
        <w:t xml:space="preserve"> </w:t>
      </w:r>
      <w:r w:rsidRPr="003C42D8">
        <w:rPr>
          <w:sz w:val="32"/>
          <w:szCs w:val="32"/>
        </w:rPr>
        <w:t>— С. 4.</w:t>
      </w:r>
    </w:p>
    <w:p w:rsidR="00CF49BA" w:rsidRDefault="00CF49BA" w:rsidP="00CF49BA">
      <w:pPr>
        <w:spacing w:line="360" w:lineRule="auto"/>
        <w:ind w:firstLine="567"/>
        <w:jc w:val="both"/>
        <w:rPr>
          <w:sz w:val="32"/>
          <w:szCs w:val="32"/>
        </w:rPr>
      </w:pPr>
      <w:r w:rsidRPr="00890FA4">
        <w:rPr>
          <w:i/>
          <w:sz w:val="32"/>
          <w:szCs w:val="32"/>
        </w:rPr>
        <w:t>О проблемах возведения памятника погибшим воинам-интернационалистам и патриотическом воспитании населения</w:t>
      </w:r>
      <w:r w:rsidRPr="003C42D8">
        <w:rPr>
          <w:sz w:val="32"/>
          <w:szCs w:val="32"/>
        </w:rPr>
        <w:t>.</w:t>
      </w:r>
    </w:p>
    <w:p w:rsidR="00CF49BA" w:rsidRPr="00CF49BA" w:rsidRDefault="00CF49BA" w:rsidP="00CF49BA">
      <w:pPr>
        <w:spacing w:line="360" w:lineRule="auto"/>
        <w:ind w:firstLine="567"/>
        <w:jc w:val="both"/>
        <w:rPr>
          <w:sz w:val="16"/>
          <w:szCs w:val="16"/>
        </w:rPr>
      </w:pPr>
    </w:p>
    <w:p w:rsidR="00CF49BA" w:rsidRPr="003C42D8" w:rsidRDefault="00CF49BA" w:rsidP="00CF49BA">
      <w:pPr>
        <w:spacing w:line="360" w:lineRule="auto"/>
        <w:ind w:firstLine="567"/>
        <w:jc w:val="both"/>
        <w:rPr>
          <w:sz w:val="32"/>
          <w:szCs w:val="32"/>
        </w:rPr>
      </w:pPr>
      <w:hyperlink r:id="rId67" w:history="1">
        <w:r w:rsidRPr="00CF49BA">
          <w:rPr>
            <w:rStyle w:val="a3"/>
            <w:b/>
            <w:color w:val="auto"/>
            <w:sz w:val="32"/>
            <w:szCs w:val="32"/>
            <w:u w:val="none"/>
          </w:rPr>
          <w:t>Викторов, В.</w:t>
        </w:r>
      </w:hyperlink>
      <w:r w:rsidRPr="00CF49BA">
        <w:rPr>
          <w:b/>
          <w:sz w:val="32"/>
          <w:szCs w:val="32"/>
        </w:rPr>
        <w:t xml:space="preserve"> </w:t>
      </w:r>
      <w:r w:rsidRPr="003C42D8">
        <w:rPr>
          <w:sz w:val="32"/>
          <w:szCs w:val="32"/>
        </w:rPr>
        <w:t>Чтобы помнили : у интернационалистов появился-таки памятник / В. Викторов // Аргументы и факты. — 2012.</w:t>
      </w:r>
      <w:r>
        <w:rPr>
          <w:sz w:val="32"/>
          <w:szCs w:val="32"/>
        </w:rPr>
        <w:t xml:space="preserve"> </w:t>
      </w:r>
      <w:r w:rsidRPr="003C42D8">
        <w:rPr>
          <w:sz w:val="32"/>
          <w:szCs w:val="32"/>
        </w:rPr>
        <w:t>— 17-23 октября (№ 42) ; 2012.</w:t>
      </w:r>
      <w:r>
        <w:rPr>
          <w:sz w:val="32"/>
          <w:szCs w:val="32"/>
        </w:rPr>
        <w:t xml:space="preserve"> </w:t>
      </w:r>
      <w:r w:rsidRPr="003C42D8">
        <w:rPr>
          <w:sz w:val="32"/>
          <w:szCs w:val="32"/>
        </w:rPr>
        <w:t>— Аиф-Пенза.</w:t>
      </w:r>
      <w:r>
        <w:rPr>
          <w:sz w:val="32"/>
          <w:szCs w:val="32"/>
        </w:rPr>
        <w:t xml:space="preserve"> </w:t>
      </w:r>
      <w:r w:rsidRPr="003C42D8">
        <w:rPr>
          <w:sz w:val="32"/>
          <w:szCs w:val="32"/>
        </w:rPr>
        <w:t>— С. 12 : 1 фото.</w:t>
      </w:r>
      <w:r>
        <w:rPr>
          <w:sz w:val="32"/>
          <w:szCs w:val="32"/>
        </w:rPr>
        <w:t xml:space="preserve"> </w:t>
      </w:r>
      <w:r w:rsidRPr="003C42D8">
        <w:rPr>
          <w:sz w:val="32"/>
          <w:szCs w:val="32"/>
        </w:rPr>
        <w:t>— (Пенза).</w:t>
      </w:r>
    </w:p>
    <w:p w:rsidR="00CF49BA" w:rsidRPr="00CF49BA" w:rsidRDefault="00CF49BA" w:rsidP="00CF49BA">
      <w:pPr>
        <w:spacing w:line="360" w:lineRule="auto"/>
        <w:ind w:firstLine="567"/>
        <w:jc w:val="both"/>
        <w:rPr>
          <w:i/>
          <w:sz w:val="32"/>
          <w:szCs w:val="32"/>
        </w:rPr>
      </w:pPr>
      <w:r w:rsidRPr="00CF49BA">
        <w:rPr>
          <w:i/>
          <w:sz w:val="32"/>
          <w:szCs w:val="32"/>
        </w:rPr>
        <w:t>У "Разорванной звезды" открыли памятник участникам локальных войн.</w:t>
      </w:r>
    </w:p>
    <w:p w:rsidR="00CF49BA" w:rsidRPr="00CF49BA" w:rsidRDefault="00CF49BA" w:rsidP="003C42D8">
      <w:pPr>
        <w:spacing w:line="360" w:lineRule="auto"/>
        <w:ind w:firstLine="567"/>
        <w:jc w:val="both"/>
        <w:rPr>
          <w:b/>
          <w:sz w:val="16"/>
          <w:szCs w:val="16"/>
        </w:rPr>
      </w:pPr>
    </w:p>
    <w:p w:rsidR="00A658A6" w:rsidRPr="003C42D8" w:rsidRDefault="00A658A6" w:rsidP="00A658A6">
      <w:pPr>
        <w:spacing w:line="360" w:lineRule="auto"/>
        <w:ind w:firstLine="567"/>
        <w:jc w:val="both"/>
        <w:rPr>
          <w:sz w:val="32"/>
          <w:szCs w:val="32"/>
        </w:rPr>
      </w:pPr>
      <w:r w:rsidRPr="0095082D">
        <w:rPr>
          <w:b/>
          <w:sz w:val="32"/>
          <w:szCs w:val="32"/>
        </w:rPr>
        <w:t>Голос памяти</w:t>
      </w:r>
      <w:r w:rsidRPr="003C42D8">
        <w:rPr>
          <w:sz w:val="32"/>
          <w:szCs w:val="32"/>
        </w:rPr>
        <w:t xml:space="preserve"> // Аргументы и факты. — 2013.</w:t>
      </w:r>
      <w:r>
        <w:rPr>
          <w:sz w:val="32"/>
          <w:szCs w:val="32"/>
        </w:rPr>
        <w:t xml:space="preserve"> </w:t>
      </w:r>
      <w:r w:rsidRPr="003C42D8">
        <w:rPr>
          <w:sz w:val="32"/>
          <w:szCs w:val="32"/>
        </w:rPr>
        <w:t xml:space="preserve">— 18-24 сентября (№ 38) ; </w:t>
      </w:r>
      <w:r>
        <w:rPr>
          <w:sz w:val="32"/>
          <w:szCs w:val="32"/>
        </w:rPr>
        <w:t>Аиф-Пенза</w:t>
      </w:r>
      <w:r w:rsidRPr="003C42D8">
        <w:rPr>
          <w:sz w:val="32"/>
          <w:szCs w:val="32"/>
        </w:rPr>
        <w:t>.</w:t>
      </w:r>
      <w:r>
        <w:rPr>
          <w:sz w:val="32"/>
          <w:szCs w:val="32"/>
        </w:rPr>
        <w:t xml:space="preserve"> — С. 1</w:t>
      </w:r>
      <w:r w:rsidRPr="003C42D8">
        <w:rPr>
          <w:sz w:val="32"/>
          <w:szCs w:val="32"/>
        </w:rPr>
        <w:t>.</w:t>
      </w:r>
      <w:r>
        <w:rPr>
          <w:sz w:val="32"/>
          <w:szCs w:val="32"/>
        </w:rPr>
        <w:t xml:space="preserve"> — (Мемориал)</w:t>
      </w:r>
      <w:r w:rsidRPr="003C42D8">
        <w:rPr>
          <w:sz w:val="32"/>
          <w:szCs w:val="32"/>
        </w:rPr>
        <w:t>.</w:t>
      </w:r>
    </w:p>
    <w:p w:rsidR="00A658A6" w:rsidRDefault="00A658A6" w:rsidP="00A658A6">
      <w:pPr>
        <w:spacing w:line="360" w:lineRule="auto"/>
        <w:ind w:firstLine="567"/>
        <w:jc w:val="both"/>
        <w:rPr>
          <w:i/>
          <w:sz w:val="32"/>
          <w:szCs w:val="32"/>
        </w:rPr>
      </w:pPr>
      <w:r w:rsidRPr="0095082D">
        <w:rPr>
          <w:i/>
          <w:sz w:val="32"/>
          <w:szCs w:val="32"/>
        </w:rPr>
        <w:t>У мемориала "Разорванная звезда" появились новые элементы - "Звонница"</w:t>
      </w:r>
      <w:r w:rsidR="00737941">
        <w:rPr>
          <w:i/>
          <w:sz w:val="32"/>
          <w:szCs w:val="32"/>
        </w:rPr>
        <w:t xml:space="preserve"> </w:t>
      </w:r>
      <w:r w:rsidRPr="0095082D">
        <w:rPr>
          <w:i/>
          <w:sz w:val="32"/>
          <w:szCs w:val="32"/>
        </w:rPr>
        <w:t>и</w:t>
      </w:r>
      <w:r w:rsidR="00737941">
        <w:rPr>
          <w:i/>
          <w:sz w:val="32"/>
          <w:szCs w:val="32"/>
        </w:rPr>
        <w:t xml:space="preserve"> </w:t>
      </w:r>
      <w:r w:rsidRPr="0095082D">
        <w:rPr>
          <w:i/>
          <w:sz w:val="32"/>
          <w:szCs w:val="32"/>
        </w:rPr>
        <w:t>"Минарет".</w:t>
      </w:r>
    </w:p>
    <w:p w:rsidR="00A658A6" w:rsidRPr="00A658A6" w:rsidRDefault="00A658A6" w:rsidP="00A658A6">
      <w:pPr>
        <w:spacing w:line="360" w:lineRule="auto"/>
        <w:ind w:firstLine="567"/>
        <w:jc w:val="both"/>
        <w:rPr>
          <w:i/>
          <w:sz w:val="16"/>
          <w:szCs w:val="16"/>
        </w:rPr>
      </w:pPr>
    </w:p>
    <w:p w:rsidR="00A658A6" w:rsidRPr="003C42D8" w:rsidRDefault="00A658A6" w:rsidP="00A658A6">
      <w:pPr>
        <w:spacing w:line="360" w:lineRule="auto"/>
        <w:ind w:firstLine="567"/>
        <w:jc w:val="both"/>
        <w:rPr>
          <w:sz w:val="32"/>
          <w:szCs w:val="32"/>
        </w:rPr>
      </w:pPr>
      <w:r w:rsidRPr="0095082D">
        <w:rPr>
          <w:b/>
          <w:sz w:val="32"/>
          <w:szCs w:val="32"/>
        </w:rPr>
        <w:t>Звонница в память о воинах</w:t>
      </w:r>
      <w:r w:rsidRPr="003C42D8">
        <w:rPr>
          <w:sz w:val="32"/>
          <w:szCs w:val="32"/>
        </w:rPr>
        <w:t xml:space="preserve"> // Молодой ленинец. — 2013.</w:t>
      </w:r>
      <w:r>
        <w:rPr>
          <w:sz w:val="32"/>
          <w:szCs w:val="32"/>
        </w:rPr>
        <w:t xml:space="preserve"> </w:t>
      </w:r>
      <w:r w:rsidRPr="003C42D8">
        <w:rPr>
          <w:sz w:val="32"/>
          <w:szCs w:val="32"/>
        </w:rPr>
        <w:t>— 2 июля (№ 27).</w:t>
      </w:r>
      <w:r>
        <w:rPr>
          <w:sz w:val="32"/>
          <w:szCs w:val="32"/>
        </w:rPr>
        <w:t xml:space="preserve"> </w:t>
      </w:r>
      <w:r w:rsidRPr="003C42D8">
        <w:rPr>
          <w:sz w:val="32"/>
          <w:szCs w:val="32"/>
        </w:rPr>
        <w:t>— С. 2.</w:t>
      </w:r>
      <w:r>
        <w:rPr>
          <w:sz w:val="32"/>
          <w:szCs w:val="32"/>
        </w:rPr>
        <w:t xml:space="preserve"> </w:t>
      </w:r>
      <w:r w:rsidRPr="003C42D8">
        <w:rPr>
          <w:sz w:val="32"/>
          <w:szCs w:val="32"/>
        </w:rPr>
        <w:t>— (Дневник недели) (Символ веры).</w:t>
      </w:r>
    </w:p>
    <w:p w:rsidR="00A658A6" w:rsidRDefault="00A658A6" w:rsidP="00A658A6">
      <w:pPr>
        <w:spacing w:line="360" w:lineRule="auto"/>
        <w:ind w:firstLine="567"/>
        <w:jc w:val="both"/>
        <w:rPr>
          <w:i/>
          <w:sz w:val="32"/>
          <w:szCs w:val="32"/>
        </w:rPr>
      </w:pPr>
      <w:r w:rsidRPr="0095082D">
        <w:rPr>
          <w:i/>
          <w:sz w:val="32"/>
          <w:szCs w:val="32"/>
        </w:rPr>
        <w:t>На проспекте Победы у мемориала "Разорванная звезда" открыта звонница.</w:t>
      </w:r>
    </w:p>
    <w:p w:rsidR="00A658A6" w:rsidRPr="00A658A6" w:rsidRDefault="00A658A6" w:rsidP="00A658A6">
      <w:pPr>
        <w:spacing w:line="360" w:lineRule="auto"/>
        <w:ind w:firstLine="567"/>
        <w:jc w:val="both"/>
        <w:rPr>
          <w:i/>
          <w:sz w:val="16"/>
          <w:szCs w:val="16"/>
        </w:rPr>
      </w:pPr>
    </w:p>
    <w:p w:rsidR="0082154A" w:rsidRDefault="0082154A" w:rsidP="003C42D8">
      <w:pPr>
        <w:spacing w:line="360" w:lineRule="auto"/>
        <w:ind w:firstLine="567"/>
        <w:jc w:val="both"/>
        <w:rPr>
          <w:sz w:val="32"/>
          <w:szCs w:val="32"/>
        </w:rPr>
      </w:pPr>
      <w:r w:rsidRPr="00402786">
        <w:rPr>
          <w:b/>
          <w:sz w:val="32"/>
          <w:szCs w:val="32"/>
        </w:rPr>
        <w:lastRenderedPageBreak/>
        <w:t>Мемориал воинам-интернационалистам «Разорванная звезда» дополнен символом памяти и скорби – звонницей</w:t>
      </w:r>
      <w:r w:rsidRPr="003C42D8">
        <w:rPr>
          <w:sz w:val="32"/>
          <w:szCs w:val="32"/>
        </w:rPr>
        <w:t xml:space="preserve"> </w:t>
      </w:r>
      <w:r w:rsidR="00402786" w:rsidRPr="00402786">
        <w:rPr>
          <w:sz w:val="32"/>
          <w:szCs w:val="32"/>
        </w:rPr>
        <w:t>[</w:t>
      </w:r>
      <w:r w:rsidR="00402786">
        <w:rPr>
          <w:sz w:val="32"/>
          <w:szCs w:val="32"/>
        </w:rPr>
        <w:t>Электронный ресурс</w:t>
      </w:r>
      <w:r w:rsidR="00402786" w:rsidRPr="00402786">
        <w:rPr>
          <w:sz w:val="32"/>
          <w:szCs w:val="32"/>
        </w:rPr>
        <w:t xml:space="preserve">] </w:t>
      </w:r>
      <w:r w:rsidRPr="003C42D8">
        <w:rPr>
          <w:sz w:val="32"/>
          <w:szCs w:val="32"/>
        </w:rPr>
        <w:t>// A</w:t>
      </w:r>
      <w:r w:rsidR="00B77535" w:rsidRPr="003C42D8">
        <w:rPr>
          <w:sz w:val="32"/>
          <w:szCs w:val="32"/>
        </w:rPr>
        <w:t xml:space="preserve">PNews.ru. – Режим доступа: </w:t>
      </w:r>
      <w:hyperlink r:id="rId68" w:history="1">
        <w:r w:rsidR="00B77535" w:rsidRPr="003C42D8">
          <w:rPr>
            <w:rStyle w:val="a3"/>
            <w:color w:val="auto"/>
            <w:sz w:val="32"/>
            <w:szCs w:val="32"/>
            <w:u w:val="none"/>
          </w:rPr>
          <w:t>http://www.apnews.ru/news-5-11157.html</w:t>
        </w:r>
      </w:hyperlink>
      <w:r w:rsidR="00402786">
        <w:rPr>
          <w:sz w:val="32"/>
          <w:szCs w:val="32"/>
        </w:rPr>
        <w:t>.</w:t>
      </w:r>
    </w:p>
    <w:p w:rsidR="00402786" w:rsidRPr="00402786" w:rsidRDefault="00402786" w:rsidP="003C42D8">
      <w:pPr>
        <w:spacing w:line="360" w:lineRule="auto"/>
        <w:ind w:firstLine="567"/>
        <w:jc w:val="both"/>
        <w:rPr>
          <w:sz w:val="16"/>
          <w:szCs w:val="16"/>
        </w:rPr>
      </w:pPr>
    </w:p>
    <w:p w:rsidR="00890FA4" w:rsidRPr="003C42D8" w:rsidRDefault="00890FA4" w:rsidP="00890FA4">
      <w:pPr>
        <w:spacing w:line="360" w:lineRule="auto"/>
        <w:ind w:firstLine="567"/>
        <w:jc w:val="both"/>
        <w:rPr>
          <w:sz w:val="32"/>
          <w:szCs w:val="32"/>
        </w:rPr>
      </w:pPr>
      <w:hyperlink r:id="rId69" w:history="1">
        <w:r w:rsidRPr="00890FA4">
          <w:rPr>
            <w:rStyle w:val="a3"/>
            <w:b/>
            <w:color w:val="auto"/>
            <w:sz w:val="32"/>
            <w:szCs w:val="32"/>
            <w:u w:val="none"/>
          </w:rPr>
          <w:t>Мясников, А. В.</w:t>
        </w:r>
      </w:hyperlink>
      <w:r>
        <w:rPr>
          <w:sz w:val="32"/>
          <w:szCs w:val="32"/>
        </w:rPr>
        <w:t xml:space="preserve"> </w:t>
      </w:r>
      <w:r w:rsidRPr="003C42D8">
        <w:rPr>
          <w:sz w:val="32"/>
          <w:szCs w:val="32"/>
        </w:rPr>
        <w:t>"Нам нечего стесняться и прятать глаз</w:t>
      </w:r>
      <w:r>
        <w:rPr>
          <w:sz w:val="32"/>
          <w:szCs w:val="32"/>
        </w:rPr>
        <w:t>а" // Аргументы и факты. — 2008</w:t>
      </w:r>
      <w:r w:rsidRPr="003C42D8">
        <w:rPr>
          <w:sz w:val="32"/>
          <w:szCs w:val="32"/>
        </w:rPr>
        <w:t>.</w:t>
      </w:r>
      <w:r>
        <w:rPr>
          <w:sz w:val="32"/>
          <w:szCs w:val="32"/>
        </w:rPr>
        <w:t xml:space="preserve"> </w:t>
      </w:r>
      <w:r w:rsidRPr="003C42D8">
        <w:rPr>
          <w:sz w:val="32"/>
          <w:szCs w:val="32"/>
        </w:rPr>
        <w:t>— 20-26 февр</w:t>
      </w:r>
      <w:r>
        <w:rPr>
          <w:sz w:val="32"/>
          <w:szCs w:val="32"/>
        </w:rPr>
        <w:t>аля</w:t>
      </w:r>
      <w:r w:rsidRPr="003C42D8">
        <w:rPr>
          <w:sz w:val="32"/>
          <w:szCs w:val="32"/>
        </w:rPr>
        <w:t xml:space="preserve"> (</w:t>
      </w:r>
      <w:r>
        <w:rPr>
          <w:sz w:val="32"/>
          <w:szCs w:val="32"/>
        </w:rPr>
        <w:t>№</w:t>
      </w:r>
      <w:r w:rsidRPr="003C42D8">
        <w:rPr>
          <w:sz w:val="32"/>
          <w:szCs w:val="32"/>
        </w:rPr>
        <w:t xml:space="preserve"> 8)</w:t>
      </w:r>
      <w:r>
        <w:rPr>
          <w:sz w:val="32"/>
          <w:szCs w:val="32"/>
        </w:rPr>
        <w:t>; АиФ-Пенза. – С.</w:t>
      </w:r>
      <w:r w:rsidRPr="003C42D8">
        <w:rPr>
          <w:sz w:val="32"/>
          <w:szCs w:val="32"/>
        </w:rPr>
        <w:t xml:space="preserve"> 7.</w:t>
      </w:r>
    </w:p>
    <w:p w:rsidR="00890FA4" w:rsidRDefault="00890FA4" w:rsidP="00890FA4">
      <w:pPr>
        <w:spacing w:line="360" w:lineRule="auto"/>
        <w:ind w:firstLine="567"/>
        <w:jc w:val="both"/>
        <w:rPr>
          <w:i/>
          <w:sz w:val="32"/>
          <w:szCs w:val="32"/>
        </w:rPr>
      </w:pPr>
      <w:r w:rsidRPr="00890FA4">
        <w:rPr>
          <w:i/>
          <w:sz w:val="32"/>
          <w:szCs w:val="32"/>
        </w:rPr>
        <w:t>Интервью председателя областной общественной организации "Союз ветеранов Афганистана".</w:t>
      </w:r>
    </w:p>
    <w:p w:rsidR="00890FA4" w:rsidRPr="00890FA4" w:rsidRDefault="00890FA4" w:rsidP="00890FA4">
      <w:pPr>
        <w:spacing w:line="360" w:lineRule="auto"/>
        <w:ind w:firstLine="567"/>
        <w:jc w:val="both"/>
        <w:rPr>
          <w:i/>
          <w:sz w:val="16"/>
          <w:szCs w:val="16"/>
        </w:rPr>
      </w:pPr>
    </w:p>
    <w:p w:rsidR="003036CD" w:rsidRPr="003C42D8" w:rsidRDefault="003036CD" w:rsidP="003C42D8">
      <w:pPr>
        <w:spacing w:line="360" w:lineRule="auto"/>
        <w:ind w:firstLine="567"/>
        <w:jc w:val="both"/>
        <w:rPr>
          <w:sz w:val="32"/>
          <w:szCs w:val="32"/>
        </w:rPr>
      </w:pPr>
      <w:hyperlink r:id="rId70" w:history="1">
        <w:r w:rsidRPr="00402786">
          <w:rPr>
            <w:rStyle w:val="a3"/>
            <w:b/>
            <w:color w:val="auto"/>
            <w:sz w:val="32"/>
            <w:szCs w:val="32"/>
            <w:u w:val="none"/>
          </w:rPr>
          <w:t>Николаев,</w:t>
        </w:r>
      </w:hyperlink>
      <w:r w:rsidR="00402786" w:rsidRPr="00402786">
        <w:rPr>
          <w:b/>
          <w:sz w:val="32"/>
          <w:szCs w:val="32"/>
        </w:rPr>
        <w:t xml:space="preserve"> </w:t>
      </w:r>
      <w:r w:rsidR="00464081" w:rsidRPr="00402786">
        <w:rPr>
          <w:b/>
          <w:sz w:val="32"/>
          <w:szCs w:val="32"/>
        </w:rPr>
        <w:t>В.</w:t>
      </w:r>
      <w:r w:rsidR="00402786">
        <w:rPr>
          <w:sz w:val="32"/>
          <w:szCs w:val="32"/>
        </w:rPr>
        <w:t xml:space="preserve"> </w:t>
      </w:r>
      <w:r w:rsidRPr="003C42D8">
        <w:rPr>
          <w:sz w:val="32"/>
          <w:szCs w:val="32"/>
        </w:rPr>
        <w:t>Родина сыновей не забывает / В. Николаев // Наша Пенза. — 2012.</w:t>
      </w:r>
      <w:r w:rsidR="00402786">
        <w:rPr>
          <w:sz w:val="32"/>
          <w:szCs w:val="32"/>
        </w:rPr>
        <w:t xml:space="preserve"> </w:t>
      </w:r>
      <w:r w:rsidRPr="003C42D8">
        <w:rPr>
          <w:sz w:val="32"/>
          <w:szCs w:val="32"/>
        </w:rPr>
        <w:t>— 17-23 октября (№ 42).</w:t>
      </w:r>
      <w:r w:rsidR="00402786">
        <w:rPr>
          <w:sz w:val="32"/>
          <w:szCs w:val="32"/>
        </w:rPr>
        <w:t xml:space="preserve"> </w:t>
      </w:r>
      <w:r w:rsidRPr="003C42D8">
        <w:rPr>
          <w:sz w:val="32"/>
          <w:szCs w:val="32"/>
        </w:rPr>
        <w:t>— С.1-2.</w:t>
      </w:r>
      <w:r w:rsidR="00402786">
        <w:rPr>
          <w:sz w:val="32"/>
          <w:szCs w:val="32"/>
        </w:rPr>
        <w:t xml:space="preserve"> </w:t>
      </w:r>
      <w:r w:rsidRPr="003C42D8">
        <w:rPr>
          <w:sz w:val="32"/>
          <w:szCs w:val="32"/>
        </w:rPr>
        <w:t>— (Неделя)</w:t>
      </w:r>
      <w:r w:rsidR="00402786">
        <w:rPr>
          <w:sz w:val="32"/>
          <w:szCs w:val="32"/>
        </w:rPr>
        <w:t>.</w:t>
      </w:r>
    </w:p>
    <w:p w:rsidR="003036CD" w:rsidRDefault="003036CD" w:rsidP="003C42D8">
      <w:pPr>
        <w:spacing w:line="360" w:lineRule="auto"/>
        <w:ind w:firstLine="567"/>
        <w:jc w:val="both"/>
        <w:rPr>
          <w:i/>
          <w:sz w:val="32"/>
          <w:szCs w:val="32"/>
        </w:rPr>
      </w:pPr>
      <w:r w:rsidRPr="00402786">
        <w:rPr>
          <w:i/>
          <w:sz w:val="32"/>
          <w:szCs w:val="32"/>
        </w:rPr>
        <w:t>В Пензе у обелиска "Разорванная звезда" открыт памятник воинам-пензенцам, погибшим в локальных войнах.</w:t>
      </w:r>
    </w:p>
    <w:p w:rsidR="00402786" w:rsidRPr="00402786" w:rsidRDefault="00402786" w:rsidP="003C42D8">
      <w:pPr>
        <w:spacing w:line="360" w:lineRule="auto"/>
        <w:ind w:firstLine="567"/>
        <w:jc w:val="both"/>
        <w:rPr>
          <w:i/>
          <w:sz w:val="16"/>
          <w:szCs w:val="16"/>
        </w:rPr>
      </w:pPr>
    </w:p>
    <w:p w:rsidR="00737941" w:rsidRPr="003C42D8" w:rsidRDefault="00737941" w:rsidP="00737941">
      <w:pPr>
        <w:spacing w:line="360" w:lineRule="auto"/>
        <w:ind w:firstLine="567"/>
        <w:jc w:val="both"/>
        <w:rPr>
          <w:sz w:val="32"/>
          <w:szCs w:val="32"/>
        </w:rPr>
      </w:pPr>
      <w:r w:rsidRPr="0095082D">
        <w:rPr>
          <w:b/>
          <w:sz w:val="32"/>
          <w:szCs w:val="32"/>
        </w:rPr>
        <w:t>Разорванная звезда, Мемориальный комплекс</w:t>
      </w:r>
      <w:r w:rsidRPr="003C42D8">
        <w:rPr>
          <w:sz w:val="32"/>
          <w:szCs w:val="32"/>
        </w:rPr>
        <w:t xml:space="preserve"> </w:t>
      </w:r>
      <w:r w:rsidRPr="0095082D">
        <w:rPr>
          <w:sz w:val="32"/>
          <w:szCs w:val="32"/>
        </w:rPr>
        <w:t>[</w:t>
      </w:r>
      <w:r>
        <w:rPr>
          <w:sz w:val="32"/>
          <w:szCs w:val="32"/>
        </w:rPr>
        <w:t>Электронный ресурс</w:t>
      </w:r>
      <w:r w:rsidRPr="0095082D">
        <w:rPr>
          <w:sz w:val="32"/>
          <w:szCs w:val="32"/>
        </w:rPr>
        <w:t>]</w:t>
      </w:r>
      <w:r>
        <w:rPr>
          <w:sz w:val="32"/>
          <w:szCs w:val="32"/>
        </w:rPr>
        <w:t xml:space="preserve"> </w:t>
      </w:r>
      <w:r w:rsidRPr="003C42D8">
        <w:rPr>
          <w:sz w:val="32"/>
          <w:szCs w:val="32"/>
        </w:rPr>
        <w:t xml:space="preserve">// Пенза афиша: городская афиша мероприятий и событий города Пензы. – Режим доступа: </w:t>
      </w:r>
      <w:hyperlink r:id="rId71" w:history="1">
        <w:r w:rsidRPr="003C42D8">
          <w:rPr>
            <w:rStyle w:val="a3"/>
            <w:color w:val="auto"/>
            <w:sz w:val="32"/>
            <w:szCs w:val="32"/>
            <w:u w:val="none"/>
          </w:rPr>
          <w:t>http://penza-afisha.ru/orgs.php?id=613</w:t>
        </w:r>
      </w:hyperlink>
      <w:r w:rsidRPr="003C42D8">
        <w:rPr>
          <w:sz w:val="32"/>
          <w:szCs w:val="32"/>
        </w:rPr>
        <w:t>.</w:t>
      </w:r>
    </w:p>
    <w:p w:rsidR="00737941" w:rsidRPr="00737941" w:rsidRDefault="00737941" w:rsidP="00737941">
      <w:pPr>
        <w:spacing w:line="360" w:lineRule="auto"/>
        <w:ind w:firstLine="567"/>
        <w:jc w:val="both"/>
        <w:rPr>
          <w:b/>
          <w:sz w:val="16"/>
          <w:szCs w:val="16"/>
        </w:rPr>
      </w:pPr>
    </w:p>
    <w:p w:rsidR="00737941" w:rsidRPr="003C42D8" w:rsidRDefault="00737941" w:rsidP="00737941">
      <w:pPr>
        <w:spacing w:line="360" w:lineRule="auto"/>
        <w:ind w:firstLine="567"/>
        <w:jc w:val="both"/>
        <w:rPr>
          <w:sz w:val="32"/>
          <w:szCs w:val="32"/>
        </w:rPr>
      </w:pPr>
      <w:r w:rsidRPr="0095082D">
        <w:rPr>
          <w:b/>
          <w:sz w:val="32"/>
          <w:szCs w:val="32"/>
        </w:rPr>
        <w:t>Сизова, Н.</w:t>
      </w:r>
      <w:r w:rsidRPr="003C42D8">
        <w:rPr>
          <w:sz w:val="32"/>
          <w:szCs w:val="32"/>
        </w:rPr>
        <w:t xml:space="preserve"> Судьба «Разорванной звезды» / Н. Сизова // Пензенская правда. – 2008. – 7 октября.</w:t>
      </w:r>
    </w:p>
    <w:p w:rsidR="00737941" w:rsidRDefault="00737941" w:rsidP="00737941">
      <w:pPr>
        <w:spacing w:line="360" w:lineRule="auto"/>
        <w:ind w:firstLine="567"/>
        <w:jc w:val="both"/>
        <w:rPr>
          <w:sz w:val="32"/>
          <w:szCs w:val="32"/>
        </w:rPr>
      </w:pPr>
      <w:r w:rsidRPr="0095082D">
        <w:rPr>
          <w:i/>
          <w:sz w:val="32"/>
          <w:szCs w:val="32"/>
        </w:rPr>
        <w:t>В Пензе появится памятник участникам локальных войн и военных конфликтов</w:t>
      </w:r>
      <w:r w:rsidRPr="003C42D8">
        <w:rPr>
          <w:sz w:val="32"/>
          <w:szCs w:val="32"/>
        </w:rPr>
        <w:t>.</w:t>
      </w:r>
    </w:p>
    <w:p w:rsidR="00737941" w:rsidRPr="00737941" w:rsidRDefault="00737941" w:rsidP="00737941">
      <w:pPr>
        <w:spacing w:line="360" w:lineRule="auto"/>
        <w:ind w:firstLine="567"/>
        <w:jc w:val="both"/>
        <w:rPr>
          <w:sz w:val="16"/>
          <w:szCs w:val="16"/>
        </w:rPr>
      </w:pPr>
    </w:p>
    <w:p w:rsidR="003036CD" w:rsidRPr="003C42D8" w:rsidRDefault="003036CD" w:rsidP="003C42D8">
      <w:pPr>
        <w:spacing w:line="360" w:lineRule="auto"/>
        <w:ind w:firstLine="567"/>
        <w:jc w:val="both"/>
        <w:rPr>
          <w:sz w:val="32"/>
          <w:szCs w:val="32"/>
        </w:rPr>
      </w:pPr>
      <w:hyperlink r:id="rId72" w:history="1">
        <w:r w:rsidRPr="00402786">
          <w:rPr>
            <w:rStyle w:val="a3"/>
            <w:b/>
            <w:color w:val="auto"/>
            <w:sz w:val="32"/>
            <w:szCs w:val="32"/>
            <w:u w:val="none"/>
          </w:rPr>
          <w:t>Чёрный, С.</w:t>
        </w:r>
      </w:hyperlink>
      <w:r w:rsidR="00402786">
        <w:rPr>
          <w:sz w:val="32"/>
          <w:szCs w:val="32"/>
        </w:rPr>
        <w:t xml:space="preserve"> </w:t>
      </w:r>
      <w:r w:rsidRPr="003C42D8">
        <w:rPr>
          <w:sz w:val="32"/>
          <w:szCs w:val="32"/>
        </w:rPr>
        <w:t xml:space="preserve">В День ВДВ откроют новый памятник </w:t>
      </w:r>
      <w:r w:rsidR="00402786">
        <w:rPr>
          <w:sz w:val="32"/>
          <w:szCs w:val="32"/>
        </w:rPr>
        <w:t xml:space="preserve">/ С. Чёрный </w:t>
      </w:r>
      <w:r w:rsidRPr="003C42D8">
        <w:rPr>
          <w:sz w:val="32"/>
          <w:szCs w:val="32"/>
        </w:rPr>
        <w:t>// Комсомольская правда. — 2008.</w:t>
      </w:r>
      <w:r w:rsidR="00402786">
        <w:rPr>
          <w:sz w:val="32"/>
          <w:szCs w:val="32"/>
        </w:rPr>
        <w:t xml:space="preserve"> </w:t>
      </w:r>
      <w:r w:rsidRPr="003C42D8">
        <w:rPr>
          <w:sz w:val="32"/>
          <w:szCs w:val="32"/>
        </w:rPr>
        <w:t>— 1 авг</w:t>
      </w:r>
      <w:r w:rsidR="00402786">
        <w:rPr>
          <w:sz w:val="32"/>
          <w:szCs w:val="32"/>
        </w:rPr>
        <w:t>уста</w:t>
      </w:r>
      <w:r w:rsidRPr="003C42D8">
        <w:rPr>
          <w:sz w:val="32"/>
          <w:szCs w:val="32"/>
        </w:rPr>
        <w:t xml:space="preserve"> (</w:t>
      </w:r>
      <w:r w:rsidR="00402786">
        <w:rPr>
          <w:sz w:val="32"/>
          <w:szCs w:val="32"/>
        </w:rPr>
        <w:t>№</w:t>
      </w:r>
      <w:r w:rsidRPr="003C42D8">
        <w:rPr>
          <w:sz w:val="32"/>
          <w:szCs w:val="32"/>
        </w:rPr>
        <w:t xml:space="preserve"> 112). — С. 7.</w:t>
      </w:r>
    </w:p>
    <w:p w:rsidR="003036CD" w:rsidRDefault="003036CD" w:rsidP="003C42D8">
      <w:pPr>
        <w:spacing w:line="360" w:lineRule="auto"/>
        <w:ind w:firstLine="567"/>
        <w:jc w:val="both"/>
        <w:rPr>
          <w:i/>
          <w:sz w:val="32"/>
          <w:szCs w:val="32"/>
        </w:rPr>
      </w:pPr>
      <w:r w:rsidRPr="00402786">
        <w:rPr>
          <w:i/>
          <w:sz w:val="32"/>
          <w:szCs w:val="32"/>
        </w:rPr>
        <w:t>Реконструкция памятн</w:t>
      </w:r>
      <w:r w:rsidR="00402786" w:rsidRPr="00402786">
        <w:rPr>
          <w:i/>
          <w:sz w:val="32"/>
          <w:szCs w:val="32"/>
        </w:rPr>
        <w:t>ика воинам-интернационалистам</w:t>
      </w:r>
      <w:r w:rsidRPr="00402786">
        <w:rPr>
          <w:i/>
          <w:sz w:val="32"/>
          <w:szCs w:val="32"/>
        </w:rPr>
        <w:t xml:space="preserve"> около </w:t>
      </w:r>
      <w:r w:rsidR="00402786" w:rsidRPr="00402786">
        <w:rPr>
          <w:i/>
          <w:sz w:val="32"/>
          <w:szCs w:val="32"/>
        </w:rPr>
        <w:t>обелиска</w:t>
      </w:r>
      <w:r w:rsidRPr="00402786">
        <w:rPr>
          <w:i/>
          <w:sz w:val="32"/>
          <w:szCs w:val="32"/>
        </w:rPr>
        <w:t xml:space="preserve"> "Разорванная звезда" в Пензе.</w:t>
      </w:r>
    </w:p>
    <w:p w:rsidR="00CF49BA" w:rsidRPr="003C42D8" w:rsidRDefault="00CF49BA" w:rsidP="003C42D8">
      <w:pPr>
        <w:spacing w:line="360" w:lineRule="auto"/>
        <w:ind w:firstLine="567"/>
        <w:jc w:val="both"/>
        <w:rPr>
          <w:sz w:val="32"/>
          <w:szCs w:val="32"/>
        </w:rPr>
      </w:pPr>
    </w:p>
    <w:p w:rsidR="00C817A2" w:rsidRPr="00715274" w:rsidRDefault="00715274" w:rsidP="00715274">
      <w:pPr>
        <w:pStyle w:val="2"/>
        <w:spacing w:before="0" w:after="0" w:line="360" w:lineRule="auto"/>
        <w:jc w:val="center"/>
        <w:rPr>
          <w:rFonts w:ascii="Times New Roman" w:hAnsi="Times New Roman"/>
          <w:i w:val="0"/>
          <w:iCs w:val="0"/>
          <w:color w:val="D20000"/>
          <w:sz w:val="32"/>
          <w:szCs w:val="32"/>
        </w:rPr>
      </w:pPr>
      <w:bookmarkStart w:id="50" w:name="_Toc411852973"/>
      <w:bookmarkStart w:id="51" w:name="_Toc411853128"/>
      <w:bookmarkStart w:id="52" w:name="_Toc411853793"/>
      <w:r w:rsidRPr="00715274">
        <w:rPr>
          <w:rFonts w:ascii="Times New Roman" w:hAnsi="Times New Roman"/>
          <w:i w:val="0"/>
          <w:iCs w:val="0"/>
          <w:color w:val="D20000"/>
          <w:sz w:val="32"/>
          <w:szCs w:val="32"/>
        </w:rPr>
        <w:lastRenderedPageBreak/>
        <w:t xml:space="preserve">2.6. </w:t>
      </w:r>
      <w:bookmarkEnd w:id="12"/>
      <w:bookmarkEnd w:id="13"/>
      <w:r w:rsidRPr="00715274">
        <w:rPr>
          <w:rFonts w:ascii="Times New Roman" w:hAnsi="Times New Roman"/>
          <w:i w:val="0"/>
          <w:iCs w:val="0"/>
          <w:color w:val="D20000"/>
          <w:sz w:val="32"/>
          <w:szCs w:val="32"/>
        </w:rPr>
        <w:t>Мемориальный комплекс «Афганские ворота»</w:t>
      </w:r>
      <w:bookmarkEnd w:id="50"/>
      <w:bookmarkEnd w:id="51"/>
      <w:bookmarkEnd w:id="52"/>
    </w:p>
    <w:p w:rsidR="00F33B0A" w:rsidRDefault="00715274" w:rsidP="00F33B0A">
      <w:pPr>
        <w:spacing w:line="360" w:lineRule="auto"/>
        <w:ind w:firstLine="561"/>
        <w:jc w:val="both"/>
        <w:rPr>
          <w:sz w:val="32"/>
          <w:szCs w:val="32"/>
        </w:rPr>
      </w:pPr>
      <w:r w:rsidRPr="00F33B0A">
        <w:rPr>
          <w:sz w:val="32"/>
          <w:szCs w:val="32"/>
        </w:rPr>
        <w:t>п</w:t>
      </w:r>
      <w:r w:rsidR="00C817A2" w:rsidRPr="00F33B0A">
        <w:rPr>
          <w:sz w:val="32"/>
          <w:szCs w:val="32"/>
        </w:rPr>
        <w:t>освящен</w:t>
      </w:r>
      <w:r w:rsidRPr="00F33B0A">
        <w:rPr>
          <w:sz w:val="32"/>
          <w:szCs w:val="32"/>
        </w:rPr>
        <w:t xml:space="preserve"> </w:t>
      </w:r>
      <w:r w:rsidR="00C817A2" w:rsidRPr="00F33B0A">
        <w:rPr>
          <w:sz w:val="32"/>
          <w:szCs w:val="32"/>
        </w:rPr>
        <w:t xml:space="preserve">памяти пензенцев, </w:t>
      </w:r>
      <w:r w:rsidR="00F33B0A">
        <w:rPr>
          <w:color w:val="010101"/>
          <w:sz w:val="32"/>
          <w:szCs w:val="32"/>
          <w:shd w:val="clear" w:color="auto" w:fill="FFFFFF"/>
        </w:rPr>
        <w:t xml:space="preserve">павших в </w:t>
      </w:r>
      <w:r w:rsidR="00056B2E" w:rsidRPr="00F33B0A">
        <w:rPr>
          <w:color w:val="010101"/>
          <w:sz w:val="32"/>
          <w:szCs w:val="32"/>
          <w:shd w:val="clear" w:color="auto" w:fill="FFFFFF"/>
        </w:rPr>
        <w:t>локальных войнах и</w:t>
      </w:r>
      <w:r w:rsidR="00F33B0A">
        <w:rPr>
          <w:color w:val="010101"/>
          <w:sz w:val="32"/>
          <w:szCs w:val="32"/>
        </w:rPr>
        <w:t xml:space="preserve"> </w:t>
      </w:r>
      <w:r w:rsidR="00056B2E" w:rsidRPr="00F33B0A">
        <w:rPr>
          <w:color w:val="010101"/>
          <w:sz w:val="32"/>
          <w:szCs w:val="32"/>
          <w:shd w:val="clear" w:color="auto" w:fill="FFFFFF"/>
        </w:rPr>
        <w:t>«горячих точках» после 1945 года</w:t>
      </w:r>
      <w:r w:rsidR="00F33B0A" w:rsidRPr="00F33B0A">
        <w:rPr>
          <w:color w:val="010101"/>
          <w:sz w:val="32"/>
          <w:szCs w:val="32"/>
          <w:shd w:val="clear" w:color="auto" w:fill="FFFFFF"/>
        </w:rPr>
        <w:t xml:space="preserve">. </w:t>
      </w:r>
      <w:r w:rsidR="00F33B0A" w:rsidRPr="00F33B0A">
        <w:rPr>
          <w:sz w:val="32"/>
          <w:szCs w:val="32"/>
        </w:rPr>
        <w:t>Комплекс представляет собой:</w:t>
      </w:r>
    </w:p>
    <w:p w:rsidR="00F33B0A" w:rsidRDefault="00F33B0A" w:rsidP="00F33B0A">
      <w:pPr>
        <w:numPr>
          <w:ilvl w:val="0"/>
          <w:numId w:val="8"/>
        </w:numPr>
        <w:spacing w:line="360" w:lineRule="auto"/>
        <w:jc w:val="both"/>
        <w:rPr>
          <w:sz w:val="32"/>
          <w:szCs w:val="32"/>
        </w:rPr>
      </w:pPr>
      <w:r>
        <w:rPr>
          <w:sz w:val="32"/>
          <w:szCs w:val="32"/>
        </w:rPr>
        <w:t>мемориал «Афганские ворота»;</w:t>
      </w:r>
    </w:p>
    <w:p w:rsidR="00F33B0A" w:rsidRDefault="00F33B0A" w:rsidP="00F33B0A">
      <w:pPr>
        <w:numPr>
          <w:ilvl w:val="0"/>
          <w:numId w:val="8"/>
        </w:numPr>
        <w:spacing w:line="360" w:lineRule="auto"/>
        <w:jc w:val="both"/>
        <w:rPr>
          <w:sz w:val="32"/>
          <w:szCs w:val="32"/>
        </w:rPr>
      </w:pPr>
      <w:r>
        <w:rPr>
          <w:sz w:val="32"/>
          <w:szCs w:val="32"/>
        </w:rPr>
        <w:t>памятник воинам, погибшим на Северном Кавказе.</w:t>
      </w:r>
    </w:p>
    <w:p w:rsidR="00F33B0A" w:rsidRPr="00C65E2C" w:rsidRDefault="00F33B0A" w:rsidP="00F33B0A">
      <w:pPr>
        <w:pStyle w:val="3"/>
        <w:spacing w:before="0" w:after="0" w:line="360" w:lineRule="auto"/>
        <w:jc w:val="center"/>
        <w:rPr>
          <w:rFonts w:ascii="Times New Roman" w:hAnsi="Times New Roman"/>
          <w:color w:val="FF0000"/>
          <w:sz w:val="32"/>
          <w:szCs w:val="32"/>
        </w:rPr>
      </w:pPr>
      <w:bookmarkStart w:id="53" w:name="_Toc411852974"/>
      <w:bookmarkStart w:id="54" w:name="_Toc411853129"/>
      <w:bookmarkStart w:id="55" w:name="_Toc411853794"/>
      <w:r w:rsidRPr="00C65E2C">
        <w:rPr>
          <w:rFonts w:ascii="Times New Roman" w:hAnsi="Times New Roman"/>
          <w:color w:val="FF0000"/>
          <w:sz w:val="32"/>
          <w:szCs w:val="32"/>
        </w:rPr>
        <w:t>2.6.1. Мемориал Афганские ворота</w:t>
      </w:r>
      <w:bookmarkEnd w:id="53"/>
      <w:bookmarkEnd w:id="54"/>
      <w:bookmarkEnd w:id="55"/>
    </w:p>
    <w:p w:rsidR="002A6018" w:rsidRDefault="001E5143" w:rsidP="002A6018">
      <w:pPr>
        <w:spacing w:line="360" w:lineRule="auto"/>
        <w:ind w:left="6545" w:firstLine="374"/>
        <w:jc w:val="both"/>
        <w:rPr>
          <w:sz w:val="32"/>
          <w:szCs w:val="32"/>
        </w:rPr>
      </w:pPr>
      <w:r>
        <w:rPr>
          <w:noProof/>
        </w:rPr>
        <w:drawing>
          <wp:anchor distT="0" distB="0" distL="114300" distR="114300" simplePos="0" relativeHeight="251672576" behindDoc="0" locked="0" layoutInCell="1" allowOverlap="1">
            <wp:simplePos x="0" y="0"/>
            <wp:positionH relativeFrom="column">
              <wp:posOffset>113665</wp:posOffset>
            </wp:positionH>
            <wp:positionV relativeFrom="paragraph">
              <wp:posOffset>132080</wp:posOffset>
            </wp:positionV>
            <wp:extent cx="3804920" cy="2284730"/>
            <wp:effectExtent l="19050" t="19050" r="24130" b="20320"/>
            <wp:wrapNone/>
            <wp:docPr id="206" name="Рисунок 206" descr="Памятник воинам-афганцам в Пен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амятник воинам-афганцам в Пензе"/>
                    <pic:cNvPicPr>
                      <a:picLocks noChangeAspect="1" noChangeArrowheads="1"/>
                    </pic:cNvPicPr>
                  </pic:nvPicPr>
                  <pic:blipFill>
                    <a:blip r:embed="rId73" r:link="rId74" cstate="print"/>
                    <a:srcRect/>
                    <a:stretch>
                      <a:fillRect/>
                    </a:stretch>
                  </pic:blipFill>
                  <pic:spPr bwMode="auto">
                    <a:xfrm>
                      <a:off x="0" y="0"/>
                      <a:ext cx="3804920" cy="2284730"/>
                    </a:xfrm>
                    <a:prstGeom prst="rect">
                      <a:avLst/>
                    </a:prstGeom>
                    <a:noFill/>
                    <a:ln w="12700">
                      <a:solidFill>
                        <a:srgbClr val="333300"/>
                      </a:solidFill>
                      <a:miter lim="800000"/>
                      <a:headEnd/>
                      <a:tailEnd/>
                    </a:ln>
                  </pic:spPr>
                </pic:pic>
              </a:graphicData>
            </a:graphic>
          </wp:anchor>
        </w:drawing>
      </w:r>
      <w:r w:rsidR="00F33B0A">
        <w:rPr>
          <w:sz w:val="32"/>
          <w:szCs w:val="32"/>
        </w:rPr>
        <w:t xml:space="preserve">посвящен памяти </w:t>
      </w:r>
      <w:r w:rsidR="00C817A2" w:rsidRPr="003C42D8">
        <w:rPr>
          <w:sz w:val="32"/>
          <w:szCs w:val="32"/>
        </w:rPr>
        <w:t>павших при исполнении воинского долга на Афганской войне</w:t>
      </w:r>
      <w:r w:rsidR="00715274">
        <w:rPr>
          <w:sz w:val="32"/>
          <w:szCs w:val="32"/>
        </w:rPr>
        <w:t>.</w:t>
      </w:r>
      <w:r w:rsidR="00C817A2" w:rsidRPr="003C42D8">
        <w:rPr>
          <w:sz w:val="32"/>
          <w:szCs w:val="32"/>
        </w:rPr>
        <w:t xml:space="preserve"> </w:t>
      </w:r>
      <w:r w:rsidR="00715274">
        <w:rPr>
          <w:sz w:val="32"/>
          <w:szCs w:val="32"/>
        </w:rPr>
        <w:t>Б</w:t>
      </w:r>
      <w:r w:rsidR="00C817A2" w:rsidRPr="003C42D8">
        <w:rPr>
          <w:sz w:val="32"/>
          <w:szCs w:val="32"/>
        </w:rPr>
        <w:t>ыл открыт 3</w:t>
      </w:r>
      <w:r w:rsidR="004A7969">
        <w:rPr>
          <w:sz w:val="32"/>
          <w:szCs w:val="32"/>
        </w:rPr>
        <w:t>1</w:t>
      </w:r>
      <w:r w:rsidR="00C817A2" w:rsidRPr="003C42D8">
        <w:rPr>
          <w:sz w:val="32"/>
          <w:szCs w:val="32"/>
        </w:rPr>
        <w:t xml:space="preserve"> июля 2010 года, в преддверии Дня Воздушно-десантных </w:t>
      </w:r>
    </w:p>
    <w:p w:rsidR="004A7969" w:rsidRPr="003C42D8" w:rsidRDefault="00C817A2" w:rsidP="002A6018">
      <w:pPr>
        <w:spacing w:line="360" w:lineRule="auto"/>
        <w:jc w:val="both"/>
        <w:rPr>
          <w:sz w:val="32"/>
          <w:szCs w:val="32"/>
        </w:rPr>
      </w:pPr>
      <w:r w:rsidRPr="003C42D8">
        <w:rPr>
          <w:sz w:val="32"/>
          <w:szCs w:val="32"/>
        </w:rPr>
        <w:t>войск.</w:t>
      </w:r>
      <w:r w:rsidR="00715274">
        <w:rPr>
          <w:sz w:val="32"/>
          <w:szCs w:val="32"/>
        </w:rPr>
        <w:t xml:space="preserve"> </w:t>
      </w:r>
      <w:r w:rsidRPr="003C42D8">
        <w:rPr>
          <w:sz w:val="32"/>
          <w:szCs w:val="32"/>
        </w:rPr>
        <w:t>Автор проекта – Александр Бем, Заслуженный художник РФ, пензенский скульптор.</w:t>
      </w:r>
      <w:r w:rsidR="004A7969">
        <w:rPr>
          <w:sz w:val="32"/>
          <w:szCs w:val="32"/>
        </w:rPr>
        <w:t xml:space="preserve"> </w:t>
      </w:r>
    </w:p>
    <w:p w:rsidR="00487141" w:rsidRPr="003C42D8" w:rsidRDefault="00487141" w:rsidP="00487141">
      <w:pPr>
        <w:spacing w:line="360" w:lineRule="auto"/>
        <w:ind w:firstLine="567"/>
        <w:jc w:val="both"/>
        <w:rPr>
          <w:sz w:val="32"/>
          <w:szCs w:val="32"/>
        </w:rPr>
      </w:pPr>
      <w:r w:rsidRPr="003C42D8">
        <w:rPr>
          <w:sz w:val="32"/>
          <w:szCs w:val="32"/>
        </w:rPr>
        <w:t xml:space="preserve">Решение о строительстве мемориального комплекса было принято и одобрено сразу на двух градостроительных советах: в 2000 и 2008 гг. </w:t>
      </w:r>
    </w:p>
    <w:p w:rsidR="004A7969" w:rsidRPr="003C42D8" w:rsidRDefault="00487141" w:rsidP="004A7969">
      <w:pPr>
        <w:spacing w:line="360" w:lineRule="auto"/>
        <w:ind w:firstLine="567"/>
        <w:jc w:val="both"/>
        <w:rPr>
          <w:sz w:val="32"/>
          <w:szCs w:val="32"/>
        </w:rPr>
      </w:pPr>
      <w:r w:rsidRPr="003C42D8">
        <w:rPr>
          <w:sz w:val="32"/>
          <w:szCs w:val="32"/>
        </w:rPr>
        <w:t>Инициаторами открытия мемориального комплекса стали участники боевых действий в Афганистане и Чечне.</w:t>
      </w:r>
      <w:r w:rsidR="004A7969">
        <w:rPr>
          <w:sz w:val="32"/>
          <w:szCs w:val="32"/>
        </w:rPr>
        <w:t xml:space="preserve"> </w:t>
      </w:r>
      <w:r w:rsidR="004A7969" w:rsidRPr="003C42D8">
        <w:rPr>
          <w:sz w:val="32"/>
          <w:szCs w:val="32"/>
        </w:rPr>
        <w:t xml:space="preserve">Главным вдохновителем проекта стал ветеран боевых действий в Афганистане, генерал-лейтенант Виктор Васильев. Как известно из официальных источников, объем финансирования составил 33 млн. рублей. </w:t>
      </w:r>
    </w:p>
    <w:p w:rsidR="00C817A2" w:rsidRPr="003C42D8" w:rsidRDefault="002A6018" w:rsidP="004A7969">
      <w:pPr>
        <w:spacing w:line="360" w:lineRule="auto"/>
        <w:ind w:firstLine="567"/>
        <w:jc w:val="both"/>
        <w:rPr>
          <w:sz w:val="32"/>
          <w:szCs w:val="32"/>
        </w:rPr>
      </w:pPr>
      <w:r>
        <w:rPr>
          <w:sz w:val="32"/>
          <w:szCs w:val="32"/>
        </w:rPr>
        <w:t xml:space="preserve">Мемориал представляет </w:t>
      </w:r>
      <w:r w:rsidR="00F33B0A" w:rsidRPr="00F33B0A">
        <w:rPr>
          <w:sz w:val="32"/>
          <w:szCs w:val="32"/>
        </w:rPr>
        <w:t xml:space="preserve">композицию из </w:t>
      </w:r>
      <w:r>
        <w:rPr>
          <w:sz w:val="32"/>
          <w:szCs w:val="32"/>
        </w:rPr>
        <w:t>двух</w:t>
      </w:r>
      <w:r w:rsidR="00F33B0A" w:rsidRPr="00F33B0A">
        <w:rPr>
          <w:sz w:val="32"/>
          <w:szCs w:val="32"/>
        </w:rPr>
        <w:t xml:space="preserve"> основных частей:</w:t>
      </w:r>
      <w:r w:rsidR="00F33B0A">
        <w:rPr>
          <w:sz w:val="32"/>
          <w:szCs w:val="32"/>
        </w:rPr>
        <w:t xml:space="preserve"> </w:t>
      </w:r>
      <w:r w:rsidR="002A47E5">
        <w:rPr>
          <w:sz w:val="32"/>
          <w:szCs w:val="32"/>
        </w:rPr>
        <w:t>п</w:t>
      </w:r>
      <w:r w:rsidR="00C817A2" w:rsidRPr="003C42D8">
        <w:rPr>
          <w:sz w:val="32"/>
          <w:szCs w:val="32"/>
        </w:rPr>
        <w:t>ервая</w:t>
      </w:r>
      <w:r>
        <w:rPr>
          <w:sz w:val="32"/>
          <w:szCs w:val="32"/>
        </w:rPr>
        <w:t xml:space="preserve"> (доминирующая)</w:t>
      </w:r>
      <w:r w:rsidR="00C817A2" w:rsidRPr="003C42D8">
        <w:rPr>
          <w:sz w:val="32"/>
          <w:szCs w:val="32"/>
        </w:rPr>
        <w:t xml:space="preserve"> – </w:t>
      </w:r>
      <w:r w:rsidR="00487141">
        <w:rPr>
          <w:sz w:val="32"/>
          <w:szCs w:val="32"/>
        </w:rPr>
        <w:t xml:space="preserve">триумфальная </w:t>
      </w:r>
      <w:r w:rsidR="00C817A2" w:rsidRPr="003C42D8">
        <w:rPr>
          <w:sz w:val="32"/>
          <w:szCs w:val="32"/>
        </w:rPr>
        <w:t xml:space="preserve">арка из необработанного песчаника высотой более </w:t>
      </w:r>
      <w:smartTag w:uri="urn:schemas-microsoft-com:office:smarttags" w:element="metricconverter">
        <w:smartTagPr>
          <w:attr w:name="ProductID" w:val="8 м"/>
        </w:smartTagPr>
        <w:r w:rsidR="00C817A2" w:rsidRPr="003C42D8">
          <w:rPr>
            <w:sz w:val="32"/>
            <w:szCs w:val="32"/>
          </w:rPr>
          <w:t>8 м</w:t>
        </w:r>
      </w:smartTag>
      <w:r w:rsidR="00C817A2" w:rsidRPr="003C42D8">
        <w:rPr>
          <w:sz w:val="32"/>
          <w:szCs w:val="32"/>
        </w:rPr>
        <w:t xml:space="preserve"> с узким проходом в центре</w:t>
      </w:r>
      <w:r w:rsidR="002A47E5">
        <w:rPr>
          <w:sz w:val="32"/>
          <w:szCs w:val="32"/>
        </w:rPr>
        <w:t>;</w:t>
      </w:r>
      <w:r w:rsidR="00C817A2" w:rsidRPr="003C42D8">
        <w:rPr>
          <w:sz w:val="32"/>
          <w:szCs w:val="32"/>
        </w:rPr>
        <w:t xml:space="preserve"> </w:t>
      </w:r>
      <w:r w:rsidR="002A47E5">
        <w:rPr>
          <w:sz w:val="32"/>
          <w:szCs w:val="32"/>
        </w:rPr>
        <w:t>в</w:t>
      </w:r>
      <w:r w:rsidR="00C817A2" w:rsidRPr="003C42D8">
        <w:rPr>
          <w:sz w:val="32"/>
          <w:szCs w:val="32"/>
        </w:rPr>
        <w:t xml:space="preserve">торой элемент – стела, воспроизводящая по своей форме контур прохода в арке и напоминающая надгробную плиту. Стела словно вырвана из </w:t>
      </w:r>
      <w:r w:rsidR="00C817A2" w:rsidRPr="003C42D8">
        <w:rPr>
          <w:sz w:val="32"/>
          <w:szCs w:val="32"/>
        </w:rPr>
        <w:lastRenderedPageBreak/>
        <w:t xml:space="preserve">толщи «Афганских ворот» и стоит перед ними подобно бойцу, вышедшему из строя на два шага по команде «Добровольцы, вперед!» Подобно тому, как стела вырвана из толщи арки, так погибшие вырваны из жизни. </w:t>
      </w:r>
    </w:p>
    <w:p w:rsidR="002A6018" w:rsidRDefault="001E5143" w:rsidP="000D535B">
      <w:pPr>
        <w:spacing w:line="360" w:lineRule="auto"/>
        <w:ind w:left="5236" w:firstLine="561"/>
        <w:jc w:val="both"/>
        <w:rPr>
          <w:sz w:val="32"/>
          <w:szCs w:val="32"/>
        </w:rPr>
      </w:pPr>
      <w:r>
        <w:rPr>
          <w:noProof/>
          <w:sz w:val="32"/>
          <w:szCs w:val="32"/>
        </w:rPr>
        <w:drawing>
          <wp:anchor distT="0" distB="0" distL="114300" distR="114300" simplePos="0" relativeHeight="251670528" behindDoc="0" locked="0" layoutInCell="1" allowOverlap="1">
            <wp:simplePos x="0" y="0"/>
            <wp:positionH relativeFrom="column">
              <wp:posOffset>0</wp:posOffset>
            </wp:positionH>
            <wp:positionV relativeFrom="paragraph">
              <wp:posOffset>-15240</wp:posOffset>
            </wp:positionV>
            <wp:extent cx="3206115" cy="2406015"/>
            <wp:effectExtent l="19050" t="19050" r="13335" b="13335"/>
            <wp:wrapNone/>
            <wp:docPr id="200" name="Рисунок 200" descr="Митинг участников марафона &quot;Сильные духом&quot; у &quot;Афганских ворот&quot;. Пенза, 5 сентября 2013 г. - PenzaNews. Новости Пензы и Пензенс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Митинг участников марафона &quot;Сильные духом&quot; у &quot;Афганских ворот&quot;. Пенза, 5 сентября 2013 г. - PenzaNews. Новости Пензы и Пензенско"/>
                    <pic:cNvPicPr>
                      <a:picLocks noChangeAspect="1" noChangeArrowheads="1"/>
                    </pic:cNvPicPr>
                  </pic:nvPicPr>
                  <pic:blipFill>
                    <a:blip r:embed="rId75" r:link="rId76" cstate="print">
                      <a:lum contrast="6000"/>
                    </a:blip>
                    <a:srcRect t="11765" r="18744" b="6944"/>
                    <a:stretch>
                      <a:fillRect/>
                    </a:stretch>
                  </pic:blipFill>
                  <pic:spPr bwMode="auto">
                    <a:xfrm>
                      <a:off x="0" y="0"/>
                      <a:ext cx="3206115" cy="2406015"/>
                    </a:xfrm>
                    <a:prstGeom prst="rect">
                      <a:avLst/>
                    </a:prstGeom>
                    <a:noFill/>
                    <a:ln w="12700">
                      <a:solidFill>
                        <a:srgbClr val="663300"/>
                      </a:solidFill>
                      <a:miter lim="800000"/>
                      <a:headEnd/>
                      <a:tailEnd/>
                    </a:ln>
                  </pic:spPr>
                </pic:pic>
              </a:graphicData>
            </a:graphic>
          </wp:anchor>
        </w:drawing>
      </w:r>
      <w:r w:rsidR="00C817A2" w:rsidRPr="003C42D8">
        <w:rPr>
          <w:sz w:val="32"/>
          <w:szCs w:val="32"/>
        </w:rPr>
        <w:t xml:space="preserve">Арка и стела обрамлены бронзовыми </w:t>
      </w:r>
      <w:r w:rsidR="009B0AEA">
        <w:rPr>
          <w:sz w:val="32"/>
          <w:szCs w:val="32"/>
        </w:rPr>
        <w:t>го</w:t>
      </w:r>
      <w:r w:rsidR="00C817A2" w:rsidRPr="003C42D8">
        <w:rPr>
          <w:sz w:val="32"/>
          <w:szCs w:val="32"/>
        </w:rPr>
        <w:t>рельефами, отражающими сцены провода на службу в вооруженные силы, армейские будни, сотрудничество</w:t>
      </w:r>
      <w:r w:rsidR="00715274">
        <w:rPr>
          <w:sz w:val="32"/>
          <w:szCs w:val="32"/>
        </w:rPr>
        <w:t xml:space="preserve"> </w:t>
      </w:r>
      <w:r w:rsidR="00C817A2" w:rsidRPr="003C42D8">
        <w:rPr>
          <w:sz w:val="32"/>
          <w:szCs w:val="32"/>
        </w:rPr>
        <w:t xml:space="preserve">воинов-интернационалистов с местным афганским </w:t>
      </w:r>
      <w:r w:rsidR="000D535B">
        <w:rPr>
          <w:sz w:val="32"/>
          <w:szCs w:val="32"/>
        </w:rPr>
        <w:t>населением,</w:t>
      </w:r>
    </w:p>
    <w:p w:rsidR="00C817A2" w:rsidRPr="003C42D8" w:rsidRDefault="00C817A2" w:rsidP="00CD6FD5">
      <w:pPr>
        <w:spacing w:line="360" w:lineRule="auto"/>
        <w:jc w:val="both"/>
        <w:rPr>
          <w:sz w:val="32"/>
          <w:szCs w:val="32"/>
        </w:rPr>
      </w:pPr>
      <w:r w:rsidRPr="003C42D8">
        <w:rPr>
          <w:sz w:val="32"/>
          <w:szCs w:val="32"/>
        </w:rPr>
        <w:t xml:space="preserve">возвращение на родину выживших и плач по погибшим. </w:t>
      </w:r>
      <w:r w:rsidR="00487141">
        <w:rPr>
          <w:sz w:val="32"/>
          <w:szCs w:val="32"/>
        </w:rPr>
        <w:t>В центре комплекса, ме</w:t>
      </w:r>
      <w:r w:rsidRPr="003C42D8">
        <w:rPr>
          <w:sz w:val="32"/>
          <w:szCs w:val="32"/>
        </w:rPr>
        <w:t>жду аркой и стелой</w:t>
      </w:r>
      <w:r w:rsidR="00487141">
        <w:rPr>
          <w:sz w:val="32"/>
          <w:szCs w:val="32"/>
        </w:rPr>
        <w:t>,</w:t>
      </w:r>
      <w:r w:rsidRPr="003C42D8">
        <w:rPr>
          <w:sz w:val="32"/>
          <w:szCs w:val="32"/>
        </w:rPr>
        <w:t xml:space="preserve"> находится Вечный огонь.</w:t>
      </w:r>
    </w:p>
    <w:p w:rsidR="00C817A2" w:rsidRPr="003C42D8" w:rsidRDefault="001E5143" w:rsidP="003C42D8">
      <w:pPr>
        <w:spacing w:line="360" w:lineRule="auto"/>
        <w:ind w:firstLine="567"/>
        <w:jc w:val="both"/>
        <w:rPr>
          <w:sz w:val="32"/>
          <w:szCs w:val="32"/>
        </w:rPr>
      </w:pPr>
      <w:r>
        <w:rPr>
          <w:noProof/>
          <w:sz w:val="32"/>
          <w:szCs w:val="32"/>
        </w:rPr>
        <w:drawing>
          <wp:anchor distT="0" distB="0" distL="114300" distR="114300" simplePos="0" relativeHeight="251669504" behindDoc="0" locked="0" layoutInCell="1" allowOverlap="1">
            <wp:simplePos x="0" y="0"/>
            <wp:positionH relativeFrom="column">
              <wp:posOffset>3087370</wp:posOffset>
            </wp:positionH>
            <wp:positionV relativeFrom="paragraph">
              <wp:posOffset>831215</wp:posOffset>
            </wp:positionV>
            <wp:extent cx="3206115" cy="2406650"/>
            <wp:effectExtent l="19050" t="19050" r="13335" b="12700"/>
            <wp:wrapNone/>
            <wp:docPr id="198" name="Рисунок 198" descr="Добрыня Никитич и Змей Горыныч - Телеканал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Добрыня Никитич и Змей Горыныч - Телеканал ЭКСПРЕСС"/>
                    <pic:cNvPicPr>
                      <a:picLocks noChangeAspect="1" noChangeArrowheads="1"/>
                    </pic:cNvPicPr>
                  </pic:nvPicPr>
                  <pic:blipFill>
                    <a:blip r:embed="rId77" r:link="rId78" cstate="print">
                      <a:lum contrast="18000"/>
                    </a:blip>
                    <a:srcRect/>
                    <a:stretch>
                      <a:fillRect/>
                    </a:stretch>
                  </pic:blipFill>
                  <pic:spPr bwMode="auto">
                    <a:xfrm>
                      <a:off x="0" y="0"/>
                      <a:ext cx="3206115" cy="2406650"/>
                    </a:xfrm>
                    <a:prstGeom prst="rect">
                      <a:avLst/>
                    </a:prstGeom>
                    <a:noFill/>
                    <a:ln w="12700">
                      <a:solidFill>
                        <a:srgbClr val="006600"/>
                      </a:solidFill>
                      <a:miter lim="800000"/>
                      <a:headEnd/>
                      <a:tailEnd/>
                    </a:ln>
                  </pic:spPr>
                </pic:pic>
              </a:graphicData>
            </a:graphic>
          </wp:anchor>
        </w:drawing>
      </w:r>
      <w:r w:rsidR="00C817A2" w:rsidRPr="003C42D8">
        <w:rPr>
          <w:sz w:val="32"/>
          <w:szCs w:val="32"/>
        </w:rPr>
        <w:t>На окружающих композицию плитах высечены имена 128 пензенцев, погибших в Афганистане, и 6 пензенцев, пропавших без вести во время афганской войны.</w:t>
      </w:r>
      <w:r w:rsidR="0082154A" w:rsidRPr="003C42D8">
        <w:rPr>
          <w:sz w:val="32"/>
          <w:szCs w:val="32"/>
        </w:rPr>
        <w:t xml:space="preserve"> </w:t>
      </w:r>
    </w:p>
    <w:p w:rsidR="002A6018" w:rsidRPr="002A47E5" w:rsidRDefault="00487141" w:rsidP="002A6018">
      <w:pPr>
        <w:spacing w:line="360" w:lineRule="auto"/>
        <w:ind w:right="5433" w:firstLine="567"/>
        <w:jc w:val="both"/>
        <w:rPr>
          <w:sz w:val="32"/>
          <w:szCs w:val="32"/>
        </w:rPr>
      </w:pPr>
      <w:r w:rsidRPr="003C42D8">
        <w:rPr>
          <w:sz w:val="32"/>
          <w:szCs w:val="32"/>
        </w:rPr>
        <w:t xml:space="preserve">Мемориал расположен в сквере на ул. Максима Горького, за зданием </w:t>
      </w:r>
      <w:r w:rsidRPr="002A47E5">
        <w:rPr>
          <w:sz w:val="32"/>
          <w:szCs w:val="32"/>
        </w:rPr>
        <w:t>Администрации г. Пензы.</w:t>
      </w:r>
    </w:p>
    <w:p w:rsidR="002A6018" w:rsidRPr="002A47E5" w:rsidRDefault="002A6018" w:rsidP="002A6018">
      <w:pPr>
        <w:spacing w:line="360" w:lineRule="auto"/>
        <w:ind w:right="5433" w:firstLine="567"/>
        <w:jc w:val="both"/>
        <w:rPr>
          <w:sz w:val="32"/>
          <w:szCs w:val="32"/>
          <w:shd w:val="clear" w:color="auto" w:fill="FFFFFF"/>
        </w:rPr>
      </w:pPr>
      <w:r w:rsidRPr="002A47E5">
        <w:rPr>
          <w:sz w:val="32"/>
          <w:szCs w:val="32"/>
          <w:shd w:val="clear" w:color="auto" w:fill="FFFFFF"/>
        </w:rPr>
        <w:t xml:space="preserve">С целью объединения всей военной советской а затем и российской истории после 1945 </w:t>
      </w:r>
    </w:p>
    <w:p w:rsidR="00691F7B" w:rsidRPr="002A47E5" w:rsidRDefault="002A6018" w:rsidP="002A6018">
      <w:pPr>
        <w:tabs>
          <w:tab w:val="left" w:pos="9911"/>
        </w:tabs>
        <w:spacing w:line="360" w:lineRule="auto"/>
        <w:ind w:right="10"/>
        <w:jc w:val="both"/>
        <w:rPr>
          <w:sz w:val="32"/>
          <w:szCs w:val="32"/>
        </w:rPr>
      </w:pPr>
      <w:r w:rsidRPr="002A47E5">
        <w:rPr>
          <w:sz w:val="32"/>
          <w:szCs w:val="32"/>
          <w:shd w:val="clear" w:color="auto" w:fill="FFFFFF"/>
        </w:rPr>
        <w:t xml:space="preserve">года </w:t>
      </w:r>
      <w:r w:rsidR="00342E8B" w:rsidRPr="002A47E5">
        <w:rPr>
          <w:sz w:val="32"/>
          <w:szCs w:val="32"/>
        </w:rPr>
        <w:t>к 20-годовщине начала боевых действий в Чеченской республике приурочено открытие</w:t>
      </w:r>
      <w:r w:rsidRPr="002A47E5">
        <w:rPr>
          <w:sz w:val="32"/>
          <w:szCs w:val="32"/>
        </w:rPr>
        <w:t xml:space="preserve"> </w:t>
      </w:r>
      <w:r w:rsidR="00F93D2C" w:rsidRPr="002A47E5">
        <w:rPr>
          <w:sz w:val="32"/>
          <w:szCs w:val="32"/>
          <w:shd w:val="clear" w:color="auto" w:fill="FFFFFF"/>
        </w:rPr>
        <w:t>второй очереди мемориального комплекса</w:t>
      </w:r>
      <w:r w:rsidR="001A1B9E" w:rsidRPr="002A47E5">
        <w:rPr>
          <w:sz w:val="32"/>
          <w:szCs w:val="32"/>
          <w:shd w:val="clear" w:color="auto" w:fill="FFFFFF"/>
        </w:rPr>
        <w:t>: памятника воинам, погибшим на Северном Кавказе.</w:t>
      </w:r>
      <w:r w:rsidR="001A1B9E" w:rsidRPr="002A47E5">
        <w:rPr>
          <w:sz w:val="32"/>
          <w:szCs w:val="32"/>
        </w:rPr>
        <w:t xml:space="preserve"> </w:t>
      </w:r>
    </w:p>
    <w:p w:rsidR="00342E8B" w:rsidRPr="002A6018" w:rsidRDefault="00342E8B" w:rsidP="002A6018">
      <w:pPr>
        <w:tabs>
          <w:tab w:val="left" w:pos="9911"/>
        </w:tabs>
        <w:spacing w:line="360" w:lineRule="auto"/>
        <w:ind w:right="10"/>
        <w:jc w:val="both"/>
        <w:rPr>
          <w:sz w:val="32"/>
          <w:szCs w:val="32"/>
        </w:rPr>
      </w:pPr>
    </w:p>
    <w:p w:rsidR="00C817A2" w:rsidRPr="00C65E2C" w:rsidRDefault="001A1B9E" w:rsidP="001A1B9E">
      <w:pPr>
        <w:pStyle w:val="3"/>
        <w:spacing w:before="0" w:after="0" w:line="360" w:lineRule="auto"/>
        <w:jc w:val="center"/>
        <w:rPr>
          <w:rFonts w:ascii="Times New Roman" w:hAnsi="Times New Roman"/>
          <w:color w:val="FF0000"/>
          <w:sz w:val="32"/>
          <w:szCs w:val="32"/>
        </w:rPr>
      </w:pPr>
      <w:bookmarkStart w:id="56" w:name="_Toc411852975"/>
      <w:bookmarkStart w:id="57" w:name="_Toc411853130"/>
      <w:bookmarkStart w:id="58" w:name="_Toc411853795"/>
      <w:r w:rsidRPr="00C65E2C">
        <w:rPr>
          <w:rFonts w:ascii="Times New Roman" w:hAnsi="Times New Roman"/>
          <w:color w:val="FF0000"/>
          <w:sz w:val="32"/>
          <w:szCs w:val="32"/>
        </w:rPr>
        <w:lastRenderedPageBreak/>
        <w:t>2.6.2. Памятник воинам, погибшим на Северном Кавказе</w:t>
      </w:r>
      <w:bookmarkEnd w:id="56"/>
      <w:bookmarkEnd w:id="57"/>
      <w:bookmarkEnd w:id="58"/>
    </w:p>
    <w:p w:rsidR="00624F44" w:rsidRDefault="001E5143" w:rsidP="00AD29ED">
      <w:pPr>
        <w:spacing w:line="360" w:lineRule="auto"/>
        <w:ind w:left="3740" w:firstLine="561"/>
        <w:jc w:val="both"/>
        <w:rPr>
          <w:color w:val="010101"/>
          <w:sz w:val="32"/>
          <w:szCs w:val="32"/>
          <w:shd w:val="clear" w:color="auto" w:fill="FFFFFF"/>
        </w:rPr>
      </w:pPr>
      <w:r>
        <w:rPr>
          <w:noProof/>
          <w:sz w:val="32"/>
          <w:szCs w:val="32"/>
        </w:rPr>
        <w:drawing>
          <wp:anchor distT="0" distB="0" distL="114300" distR="114300" simplePos="0" relativeHeight="251671552" behindDoc="0" locked="0" layoutInCell="1" allowOverlap="1">
            <wp:simplePos x="0" y="0"/>
            <wp:positionH relativeFrom="column">
              <wp:posOffset>118745</wp:posOffset>
            </wp:positionH>
            <wp:positionV relativeFrom="paragraph">
              <wp:posOffset>190500</wp:posOffset>
            </wp:positionV>
            <wp:extent cx="1933575" cy="3429000"/>
            <wp:effectExtent l="19050" t="19050" r="28575" b="19050"/>
            <wp:wrapNone/>
            <wp:docPr id="205" name="Рисунок 205" descr="http://rmserd.pnzreg.ru/files/mserdoba_pnzreg_ru/00000/08_14/img_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rmserd.pnzreg.ru/files/mserdoba_pnzreg_ru/00000/08_14/img_3716.jpg"/>
                    <pic:cNvPicPr>
                      <a:picLocks noChangeAspect="1" noChangeArrowheads="1"/>
                    </pic:cNvPicPr>
                  </pic:nvPicPr>
                  <pic:blipFill>
                    <a:blip r:embed="rId79" r:link="rId80" cstate="print">
                      <a:lum contrast="6000"/>
                    </a:blip>
                    <a:srcRect l="8971" r="34268" b="24492"/>
                    <a:stretch>
                      <a:fillRect/>
                    </a:stretch>
                  </pic:blipFill>
                  <pic:spPr bwMode="auto">
                    <a:xfrm>
                      <a:off x="0" y="0"/>
                      <a:ext cx="1933575" cy="3429000"/>
                    </a:xfrm>
                    <a:prstGeom prst="rect">
                      <a:avLst/>
                    </a:prstGeom>
                    <a:noFill/>
                    <a:ln w="12700">
                      <a:solidFill>
                        <a:srgbClr val="333300"/>
                      </a:solidFill>
                      <a:miter lim="800000"/>
                      <a:headEnd/>
                      <a:tailEnd/>
                    </a:ln>
                  </pic:spPr>
                </pic:pic>
              </a:graphicData>
            </a:graphic>
          </wp:anchor>
        </w:drawing>
      </w:r>
      <w:r w:rsidR="00342E8B" w:rsidRPr="00342E8B">
        <w:rPr>
          <w:sz w:val="32"/>
          <w:szCs w:val="32"/>
        </w:rPr>
        <w:t>открыт 11 декабря 2014 года. Монумент выполнен по проекту художника Александра Бема.</w:t>
      </w:r>
      <w:r w:rsidR="00AD29ED">
        <w:rPr>
          <w:sz w:val="32"/>
          <w:szCs w:val="32"/>
        </w:rPr>
        <w:t xml:space="preserve"> </w:t>
      </w:r>
      <w:r w:rsidR="00BB746E" w:rsidRPr="00342E8B">
        <w:rPr>
          <w:color w:val="010101"/>
          <w:sz w:val="32"/>
          <w:szCs w:val="32"/>
          <w:shd w:val="clear" w:color="auto" w:fill="FFFFFF"/>
        </w:rPr>
        <w:t xml:space="preserve">Центром композиции стала четырёхметровая бронзовая скульптура </w:t>
      </w:r>
      <w:r w:rsidR="001A1B9E" w:rsidRPr="00342E8B">
        <w:rPr>
          <w:sz w:val="32"/>
          <w:szCs w:val="32"/>
        </w:rPr>
        <w:t>бойца в разгрузочном жилете, с автоматом за спиной и каской в руке</w:t>
      </w:r>
      <w:r w:rsidR="00BB746E" w:rsidRPr="00342E8B">
        <w:rPr>
          <w:color w:val="010101"/>
          <w:sz w:val="32"/>
          <w:szCs w:val="32"/>
          <w:shd w:val="clear" w:color="auto" w:fill="FFFFFF"/>
        </w:rPr>
        <w:t xml:space="preserve">, представляющая собирательный </w:t>
      </w:r>
      <w:r w:rsidR="001A1B9E" w:rsidRPr="00342E8B">
        <w:rPr>
          <w:color w:val="010101"/>
          <w:sz w:val="32"/>
          <w:szCs w:val="32"/>
          <w:shd w:val="clear" w:color="auto" w:fill="FFFFFF"/>
        </w:rPr>
        <w:t xml:space="preserve">образ бойцов всех родов войск и </w:t>
      </w:r>
      <w:r w:rsidR="00BB746E" w:rsidRPr="00342E8B">
        <w:rPr>
          <w:color w:val="010101"/>
          <w:sz w:val="32"/>
          <w:szCs w:val="32"/>
          <w:shd w:val="clear" w:color="auto" w:fill="FFFFFF"/>
        </w:rPr>
        <w:t>подразделений специального назн</w:t>
      </w:r>
      <w:r w:rsidR="001A1B9E" w:rsidRPr="00342E8B">
        <w:rPr>
          <w:color w:val="010101"/>
          <w:sz w:val="32"/>
          <w:szCs w:val="32"/>
          <w:shd w:val="clear" w:color="auto" w:fill="FFFFFF"/>
        </w:rPr>
        <w:t xml:space="preserve">ачения. Чуть склонив голову, он со </w:t>
      </w:r>
      <w:r w:rsidR="00BB746E" w:rsidRPr="00342E8B">
        <w:rPr>
          <w:color w:val="010101"/>
          <w:sz w:val="32"/>
          <w:szCs w:val="32"/>
          <w:shd w:val="clear" w:color="auto" w:fill="FFFFFF"/>
        </w:rPr>
        <w:t>скорбь</w:t>
      </w:r>
      <w:r w:rsidR="001A1B9E" w:rsidRPr="00342E8B">
        <w:rPr>
          <w:color w:val="010101"/>
          <w:sz w:val="32"/>
          <w:szCs w:val="32"/>
          <w:shd w:val="clear" w:color="auto" w:fill="FFFFFF"/>
        </w:rPr>
        <w:t xml:space="preserve">ю смотрит на </w:t>
      </w:r>
      <w:r w:rsidR="00BB746E" w:rsidRPr="00342E8B">
        <w:rPr>
          <w:color w:val="010101"/>
          <w:sz w:val="32"/>
          <w:szCs w:val="32"/>
          <w:shd w:val="clear" w:color="auto" w:fill="FFFFFF"/>
        </w:rPr>
        <w:t xml:space="preserve">шесть гранитных обелисков, </w:t>
      </w:r>
      <w:r w:rsidR="001A1B9E" w:rsidRPr="00342E8B">
        <w:rPr>
          <w:color w:val="010101"/>
          <w:sz w:val="32"/>
          <w:szCs w:val="32"/>
          <w:shd w:val="clear" w:color="auto" w:fill="FFFFFF"/>
        </w:rPr>
        <w:t xml:space="preserve">увенчанных </w:t>
      </w:r>
    </w:p>
    <w:p w:rsidR="00AD29ED" w:rsidRDefault="001E5143" w:rsidP="00624F44">
      <w:pPr>
        <w:spacing w:line="360" w:lineRule="auto"/>
        <w:jc w:val="both"/>
        <w:rPr>
          <w:color w:val="010101"/>
          <w:sz w:val="32"/>
          <w:szCs w:val="32"/>
          <w:shd w:val="clear" w:color="auto" w:fill="FFFFFF"/>
        </w:rPr>
      </w:pPr>
      <w:r>
        <w:rPr>
          <w:noProof/>
          <w:sz w:val="32"/>
          <w:szCs w:val="32"/>
        </w:rPr>
        <w:drawing>
          <wp:anchor distT="0" distB="0" distL="114300" distR="114300" simplePos="0" relativeHeight="251659264" behindDoc="0" locked="0" layoutInCell="1" allowOverlap="1">
            <wp:simplePos x="0" y="0"/>
            <wp:positionH relativeFrom="column">
              <wp:posOffset>2731135</wp:posOffset>
            </wp:positionH>
            <wp:positionV relativeFrom="paragraph">
              <wp:posOffset>678815</wp:posOffset>
            </wp:positionV>
            <wp:extent cx="3562350" cy="2360930"/>
            <wp:effectExtent l="19050" t="19050" r="19050" b="20320"/>
            <wp:wrapNone/>
            <wp:docPr id="180" name="Рисунок 180" descr="https://mvd.ru/upload/site1/document_news/portca/files/fWitpMzXna_d1-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mvd.ru/upload/site1/document_news/portca/files/fWitpMzXna_d1-800x600.jpg"/>
                    <pic:cNvPicPr>
                      <a:picLocks noChangeAspect="1" noChangeArrowheads="1"/>
                    </pic:cNvPicPr>
                  </pic:nvPicPr>
                  <pic:blipFill>
                    <a:blip r:embed="rId81" r:link="rId82" cstate="print">
                      <a:lum contrast="12000"/>
                    </a:blip>
                    <a:srcRect/>
                    <a:stretch>
                      <a:fillRect/>
                    </a:stretch>
                  </pic:blipFill>
                  <pic:spPr bwMode="auto">
                    <a:xfrm>
                      <a:off x="0" y="0"/>
                      <a:ext cx="3562350" cy="2360930"/>
                    </a:xfrm>
                    <a:prstGeom prst="rect">
                      <a:avLst/>
                    </a:prstGeom>
                    <a:noFill/>
                    <a:ln w="12700">
                      <a:solidFill>
                        <a:srgbClr val="666699"/>
                      </a:solidFill>
                      <a:miter lim="800000"/>
                      <a:headEnd/>
                      <a:tailEnd/>
                    </a:ln>
                  </pic:spPr>
                </pic:pic>
              </a:graphicData>
            </a:graphic>
          </wp:anchor>
        </w:drawing>
      </w:r>
      <w:r w:rsidR="001A1B9E" w:rsidRPr="00342E8B">
        <w:rPr>
          <w:color w:val="010101"/>
          <w:sz w:val="32"/>
          <w:szCs w:val="32"/>
          <w:shd w:val="clear" w:color="auto" w:fill="FFFFFF"/>
        </w:rPr>
        <w:t xml:space="preserve">бронзовыми плитами с </w:t>
      </w:r>
      <w:r w:rsidR="00BB746E" w:rsidRPr="00342E8B">
        <w:rPr>
          <w:color w:val="010101"/>
          <w:sz w:val="32"/>
          <w:szCs w:val="32"/>
          <w:shd w:val="clear" w:color="auto" w:fill="FFFFFF"/>
        </w:rPr>
        <w:t>фамил</w:t>
      </w:r>
      <w:r w:rsidR="001A1B9E" w:rsidRPr="00342E8B">
        <w:rPr>
          <w:color w:val="010101"/>
          <w:sz w:val="32"/>
          <w:szCs w:val="32"/>
          <w:shd w:val="clear" w:color="auto" w:fill="FFFFFF"/>
        </w:rPr>
        <w:t xml:space="preserve">иями 124 погибших </w:t>
      </w:r>
      <w:r w:rsidR="00AD29ED">
        <w:rPr>
          <w:color w:val="010101"/>
          <w:sz w:val="32"/>
          <w:szCs w:val="32"/>
          <w:shd w:val="clear" w:color="auto" w:fill="FFFFFF"/>
        </w:rPr>
        <w:t>товарищей, расположенных на</w:t>
      </w:r>
      <w:r w:rsidR="00624F44">
        <w:rPr>
          <w:color w:val="010101"/>
          <w:sz w:val="32"/>
          <w:szCs w:val="32"/>
          <w:shd w:val="clear" w:color="auto" w:fill="FFFFFF"/>
        </w:rPr>
        <w:t xml:space="preserve"> круглом гранитном постаменте диаметром десять</w:t>
      </w:r>
    </w:p>
    <w:p w:rsidR="001A1B9E" w:rsidRPr="00342E8B" w:rsidRDefault="001A1B9E" w:rsidP="00AD29ED">
      <w:pPr>
        <w:tabs>
          <w:tab w:val="left" w:pos="3927"/>
        </w:tabs>
        <w:spacing w:line="360" w:lineRule="auto"/>
        <w:ind w:right="5994"/>
        <w:jc w:val="both"/>
        <w:rPr>
          <w:sz w:val="32"/>
          <w:szCs w:val="32"/>
        </w:rPr>
      </w:pPr>
      <w:r w:rsidRPr="00342E8B">
        <w:rPr>
          <w:sz w:val="32"/>
          <w:szCs w:val="32"/>
        </w:rPr>
        <w:t xml:space="preserve">метров. По наружному периметру монумента установлено стилизованное бронзовое изображение </w:t>
      </w:r>
      <w:r w:rsidRPr="00E441F1">
        <w:rPr>
          <w:sz w:val="32"/>
          <w:szCs w:val="32"/>
        </w:rPr>
        <w:t>государственных наград за участие в боевых действиях на Северном Кавказе</w:t>
      </w:r>
      <w:r w:rsidRPr="00342E8B">
        <w:rPr>
          <w:sz w:val="32"/>
          <w:szCs w:val="32"/>
        </w:rPr>
        <w:t>.</w:t>
      </w:r>
    </w:p>
    <w:p w:rsidR="00C817A2" w:rsidRPr="00342E8B" w:rsidRDefault="00BB746E" w:rsidP="00AD29ED">
      <w:pPr>
        <w:spacing w:line="360" w:lineRule="auto"/>
        <w:ind w:right="10" w:firstLine="567"/>
        <w:jc w:val="both"/>
        <w:rPr>
          <w:sz w:val="32"/>
          <w:szCs w:val="32"/>
        </w:rPr>
      </w:pPr>
      <w:r w:rsidRPr="00342E8B">
        <w:rPr>
          <w:color w:val="010101"/>
          <w:sz w:val="32"/>
          <w:szCs w:val="32"/>
          <w:shd w:val="clear" w:color="auto" w:fill="FFFFFF"/>
        </w:rPr>
        <w:t xml:space="preserve">Этим </w:t>
      </w:r>
      <w:r w:rsidR="00E441F1">
        <w:rPr>
          <w:color w:val="010101"/>
          <w:sz w:val="32"/>
          <w:szCs w:val="32"/>
          <w:shd w:val="clear" w:color="auto" w:fill="FFFFFF"/>
        </w:rPr>
        <w:t>монументом</w:t>
      </w:r>
      <w:r w:rsidRPr="00342E8B">
        <w:rPr>
          <w:color w:val="010101"/>
          <w:sz w:val="32"/>
          <w:szCs w:val="32"/>
          <w:shd w:val="clear" w:color="auto" w:fill="FFFFFF"/>
        </w:rPr>
        <w:t xml:space="preserve"> увекове</w:t>
      </w:r>
      <w:r w:rsidR="001A1B9E" w:rsidRPr="00342E8B">
        <w:rPr>
          <w:color w:val="010101"/>
          <w:sz w:val="32"/>
          <w:szCs w:val="32"/>
          <w:shd w:val="clear" w:color="auto" w:fill="FFFFFF"/>
        </w:rPr>
        <w:t>чена</w:t>
      </w:r>
      <w:r w:rsidRPr="00342E8B">
        <w:rPr>
          <w:color w:val="010101"/>
          <w:sz w:val="32"/>
          <w:szCs w:val="32"/>
          <w:shd w:val="clear" w:color="auto" w:fill="FFFFFF"/>
        </w:rPr>
        <w:t xml:space="preserve"> </w:t>
      </w:r>
      <w:r w:rsidR="00342E8B">
        <w:rPr>
          <w:color w:val="010101"/>
          <w:sz w:val="32"/>
          <w:szCs w:val="32"/>
          <w:shd w:val="clear" w:color="auto" w:fill="FFFFFF"/>
        </w:rPr>
        <w:t xml:space="preserve">память всех пензенцев, павших в </w:t>
      </w:r>
      <w:r w:rsidRPr="00342E8B">
        <w:rPr>
          <w:color w:val="010101"/>
          <w:sz w:val="32"/>
          <w:szCs w:val="32"/>
          <w:shd w:val="clear" w:color="auto" w:fill="FFFFFF"/>
        </w:rPr>
        <w:t>локальных войнах и</w:t>
      </w:r>
      <w:r w:rsidR="00342E8B">
        <w:rPr>
          <w:color w:val="010101"/>
          <w:sz w:val="32"/>
          <w:szCs w:val="32"/>
        </w:rPr>
        <w:t xml:space="preserve"> </w:t>
      </w:r>
      <w:r w:rsidRPr="00342E8B">
        <w:rPr>
          <w:color w:val="010101"/>
          <w:sz w:val="32"/>
          <w:szCs w:val="32"/>
          <w:shd w:val="clear" w:color="auto" w:fill="FFFFFF"/>
        </w:rPr>
        <w:t xml:space="preserve">«горячих точках» после 1945 года, поэтому симметрично центральной композиции памятника, вдоль аллеи </w:t>
      </w:r>
      <w:r w:rsidR="00342E8B" w:rsidRPr="00342E8B">
        <w:rPr>
          <w:color w:val="010101"/>
          <w:sz w:val="32"/>
          <w:szCs w:val="32"/>
          <w:shd w:val="clear" w:color="auto" w:fill="FFFFFF"/>
        </w:rPr>
        <w:t>стоят</w:t>
      </w:r>
      <w:r w:rsidR="00342E8B">
        <w:rPr>
          <w:color w:val="010101"/>
          <w:sz w:val="32"/>
          <w:szCs w:val="32"/>
          <w:shd w:val="clear" w:color="auto" w:fill="FFFFFF"/>
        </w:rPr>
        <w:t xml:space="preserve"> 12 гранитных стел с бронзовыми плитами, на </w:t>
      </w:r>
      <w:r w:rsidRPr="00342E8B">
        <w:rPr>
          <w:color w:val="010101"/>
          <w:sz w:val="32"/>
          <w:szCs w:val="32"/>
          <w:shd w:val="clear" w:color="auto" w:fill="FFFFFF"/>
        </w:rPr>
        <w:t>которых записа</w:t>
      </w:r>
      <w:r w:rsidR="00342E8B">
        <w:rPr>
          <w:color w:val="010101"/>
          <w:sz w:val="32"/>
          <w:szCs w:val="32"/>
          <w:shd w:val="clear" w:color="auto" w:fill="FFFFFF"/>
        </w:rPr>
        <w:t xml:space="preserve">ны на русском и </w:t>
      </w:r>
      <w:r w:rsidRPr="00342E8B">
        <w:rPr>
          <w:color w:val="010101"/>
          <w:sz w:val="32"/>
          <w:szCs w:val="32"/>
          <w:shd w:val="clear" w:color="auto" w:fill="FFFFFF"/>
        </w:rPr>
        <w:t>национал</w:t>
      </w:r>
      <w:r w:rsidR="00342E8B">
        <w:rPr>
          <w:color w:val="010101"/>
          <w:sz w:val="32"/>
          <w:szCs w:val="32"/>
          <w:shd w:val="clear" w:color="auto" w:fill="FFFFFF"/>
        </w:rPr>
        <w:t xml:space="preserve">ьных языках названия стран, где сражались и </w:t>
      </w:r>
      <w:r w:rsidRPr="00342E8B">
        <w:rPr>
          <w:color w:val="010101"/>
          <w:sz w:val="32"/>
          <w:szCs w:val="32"/>
          <w:shd w:val="clear" w:color="auto" w:fill="FFFFFF"/>
        </w:rPr>
        <w:t>гибли уроженцы пензенской земли.</w:t>
      </w:r>
    </w:p>
    <w:p w:rsidR="00C817A2" w:rsidRPr="00342E8B" w:rsidRDefault="00C817A2" w:rsidP="00342E8B">
      <w:pPr>
        <w:spacing w:line="360" w:lineRule="auto"/>
        <w:ind w:firstLine="567"/>
        <w:jc w:val="both"/>
        <w:rPr>
          <w:sz w:val="32"/>
          <w:szCs w:val="32"/>
        </w:rPr>
      </w:pPr>
      <w:r w:rsidRPr="00342E8B">
        <w:rPr>
          <w:sz w:val="32"/>
          <w:szCs w:val="32"/>
        </w:rPr>
        <w:lastRenderedPageBreak/>
        <w:t>Всего в боевых действиях на Северном Кавказе приняли участие около 11 тысяч пензяков. Многие за проявленное мужество и героизм были награждены орденами и медалями. Восьми землякам было присвоено звание Героя РФ, посмертно.</w:t>
      </w:r>
    </w:p>
    <w:p w:rsidR="00F93D2C" w:rsidRPr="0033602A" w:rsidRDefault="00F93D2C" w:rsidP="00F93D2C">
      <w:pPr>
        <w:spacing w:line="360" w:lineRule="auto"/>
        <w:ind w:firstLine="567"/>
        <w:jc w:val="center"/>
        <w:rPr>
          <w:b/>
          <w:color w:val="D20000"/>
          <w:sz w:val="32"/>
          <w:szCs w:val="32"/>
        </w:rPr>
      </w:pPr>
      <w:r w:rsidRPr="0033602A">
        <w:rPr>
          <w:b/>
          <w:color w:val="D20000"/>
          <w:sz w:val="32"/>
          <w:szCs w:val="32"/>
        </w:rPr>
        <w:t>***</w:t>
      </w:r>
    </w:p>
    <w:p w:rsidR="00F93D2C" w:rsidRPr="00C65E2C" w:rsidRDefault="00F93D2C" w:rsidP="00F93D2C">
      <w:pPr>
        <w:spacing w:line="360" w:lineRule="auto"/>
        <w:ind w:firstLine="567"/>
        <w:jc w:val="both"/>
        <w:rPr>
          <w:sz w:val="32"/>
          <w:szCs w:val="32"/>
        </w:rPr>
      </w:pPr>
      <w:r w:rsidRPr="00C65E2C">
        <w:rPr>
          <w:b/>
          <w:sz w:val="32"/>
          <w:szCs w:val="32"/>
        </w:rPr>
        <w:t>Афганские ворота</w:t>
      </w:r>
      <w:r w:rsidRPr="00C65E2C">
        <w:rPr>
          <w:sz w:val="32"/>
          <w:szCs w:val="32"/>
        </w:rPr>
        <w:t xml:space="preserve"> [Электронный ресурс] //</w:t>
      </w:r>
      <w:r w:rsidR="00E23B8B" w:rsidRPr="00C65E2C">
        <w:rPr>
          <w:sz w:val="32"/>
          <w:szCs w:val="32"/>
        </w:rPr>
        <w:t xml:space="preserve"> Пенза 360</w:t>
      </w:r>
      <w:r w:rsidR="00E23B8B" w:rsidRPr="00C65E2C">
        <w:rPr>
          <w:sz w:val="32"/>
          <w:szCs w:val="32"/>
          <w:vertAlign w:val="superscript"/>
        </w:rPr>
        <w:t>о</w:t>
      </w:r>
      <w:r w:rsidRPr="00C65E2C">
        <w:rPr>
          <w:sz w:val="32"/>
          <w:szCs w:val="32"/>
        </w:rPr>
        <w:t xml:space="preserve"> : панорамы города. – Режим доступа: </w:t>
      </w:r>
      <w:hyperlink r:id="rId83" w:history="1">
        <w:r w:rsidRPr="00C65E2C">
          <w:rPr>
            <w:rStyle w:val="a3"/>
            <w:color w:val="auto"/>
            <w:sz w:val="32"/>
            <w:szCs w:val="32"/>
            <w:u w:val="none"/>
          </w:rPr>
          <w:t>http://penza360.ru/panoramy/skulptury-i-pamyatniki</w:t>
        </w:r>
      </w:hyperlink>
      <w:r w:rsidR="00E23B8B" w:rsidRPr="00C65E2C">
        <w:rPr>
          <w:sz w:val="32"/>
          <w:szCs w:val="32"/>
        </w:rPr>
        <w:t>.</w:t>
      </w:r>
    </w:p>
    <w:p w:rsidR="00F93D2C" w:rsidRPr="00C65E2C" w:rsidRDefault="00F93D2C" w:rsidP="00C65E2C">
      <w:pPr>
        <w:spacing w:line="360" w:lineRule="auto"/>
        <w:ind w:firstLine="567"/>
        <w:jc w:val="center"/>
        <w:rPr>
          <w:sz w:val="16"/>
          <w:szCs w:val="16"/>
        </w:rPr>
      </w:pPr>
    </w:p>
    <w:p w:rsidR="00F93D2C" w:rsidRPr="00C65E2C" w:rsidRDefault="00F93D2C" w:rsidP="00F93D2C">
      <w:pPr>
        <w:spacing w:line="360" w:lineRule="auto"/>
        <w:ind w:firstLine="567"/>
        <w:jc w:val="both"/>
        <w:rPr>
          <w:sz w:val="32"/>
          <w:szCs w:val="32"/>
        </w:rPr>
      </w:pPr>
      <w:r w:rsidRPr="00C65E2C">
        <w:rPr>
          <w:b/>
          <w:sz w:val="32"/>
          <w:szCs w:val="32"/>
        </w:rPr>
        <w:t>"Афганские ворота" ждет перестройка</w:t>
      </w:r>
      <w:r w:rsidRPr="00C65E2C">
        <w:rPr>
          <w:sz w:val="32"/>
          <w:szCs w:val="32"/>
        </w:rPr>
        <w:t xml:space="preserve"> // Молодой ленинец. — 2011.</w:t>
      </w:r>
      <w:r w:rsidR="00E23B8B" w:rsidRPr="00C65E2C">
        <w:rPr>
          <w:sz w:val="32"/>
          <w:szCs w:val="32"/>
        </w:rPr>
        <w:t xml:space="preserve"> </w:t>
      </w:r>
      <w:r w:rsidRPr="00C65E2C">
        <w:rPr>
          <w:sz w:val="32"/>
          <w:szCs w:val="32"/>
        </w:rPr>
        <w:t>— 7 июня (№ 23).</w:t>
      </w:r>
      <w:r w:rsidR="00E23B8B" w:rsidRPr="00C65E2C">
        <w:rPr>
          <w:sz w:val="32"/>
          <w:szCs w:val="32"/>
        </w:rPr>
        <w:t xml:space="preserve"> </w:t>
      </w:r>
      <w:r w:rsidRPr="00C65E2C">
        <w:rPr>
          <w:sz w:val="32"/>
          <w:szCs w:val="32"/>
        </w:rPr>
        <w:t>— С. 2 : 1 фото.</w:t>
      </w:r>
    </w:p>
    <w:p w:rsidR="00F93D2C" w:rsidRPr="00C65E2C" w:rsidRDefault="00F93D2C" w:rsidP="00F93D2C">
      <w:pPr>
        <w:spacing w:line="360" w:lineRule="auto"/>
        <w:ind w:firstLine="567"/>
        <w:jc w:val="both"/>
        <w:rPr>
          <w:i/>
          <w:sz w:val="32"/>
          <w:szCs w:val="32"/>
        </w:rPr>
      </w:pPr>
      <w:r w:rsidRPr="00C65E2C">
        <w:rPr>
          <w:i/>
          <w:sz w:val="32"/>
          <w:szCs w:val="32"/>
        </w:rPr>
        <w:t>Мемориальный комплекс в честь павших в Афганистане будет дополнен новыми композициями, посвященными пенз</w:t>
      </w:r>
      <w:r w:rsidR="00E23B8B" w:rsidRPr="00C65E2C">
        <w:rPr>
          <w:i/>
          <w:sz w:val="32"/>
          <w:szCs w:val="32"/>
        </w:rPr>
        <w:t>енцам</w:t>
      </w:r>
      <w:r w:rsidRPr="00C65E2C">
        <w:rPr>
          <w:i/>
          <w:sz w:val="32"/>
          <w:szCs w:val="32"/>
        </w:rPr>
        <w:t>, погибшим в локальных конфликтах.</w:t>
      </w:r>
    </w:p>
    <w:p w:rsidR="00F93D2C" w:rsidRPr="00C65E2C" w:rsidRDefault="00F93D2C" w:rsidP="00F93D2C">
      <w:pPr>
        <w:spacing w:line="360" w:lineRule="auto"/>
        <w:ind w:firstLine="567"/>
        <w:jc w:val="both"/>
        <w:rPr>
          <w:sz w:val="16"/>
          <w:szCs w:val="16"/>
        </w:rPr>
      </w:pPr>
    </w:p>
    <w:p w:rsidR="00F93D2C" w:rsidRPr="00C65E2C" w:rsidRDefault="00F93D2C" w:rsidP="00F93D2C">
      <w:pPr>
        <w:spacing w:line="360" w:lineRule="auto"/>
        <w:ind w:firstLine="567"/>
        <w:jc w:val="both"/>
        <w:rPr>
          <w:sz w:val="32"/>
          <w:szCs w:val="32"/>
        </w:rPr>
      </w:pPr>
      <w:r w:rsidRPr="00C65E2C">
        <w:rPr>
          <w:b/>
          <w:sz w:val="32"/>
          <w:szCs w:val="32"/>
        </w:rPr>
        <w:t>"Афганские ворота" закрыли. Временно</w:t>
      </w:r>
      <w:r w:rsidR="00E23B8B" w:rsidRPr="00C65E2C">
        <w:rPr>
          <w:sz w:val="32"/>
          <w:szCs w:val="32"/>
        </w:rPr>
        <w:t xml:space="preserve"> // Молодой ленинец. — 2014</w:t>
      </w:r>
      <w:r w:rsidRPr="00C65E2C">
        <w:rPr>
          <w:sz w:val="32"/>
          <w:szCs w:val="32"/>
        </w:rPr>
        <w:t>.</w:t>
      </w:r>
      <w:r w:rsidR="00E23B8B" w:rsidRPr="00C65E2C">
        <w:rPr>
          <w:sz w:val="32"/>
          <w:szCs w:val="32"/>
        </w:rPr>
        <w:t xml:space="preserve"> </w:t>
      </w:r>
      <w:r w:rsidRPr="00C65E2C">
        <w:rPr>
          <w:sz w:val="32"/>
          <w:szCs w:val="32"/>
        </w:rPr>
        <w:t>— 24 июня (№ 26).</w:t>
      </w:r>
      <w:r w:rsidR="00E23B8B" w:rsidRPr="00C65E2C">
        <w:rPr>
          <w:sz w:val="32"/>
          <w:szCs w:val="32"/>
        </w:rPr>
        <w:t xml:space="preserve"> </w:t>
      </w:r>
      <w:r w:rsidRPr="00C65E2C">
        <w:rPr>
          <w:sz w:val="32"/>
          <w:szCs w:val="32"/>
        </w:rPr>
        <w:t>— С</w:t>
      </w:r>
      <w:r w:rsidR="00E23B8B" w:rsidRPr="00C65E2C">
        <w:rPr>
          <w:sz w:val="32"/>
          <w:szCs w:val="32"/>
        </w:rPr>
        <w:t>. 2</w:t>
      </w:r>
      <w:r w:rsidRPr="00C65E2C">
        <w:rPr>
          <w:sz w:val="32"/>
          <w:szCs w:val="32"/>
        </w:rPr>
        <w:t>.</w:t>
      </w:r>
      <w:r w:rsidR="00E23B8B" w:rsidRPr="00C65E2C">
        <w:rPr>
          <w:sz w:val="32"/>
          <w:szCs w:val="32"/>
        </w:rPr>
        <w:t xml:space="preserve"> </w:t>
      </w:r>
      <w:r w:rsidRPr="00C65E2C">
        <w:rPr>
          <w:sz w:val="32"/>
          <w:szCs w:val="32"/>
        </w:rPr>
        <w:t>— (Дневник недели).</w:t>
      </w:r>
    </w:p>
    <w:p w:rsidR="00F93D2C" w:rsidRPr="00C65E2C" w:rsidRDefault="00F93D2C" w:rsidP="00F93D2C">
      <w:pPr>
        <w:spacing w:line="360" w:lineRule="auto"/>
        <w:ind w:firstLine="567"/>
        <w:jc w:val="both"/>
        <w:rPr>
          <w:i/>
          <w:sz w:val="32"/>
          <w:szCs w:val="32"/>
        </w:rPr>
      </w:pPr>
      <w:r w:rsidRPr="00C65E2C">
        <w:rPr>
          <w:i/>
          <w:sz w:val="32"/>
          <w:szCs w:val="32"/>
        </w:rPr>
        <w:t>Военный мемориал "Афганские ворота" частично закрыли на ремонт.</w:t>
      </w:r>
    </w:p>
    <w:p w:rsidR="00967D30" w:rsidRPr="00C65E2C" w:rsidRDefault="00967D30" w:rsidP="00F93D2C">
      <w:pPr>
        <w:spacing w:line="360" w:lineRule="auto"/>
        <w:ind w:firstLine="567"/>
        <w:jc w:val="both"/>
        <w:rPr>
          <w:i/>
          <w:sz w:val="16"/>
          <w:szCs w:val="16"/>
        </w:rPr>
      </w:pPr>
    </w:p>
    <w:p w:rsidR="00967D30" w:rsidRPr="00C65E2C" w:rsidRDefault="00967D30" w:rsidP="00967D30">
      <w:pPr>
        <w:spacing w:line="360" w:lineRule="auto"/>
        <w:ind w:firstLine="567"/>
        <w:jc w:val="both"/>
        <w:rPr>
          <w:sz w:val="32"/>
          <w:szCs w:val="32"/>
        </w:rPr>
      </w:pPr>
      <w:r w:rsidRPr="00C65E2C">
        <w:rPr>
          <w:b/>
          <w:bCs/>
          <w:sz w:val="32"/>
          <w:szCs w:val="32"/>
          <w:shd w:val="clear" w:color="auto" w:fill="FFFFFF"/>
        </w:rPr>
        <w:t xml:space="preserve">В Пензе открыли мемориальный комплекс воинам-афганцам </w:t>
      </w:r>
      <w:r w:rsidRPr="00C65E2C">
        <w:rPr>
          <w:sz w:val="32"/>
          <w:szCs w:val="32"/>
        </w:rPr>
        <w:t xml:space="preserve">[Электронный ресурс] // Пенза православная в начале </w:t>
      </w:r>
      <w:r w:rsidRPr="00C65E2C">
        <w:rPr>
          <w:sz w:val="32"/>
          <w:szCs w:val="32"/>
          <w:lang w:val="en-US"/>
        </w:rPr>
        <w:t>XXI</w:t>
      </w:r>
      <w:r w:rsidRPr="00C65E2C">
        <w:rPr>
          <w:sz w:val="32"/>
          <w:szCs w:val="32"/>
        </w:rPr>
        <w:t xml:space="preserve"> века: информационно-просветительский сайт. – Режим доступа: </w:t>
      </w:r>
      <w:hyperlink r:id="rId84" w:history="1">
        <w:r w:rsidRPr="00C65E2C">
          <w:rPr>
            <w:rStyle w:val="a3"/>
            <w:color w:val="auto"/>
            <w:sz w:val="32"/>
            <w:szCs w:val="32"/>
            <w:u w:val="none"/>
          </w:rPr>
          <w:t>http://pravoslavie58region.ru/index.php?loc=vesti-2304.htm</w:t>
        </w:r>
      </w:hyperlink>
      <w:r w:rsidRPr="00C65E2C">
        <w:rPr>
          <w:sz w:val="32"/>
          <w:szCs w:val="32"/>
        </w:rPr>
        <w:t>.</w:t>
      </w:r>
    </w:p>
    <w:p w:rsidR="007335F2" w:rsidRPr="00C65E2C" w:rsidRDefault="007335F2" w:rsidP="00F93D2C">
      <w:pPr>
        <w:spacing w:line="360" w:lineRule="auto"/>
        <w:ind w:firstLine="567"/>
        <w:jc w:val="both"/>
        <w:rPr>
          <w:sz w:val="16"/>
          <w:szCs w:val="16"/>
        </w:rPr>
      </w:pPr>
    </w:p>
    <w:p w:rsidR="007335F2" w:rsidRPr="003C42D8" w:rsidRDefault="007335F2" w:rsidP="007335F2">
      <w:pPr>
        <w:spacing w:line="360" w:lineRule="auto"/>
        <w:ind w:firstLine="567"/>
        <w:jc w:val="both"/>
        <w:rPr>
          <w:sz w:val="32"/>
          <w:szCs w:val="32"/>
        </w:rPr>
      </w:pPr>
      <w:r w:rsidRPr="007335F2">
        <w:rPr>
          <w:b/>
          <w:sz w:val="32"/>
          <w:szCs w:val="32"/>
        </w:rPr>
        <w:t>В Пензе открыли памятник погибшим на Северном Кавказе</w:t>
      </w:r>
      <w:r w:rsidRPr="003C42D8">
        <w:rPr>
          <w:sz w:val="32"/>
          <w:szCs w:val="32"/>
        </w:rPr>
        <w:t xml:space="preserve"> </w:t>
      </w:r>
      <w:r w:rsidR="00E23B8B" w:rsidRPr="00E23B8B">
        <w:rPr>
          <w:sz w:val="32"/>
          <w:szCs w:val="32"/>
        </w:rPr>
        <w:t>[</w:t>
      </w:r>
      <w:r w:rsidR="00E23B8B">
        <w:rPr>
          <w:sz w:val="32"/>
          <w:szCs w:val="32"/>
        </w:rPr>
        <w:t>Электронный ресурс</w:t>
      </w:r>
      <w:r w:rsidR="00E23B8B" w:rsidRPr="00E23B8B">
        <w:rPr>
          <w:sz w:val="32"/>
          <w:szCs w:val="32"/>
        </w:rPr>
        <w:t>]</w:t>
      </w:r>
      <w:r w:rsidR="00E23B8B">
        <w:rPr>
          <w:sz w:val="32"/>
          <w:szCs w:val="32"/>
        </w:rPr>
        <w:t xml:space="preserve"> </w:t>
      </w:r>
      <w:r w:rsidRPr="003C42D8">
        <w:rPr>
          <w:sz w:val="32"/>
          <w:szCs w:val="32"/>
        </w:rPr>
        <w:t>// NG58.ru</w:t>
      </w:r>
      <w:r w:rsidR="00E23B8B">
        <w:rPr>
          <w:sz w:val="32"/>
          <w:szCs w:val="32"/>
        </w:rPr>
        <w:t>. - Ре</w:t>
      </w:r>
      <w:r w:rsidRPr="003C42D8">
        <w:rPr>
          <w:sz w:val="32"/>
          <w:szCs w:val="32"/>
        </w:rPr>
        <w:t xml:space="preserve">жим доступа: </w:t>
      </w:r>
      <w:hyperlink r:id="rId85" w:history="1">
        <w:r w:rsidRPr="003C42D8">
          <w:rPr>
            <w:rStyle w:val="a3"/>
            <w:color w:val="auto"/>
            <w:sz w:val="32"/>
            <w:szCs w:val="32"/>
            <w:u w:val="none"/>
          </w:rPr>
          <w:t>http://ng58.ru/news/news/otkryli_pamyatnik_pogibshim_v_chechne/</w:t>
        </w:r>
      </w:hyperlink>
      <w:r w:rsidRPr="003C42D8">
        <w:rPr>
          <w:sz w:val="32"/>
          <w:szCs w:val="32"/>
        </w:rPr>
        <w:t>.</w:t>
      </w:r>
    </w:p>
    <w:p w:rsidR="00F93D2C" w:rsidRPr="00E23B8B" w:rsidRDefault="00F93D2C" w:rsidP="00F93D2C">
      <w:pPr>
        <w:spacing w:line="360" w:lineRule="auto"/>
        <w:ind w:firstLine="567"/>
        <w:jc w:val="both"/>
        <w:rPr>
          <w:sz w:val="16"/>
          <w:szCs w:val="16"/>
        </w:rPr>
      </w:pPr>
    </w:p>
    <w:p w:rsidR="00AD29ED" w:rsidRDefault="00AD29ED" w:rsidP="00AD29ED">
      <w:pPr>
        <w:spacing w:line="360" w:lineRule="auto"/>
        <w:ind w:firstLine="567"/>
        <w:jc w:val="both"/>
        <w:rPr>
          <w:sz w:val="32"/>
          <w:szCs w:val="32"/>
        </w:rPr>
      </w:pPr>
      <w:r w:rsidRPr="00AD29ED">
        <w:rPr>
          <w:b/>
          <w:sz w:val="32"/>
          <w:szCs w:val="32"/>
        </w:rPr>
        <w:lastRenderedPageBreak/>
        <w:t>В Пензе открыли скульптурную композицию памяти наших земляков, погибших на Северном Кавказе</w:t>
      </w:r>
      <w:r w:rsidRPr="00342E8B">
        <w:rPr>
          <w:sz w:val="32"/>
          <w:szCs w:val="32"/>
        </w:rPr>
        <w:t xml:space="preserve"> </w:t>
      </w:r>
      <w:r w:rsidRPr="0033602A">
        <w:rPr>
          <w:sz w:val="32"/>
          <w:szCs w:val="32"/>
        </w:rPr>
        <w:t>[</w:t>
      </w:r>
      <w:r>
        <w:rPr>
          <w:sz w:val="32"/>
          <w:szCs w:val="32"/>
        </w:rPr>
        <w:t>Электронный ресурс</w:t>
      </w:r>
      <w:r w:rsidRPr="0033602A">
        <w:rPr>
          <w:sz w:val="32"/>
          <w:szCs w:val="32"/>
        </w:rPr>
        <w:t>]</w:t>
      </w:r>
      <w:r>
        <w:rPr>
          <w:sz w:val="32"/>
          <w:szCs w:val="32"/>
        </w:rPr>
        <w:t xml:space="preserve"> </w:t>
      </w:r>
      <w:r w:rsidRPr="00342E8B">
        <w:rPr>
          <w:sz w:val="32"/>
          <w:szCs w:val="32"/>
        </w:rPr>
        <w:t xml:space="preserve">// Комсомольская правда. – Режим доступа: </w:t>
      </w:r>
      <w:hyperlink r:id="rId86" w:history="1">
        <w:r w:rsidRPr="00342E8B">
          <w:rPr>
            <w:rStyle w:val="a3"/>
            <w:color w:val="auto"/>
            <w:sz w:val="32"/>
            <w:szCs w:val="32"/>
            <w:u w:val="none"/>
          </w:rPr>
          <w:t>http://www.kp.ru/daily/26319/3197870/</w:t>
        </w:r>
      </w:hyperlink>
      <w:r w:rsidR="007335F2">
        <w:rPr>
          <w:sz w:val="32"/>
          <w:szCs w:val="32"/>
        </w:rPr>
        <w:t>.</w:t>
      </w:r>
    </w:p>
    <w:p w:rsidR="007335F2" w:rsidRPr="00E23B8B" w:rsidRDefault="007335F2" w:rsidP="00AD29ED">
      <w:pPr>
        <w:spacing w:line="360" w:lineRule="auto"/>
        <w:ind w:firstLine="567"/>
        <w:jc w:val="both"/>
        <w:rPr>
          <w:sz w:val="16"/>
          <w:szCs w:val="16"/>
        </w:rPr>
      </w:pPr>
    </w:p>
    <w:p w:rsidR="007335F2" w:rsidRDefault="007335F2" w:rsidP="007335F2">
      <w:pPr>
        <w:spacing w:line="360" w:lineRule="auto"/>
        <w:ind w:firstLine="567"/>
        <w:jc w:val="both"/>
        <w:rPr>
          <w:sz w:val="32"/>
          <w:szCs w:val="32"/>
        </w:rPr>
      </w:pPr>
      <w:hyperlink r:id="rId87" w:history="1">
        <w:r w:rsidRPr="007335F2">
          <w:rPr>
            <w:rStyle w:val="a3"/>
            <w:b/>
            <w:color w:val="auto"/>
            <w:sz w:val="32"/>
            <w:szCs w:val="32"/>
            <w:u w:val="none"/>
          </w:rPr>
          <w:t>В Пензе открылся памятник в честь погибших на Северном Кавказе</w:t>
        </w:r>
      </w:hyperlink>
      <w:r w:rsidRPr="007335F2">
        <w:rPr>
          <w:b/>
          <w:sz w:val="32"/>
          <w:szCs w:val="32"/>
        </w:rPr>
        <w:t xml:space="preserve"> </w:t>
      </w:r>
      <w:r w:rsidR="00E23B8B" w:rsidRPr="0033602A">
        <w:rPr>
          <w:sz w:val="32"/>
          <w:szCs w:val="32"/>
        </w:rPr>
        <w:t>[</w:t>
      </w:r>
      <w:r w:rsidR="00E23B8B">
        <w:rPr>
          <w:sz w:val="32"/>
          <w:szCs w:val="32"/>
        </w:rPr>
        <w:t>Электронный ресурс</w:t>
      </w:r>
      <w:r w:rsidR="00E23B8B" w:rsidRPr="0033602A">
        <w:rPr>
          <w:sz w:val="32"/>
          <w:szCs w:val="32"/>
        </w:rPr>
        <w:t>]</w:t>
      </w:r>
      <w:r w:rsidR="00E23B8B">
        <w:rPr>
          <w:sz w:val="32"/>
          <w:szCs w:val="32"/>
        </w:rPr>
        <w:t xml:space="preserve"> </w:t>
      </w:r>
      <w:r w:rsidRPr="003C42D8">
        <w:rPr>
          <w:sz w:val="32"/>
          <w:szCs w:val="32"/>
        </w:rPr>
        <w:t xml:space="preserve">// PenzaInform.ru. – Режим доступа: </w:t>
      </w:r>
      <w:hyperlink r:id="rId88" w:history="1">
        <w:r w:rsidRPr="003C42D8">
          <w:rPr>
            <w:rStyle w:val="a3"/>
            <w:color w:val="auto"/>
            <w:sz w:val="32"/>
            <w:szCs w:val="32"/>
            <w:u w:val="none"/>
          </w:rPr>
          <w:t>http://www.penzainform.ru/news/culture/2014/12/11/v_penze_otkrilsya_pamyatnik_v_chest_pogibshih_na_severnom_kavkaze.html</w:t>
        </w:r>
      </w:hyperlink>
      <w:r>
        <w:rPr>
          <w:sz w:val="32"/>
          <w:szCs w:val="32"/>
        </w:rPr>
        <w:t>.</w:t>
      </w:r>
    </w:p>
    <w:p w:rsidR="00AD29ED" w:rsidRPr="00E23B8B" w:rsidRDefault="00AD29ED" w:rsidP="00F93D2C">
      <w:pPr>
        <w:spacing w:line="360" w:lineRule="auto"/>
        <w:ind w:firstLine="567"/>
        <w:jc w:val="both"/>
        <w:rPr>
          <w:sz w:val="16"/>
          <w:szCs w:val="16"/>
        </w:rPr>
      </w:pPr>
    </w:p>
    <w:p w:rsidR="00F93D2C" w:rsidRPr="003C42D8" w:rsidRDefault="00F93D2C" w:rsidP="00F93D2C">
      <w:pPr>
        <w:spacing w:line="360" w:lineRule="auto"/>
        <w:ind w:firstLine="567"/>
        <w:jc w:val="both"/>
        <w:rPr>
          <w:sz w:val="32"/>
          <w:szCs w:val="32"/>
        </w:rPr>
      </w:pPr>
      <w:r w:rsidRPr="0033602A">
        <w:rPr>
          <w:b/>
          <w:sz w:val="32"/>
          <w:szCs w:val="32"/>
        </w:rPr>
        <w:t>В Пензе открылся памятник воинам, погибшим в локальных конфликтах</w:t>
      </w:r>
      <w:r w:rsidRPr="003C42D8">
        <w:rPr>
          <w:sz w:val="32"/>
          <w:szCs w:val="32"/>
        </w:rPr>
        <w:t xml:space="preserve"> </w:t>
      </w:r>
      <w:r w:rsidRPr="0033602A">
        <w:rPr>
          <w:sz w:val="32"/>
          <w:szCs w:val="32"/>
        </w:rPr>
        <w:t>[</w:t>
      </w:r>
      <w:r>
        <w:rPr>
          <w:sz w:val="32"/>
          <w:szCs w:val="32"/>
        </w:rPr>
        <w:t>Электронный ресурс</w:t>
      </w:r>
      <w:r w:rsidRPr="0033602A">
        <w:rPr>
          <w:sz w:val="32"/>
          <w:szCs w:val="32"/>
        </w:rPr>
        <w:t>]</w:t>
      </w:r>
      <w:r>
        <w:rPr>
          <w:sz w:val="32"/>
          <w:szCs w:val="32"/>
        </w:rPr>
        <w:t xml:space="preserve"> // NG58.ru.</w:t>
      </w:r>
      <w:r w:rsidRPr="003C42D8">
        <w:rPr>
          <w:sz w:val="32"/>
          <w:szCs w:val="32"/>
        </w:rPr>
        <w:t xml:space="preserve"> - Режим доступа: </w:t>
      </w:r>
      <w:hyperlink r:id="rId89" w:history="1">
        <w:r w:rsidRPr="003C42D8">
          <w:rPr>
            <w:rStyle w:val="a3"/>
            <w:color w:val="auto"/>
            <w:sz w:val="32"/>
            <w:szCs w:val="32"/>
            <w:u w:val="none"/>
          </w:rPr>
          <w:t>http://ng58.ru/news/society/otk</w:t>
        </w:r>
        <w:r w:rsidRPr="003C42D8">
          <w:rPr>
            <w:rStyle w:val="a3"/>
            <w:color w:val="auto"/>
            <w:sz w:val="32"/>
            <w:szCs w:val="32"/>
            <w:u w:val="none"/>
          </w:rPr>
          <w:t>r</w:t>
        </w:r>
        <w:r w:rsidRPr="003C42D8">
          <w:rPr>
            <w:rStyle w:val="a3"/>
            <w:color w:val="auto"/>
            <w:sz w:val="32"/>
            <w:szCs w:val="32"/>
            <w:u w:val="none"/>
          </w:rPr>
          <w:t>ylsya_pamyatnik_pogibshim_voinam/</w:t>
        </w:r>
      </w:hyperlink>
      <w:r>
        <w:rPr>
          <w:sz w:val="32"/>
          <w:szCs w:val="32"/>
        </w:rPr>
        <w:t>.</w:t>
      </w:r>
    </w:p>
    <w:p w:rsidR="00F93D2C" w:rsidRPr="00E23B8B" w:rsidRDefault="00F93D2C" w:rsidP="00F93D2C">
      <w:pPr>
        <w:spacing w:line="360" w:lineRule="auto"/>
        <w:ind w:firstLine="567"/>
        <w:jc w:val="both"/>
        <w:rPr>
          <w:sz w:val="16"/>
          <w:szCs w:val="16"/>
        </w:rPr>
      </w:pPr>
    </w:p>
    <w:p w:rsidR="007335F2" w:rsidRPr="003C42D8" w:rsidRDefault="007335F2" w:rsidP="007335F2">
      <w:pPr>
        <w:spacing w:line="360" w:lineRule="auto"/>
        <w:ind w:firstLine="567"/>
        <w:jc w:val="both"/>
        <w:rPr>
          <w:sz w:val="32"/>
          <w:szCs w:val="32"/>
        </w:rPr>
      </w:pPr>
      <w:r w:rsidRPr="007335F2">
        <w:rPr>
          <w:b/>
          <w:sz w:val="32"/>
          <w:szCs w:val="32"/>
        </w:rPr>
        <w:t>В Пензе открыт монумент воинам, погибшим на Северном Кавказе</w:t>
      </w:r>
      <w:r w:rsidRPr="003C42D8">
        <w:rPr>
          <w:sz w:val="32"/>
          <w:szCs w:val="32"/>
        </w:rPr>
        <w:t xml:space="preserve"> </w:t>
      </w:r>
      <w:r w:rsidR="00E23B8B" w:rsidRPr="0033602A">
        <w:rPr>
          <w:sz w:val="32"/>
          <w:szCs w:val="32"/>
        </w:rPr>
        <w:t>[</w:t>
      </w:r>
      <w:r w:rsidR="00E23B8B">
        <w:rPr>
          <w:sz w:val="32"/>
          <w:szCs w:val="32"/>
        </w:rPr>
        <w:t>Электронный ресурс</w:t>
      </w:r>
      <w:r w:rsidR="00E23B8B" w:rsidRPr="0033602A">
        <w:rPr>
          <w:sz w:val="32"/>
          <w:szCs w:val="32"/>
        </w:rPr>
        <w:t>]</w:t>
      </w:r>
      <w:r w:rsidR="00E23B8B">
        <w:rPr>
          <w:sz w:val="32"/>
          <w:szCs w:val="32"/>
        </w:rPr>
        <w:t xml:space="preserve"> </w:t>
      </w:r>
      <w:r w:rsidRPr="003C42D8">
        <w:rPr>
          <w:sz w:val="32"/>
          <w:szCs w:val="32"/>
        </w:rPr>
        <w:t xml:space="preserve">// Интерфакс. – Режим доступа: </w:t>
      </w:r>
      <w:hyperlink r:id="rId90" w:history="1">
        <w:r w:rsidRPr="003C42D8">
          <w:rPr>
            <w:rStyle w:val="a3"/>
            <w:color w:val="auto"/>
            <w:sz w:val="32"/>
            <w:szCs w:val="32"/>
            <w:u w:val="none"/>
          </w:rPr>
          <w:t>http://www.interfax-russia.ru/Povoljie/news.asp?id=566641&amp;sec=1671</w:t>
        </w:r>
      </w:hyperlink>
      <w:r w:rsidR="00E23B8B">
        <w:rPr>
          <w:sz w:val="32"/>
          <w:szCs w:val="32"/>
        </w:rPr>
        <w:t>.</w:t>
      </w:r>
    </w:p>
    <w:p w:rsidR="007335F2" w:rsidRPr="00E23B8B" w:rsidRDefault="007335F2" w:rsidP="00F93D2C">
      <w:pPr>
        <w:spacing w:line="360" w:lineRule="auto"/>
        <w:ind w:firstLine="567"/>
        <w:jc w:val="both"/>
        <w:rPr>
          <w:sz w:val="16"/>
          <w:szCs w:val="16"/>
        </w:rPr>
      </w:pPr>
    </w:p>
    <w:p w:rsidR="00F93D2C" w:rsidRDefault="00F93D2C" w:rsidP="00F93D2C">
      <w:pPr>
        <w:spacing w:line="360" w:lineRule="auto"/>
        <w:ind w:firstLine="567"/>
        <w:jc w:val="both"/>
        <w:rPr>
          <w:sz w:val="32"/>
          <w:szCs w:val="32"/>
        </w:rPr>
      </w:pPr>
      <w:r w:rsidRPr="0033602A">
        <w:rPr>
          <w:b/>
          <w:sz w:val="32"/>
          <w:szCs w:val="32"/>
        </w:rPr>
        <w:t>В Пензе открыт памятник воинам, погибшим в локальных войнах</w:t>
      </w:r>
      <w:r w:rsidRPr="003C42D8">
        <w:rPr>
          <w:sz w:val="32"/>
          <w:szCs w:val="32"/>
        </w:rPr>
        <w:t xml:space="preserve"> </w:t>
      </w:r>
      <w:r w:rsidRPr="0033602A">
        <w:rPr>
          <w:sz w:val="32"/>
          <w:szCs w:val="32"/>
        </w:rPr>
        <w:t>[</w:t>
      </w:r>
      <w:r>
        <w:rPr>
          <w:sz w:val="32"/>
          <w:szCs w:val="32"/>
        </w:rPr>
        <w:t>Электронный ресурс</w:t>
      </w:r>
      <w:r w:rsidRPr="0033602A">
        <w:rPr>
          <w:sz w:val="32"/>
          <w:szCs w:val="32"/>
        </w:rPr>
        <w:t>]</w:t>
      </w:r>
      <w:r>
        <w:rPr>
          <w:sz w:val="32"/>
          <w:szCs w:val="32"/>
        </w:rPr>
        <w:t xml:space="preserve"> </w:t>
      </w:r>
      <w:r w:rsidRPr="003C42D8">
        <w:rPr>
          <w:sz w:val="32"/>
          <w:szCs w:val="32"/>
        </w:rPr>
        <w:t xml:space="preserve">// Пенза-Пресс. – Режим доступа: </w:t>
      </w:r>
      <w:hyperlink r:id="rId91" w:history="1">
        <w:r w:rsidRPr="003C42D8">
          <w:rPr>
            <w:rStyle w:val="a3"/>
            <w:color w:val="auto"/>
            <w:sz w:val="32"/>
            <w:szCs w:val="32"/>
            <w:u w:val="none"/>
          </w:rPr>
          <w:t>http://www.penza-press.ru/lenta-novostei/2012/10/12/17533682</w:t>
        </w:r>
      </w:hyperlink>
      <w:r w:rsidRPr="003C42D8">
        <w:rPr>
          <w:sz w:val="32"/>
          <w:szCs w:val="32"/>
        </w:rPr>
        <w:t>.</w:t>
      </w:r>
    </w:p>
    <w:p w:rsidR="007335F2" w:rsidRPr="00E23B8B" w:rsidRDefault="007335F2" w:rsidP="00F93D2C">
      <w:pPr>
        <w:spacing w:line="360" w:lineRule="auto"/>
        <w:ind w:firstLine="567"/>
        <w:jc w:val="both"/>
        <w:rPr>
          <w:sz w:val="16"/>
          <w:szCs w:val="16"/>
        </w:rPr>
      </w:pPr>
    </w:p>
    <w:p w:rsidR="00E067A0" w:rsidRPr="002E483C" w:rsidRDefault="00E067A0" w:rsidP="002E483C">
      <w:pPr>
        <w:spacing w:line="360" w:lineRule="auto"/>
        <w:ind w:firstLine="567"/>
        <w:jc w:val="both"/>
        <w:rPr>
          <w:sz w:val="32"/>
          <w:szCs w:val="32"/>
        </w:rPr>
      </w:pPr>
      <w:bookmarkStart w:id="59" w:name="_Toc411852976"/>
      <w:bookmarkStart w:id="60" w:name="_Toc411853131"/>
      <w:r w:rsidRPr="002E483C">
        <w:rPr>
          <w:b/>
          <w:sz w:val="32"/>
          <w:szCs w:val="32"/>
        </w:rPr>
        <w:t>Васильев, В. П.</w:t>
      </w:r>
      <w:r w:rsidRPr="002E483C">
        <w:rPr>
          <w:sz w:val="32"/>
          <w:szCs w:val="32"/>
        </w:rPr>
        <w:t xml:space="preserve"> Память в сердце и бронзе [Электронный ресурс] / В. П. Васильев // МБ: аналитический медиапортал «Мир безопасности». – Режим доступа: </w:t>
      </w:r>
      <w:hyperlink r:id="rId92" w:history="1">
        <w:r w:rsidRPr="002E483C">
          <w:rPr>
            <w:rStyle w:val="a3"/>
            <w:color w:val="auto"/>
            <w:sz w:val="32"/>
            <w:szCs w:val="32"/>
            <w:u w:val="none"/>
          </w:rPr>
          <w:t>http://id-mb.ru/about/</w:t>
        </w:r>
        <w:bookmarkEnd w:id="59"/>
        <w:bookmarkEnd w:id="60"/>
      </w:hyperlink>
    </w:p>
    <w:p w:rsidR="00E067A0" w:rsidRPr="00E441F1" w:rsidRDefault="00E067A0" w:rsidP="002E483C">
      <w:pPr>
        <w:spacing w:line="360" w:lineRule="auto"/>
        <w:ind w:firstLine="567"/>
        <w:jc w:val="both"/>
        <w:rPr>
          <w:i/>
          <w:sz w:val="32"/>
          <w:szCs w:val="32"/>
        </w:rPr>
      </w:pPr>
      <w:r w:rsidRPr="00E441F1">
        <w:rPr>
          <w:i/>
          <w:sz w:val="32"/>
          <w:szCs w:val="32"/>
        </w:rPr>
        <w:t>Беседа с инициатором установки памятника воинам, уроженцам Пензенской области, погибшим</w:t>
      </w:r>
      <w:r w:rsidR="00E23B8B" w:rsidRPr="00E441F1">
        <w:rPr>
          <w:i/>
          <w:sz w:val="32"/>
          <w:szCs w:val="32"/>
        </w:rPr>
        <w:t xml:space="preserve"> в </w:t>
      </w:r>
      <w:r w:rsidRPr="00E441F1">
        <w:rPr>
          <w:i/>
          <w:sz w:val="32"/>
          <w:szCs w:val="32"/>
        </w:rPr>
        <w:t>ходе ко</w:t>
      </w:r>
      <w:r w:rsidR="00E23B8B" w:rsidRPr="00E441F1">
        <w:rPr>
          <w:i/>
          <w:sz w:val="32"/>
          <w:szCs w:val="32"/>
        </w:rPr>
        <w:t xml:space="preserve">нтртеррористических операций на </w:t>
      </w:r>
      <w:r w:rsidRPr="00E441F1">
        <w:rPr>
          <w:i/>
          <w:sz w:val="32"/>
          <w:szCs w:val="32"/>
        </w:rPr>
        <w:t>Северном Кавказе В. П. Васильевым.</w:t>
      </w:r>
    </w:p>
    <w:p w:rsidR="00F93D2C" w:rsidRPr="00E23B8B" w:rsidRDefault="00F93D2C" w:rsidP="00F93D2C">
      <w:pPr>
        <w:spacing w:line="360" w:lineRule="auto"/>
        <w:ind w:firstLine="567"/>
        <w:jc w:val="both"/>
        <w:rPr>
          <w:sz w:val="16"/>
          <w:szCs w:val="16"/>
        </w:rPr>
      </w:pPr>
    </w:p>
    <w:p w:rsidR="00F93D2C" w:rsidRDefault="00F93D2C" w:rsidP="00F93D2C">
      <w:pPr>
        <w:spacing w:line="360" w:lineRule="auto"/>
        <w:ind w:firstLine="567"/>
        <w:jc w:val="both"/>
        <w:rPr>
          <w:sz w:val="32"/>
          <w:szCs w:val="32"/>
        </w:rPr>
      </w:pPr>
      <w:r w:rsidRPr="0033602A">
        <w:rPr>
          <w:b/>
          <w:sz w:val="32"/>
          <w:szCs w:val="32"/>
        </w:rPr>
        <w:lastRenderedPageBreak/>
        <w:t>Вержбовский, В.</w:t>
      </w:r>
      <w:r w:rsidRPr="003C42D8">
        <w:rPr>
          <w:sz w:val="32"/>
          <w:szCs w:val="32"/>
        </w:rPr>
        <w:t xml:space="preserve"> «Афганские ворота»: быть или не быть? / В. Вержбовский // Аргументы и факты. – 2008. – 1-7 октября (№ 40); АиФ-Пенза. – С. 10.</w:t>
      </w:r>
    </w:p>
    <w:p w:rsidR="00793109" w:rsidRPr="00793109" w:rsidRDefault="00793109" w:rsidP="00F93D2C">
      <w:pPr>
        <w:spacing w:line="360" w:lineRule="auto"/>
        <w:ind w:firstLine="567"/>
        <w:jc w:val="both"/>
        <w:rPr>
          <w:sz w:val="16"/>
          <w:szCs w:val="16"/>
        </w:rPr>
      </w:pPr>
    </w:p>
    <w:p w:rsidR="00F93D2C" w:rsidRPr="003C42D8" w:rsidRDefault="00F93D2C" w:rsidP="00F93D2C">
      <w:pPr>
        <w:spacing w:line="360" w:lineRule="auto"/>
        <w:ind w:firstLine="567"/>
        <w:jc w:val="both"/>
        <w:rPr>
          <w:sz w:val="32"/>
          <w:szCs w:val="32"/>
        </w:rPr>
      </w:pPr>
      <w:hyperlink r:id="rId93" w:history="1">
        <w:r w:rsidRPr="0033602A">
          <w:rPr>
            <w:rStyle w:val="a3"/>
            <w:b/>
            <w:color w:val="auto"/>
            <w:sz w:val="32"/>
            <w:szCs w:val="32"/>
            <w:u w:val="none"/>
          </w:rPr>
          <w:t>Вержбовский, Владимир</w:t>
        </w:r>
      </w:hyperlink>
      <w:r w:rsidRPr="0033602A">
        <w:rPr>
          <w:b/>
          <w:sz w:val="32"/>
          <w:szCs w:val="32"/>
        </w:rPr>
        <w:t>.</w:t>
      </w:r>
      <w:r>
        <w:rPr>
          <w:sz w:val="32"/>
          <w:szCs w:val="32"/>
        </w:rPr>
        <w:t xml:space="preserve"> </w:t>
      </w:r>
      <w:r w:rsidRPr="003C42D8">
        <w:rPr>
          <w:sz w:val="32"/>
          <w:szCs w:val="32"/>
        </w:rPr>
        <w:t>В Пензе открыли "Афганские ворота" / Владимир Вержбов</w:t>
      </w:r>
      <w:r w:rsidR="00E23B8B">
        <w:rPr>
          <w:sz w:val="32"/>
          <w:szCs w:val="32"/>
        </w:rPr>
        <w:t>ский // Молодой ленинец. — 2010</w:t>
      </w:r>
      <w:r w:rsidRPr="003C42D8">
        <w:rPr>
          <w:sz w:val="32"/>
          <w:szCs w:val="32"/>
        </w:rPr>
        <w:t>.</w:t>
      </w:r>
      <w:r w:rsidR="00E23B8B">
        <w:rPr>
          <w:sz w:val="32"/>
          <w:szCs w:val="32"/>
        </w:rPr>
        <w:t xml:space="preserve"> </w:t>
      </w:r>
      <w:r w:rsidRPr="003C42D8">
        <w:rPr>
          <w:sz w:val="32"/>
          <w:szCs w:val="32"/>
        </w:rPr>
        <w:t>— 3 авг</w:t>
      </w:r>
      <w:r w:rsidR="00E23B8B">
        <w:rPr>
          <w:sz w:val="32"/>
          <w:szCs w:val="32"/>
        </w:rPr>
        <w:t>уста</w:t>
      </w:r>
      <w:r w:rsidRPr="003C42D8">
        <w:rPr>
          <w:sz w:val="32"/>
          <w:szCs w:val="32"/>
        </w:rPr>
        <w:t xml:space="preserve"> (№</w:t>
      </w:r>
      <w:r w:rsidR="00E23B8B">
        <w:rPr>
          <w:sz w:val="32"/>
          <w:szCs w:val="32"/>
        </w:rPr>
        <w:t xml:space="preserve"> </w:t>
      </w:r>
      <w:r w:rsidRPr="003C42D8">
        <w:rPr>
          <w:sz w:val="32"/>
          <w:szCs w:val="32"/>
        </w:rPr>
        <w:t xml:space="preserve">32) </w:t>
      </w:r>
      <w:r w:rsidR="00E23B8B">
        <w:rPr>
          <w:sz w:val="32"/>
          <w:szCs w:val="32"/>
        </w:rPr>
        <w:t>.— С. 18</w:t>
      </w:r>
      <w:r w:rsidRPr="003C42D8">
        <w:rPr>
          <w:sz w:val="32"/>
          <w:szCs w:val="32"/>
        </w:rPr>
        <w:t>.</w:t>
      </w:r>
      <w:r w:rsidR="00E23B8B">
        <w:rPr>
          <w:sz w:val="32"/>
          <w:szCs w:val="32"/>
        </w:rPr>
        <w:t xml:space="preserve"> </w:t>
      </w:r>
      <w:r w:rsidRPr="003C42D8">
        <w:rPr>
          <w:sz w:val="32"/>
          <w:szCs w:val="32"/>
        </w:rPr>
        <w:t>— (Н</w:t>
      </w:r>
      <w:r>
        <w:rPr>
          <w:sz w:val="32"/>
          <w:szCs w:val="32"/>
        </w:rPr>
        <w:t>икто не забыт, ничто не забыто)</w:t>
      </w:r>
      <w:r w:rsidRPr="003C42D8">
        <w:rPr>
          <w:sz w:val="32"/>
          <w:szCs w:val="32"/>
        </w:rPr>
        <w:t>.</w:t>
      </w:r>
    </w:p>
    <w:p w:rsidR="00F93D2C" w:rsidRPr="00E23B8B" w:rsidRDefault="00F93D2C" w:rsidP="00F93D2C">
      <w:pPr>
        <w:spacing w:line="360" w:lineRule="auto"/>
        <w:ind w:firstLine="567"/>
        <w:jc w:val="both"/>
        <w:rPr>
          <w:i/>
          <w:sz w:val="32"/>
          <w:szCs w:val="32"/>
        </w:rPr>
      </w:pPr>
      <w:r w:rsidRPr="00E23B8B">
        <w:rPr>
          <w:i/>
          <w:sz w:val="32"/>
          <w:szCs w:val="32"/>
        </w:rPr>
        <w:t>В Пензе открылся памятник, посвященный воинам-интернационалистам.</w:t>
      </w:r>
    </w:p>
    <w:p w:rsidR="00F93D2C" w:rsidRPr="00E23B8B" w:rsidRDefault="00F93D2C" w:rsidP="00F93D2C">
      <w:pPr>
        <w:spacing w:line="360" w:lineRule="auto"/>
        <w:ind w:firstLine="567"/>
        <w:jc w:val="both"/>
        <w:rPr>
          <w:sz w:val="16"/>
          <w:szCs w:val="16"/>
        </w:rPr>
      </w:pPr>
    </w:p>
    <w:p w:rsidR="00F93D2C" w:rsidRPr="003C42D8" w:rsidRDefault="00F93D2C" w:rsidP="00F93D2C">
      <w:pPr>
        <w:spacing w:line="360" w:lineRule="auto"/>
        <w:ind w:firstLine="567"/>
        <w:jc w:val="both"/>
        <w:rPr>
          <w:sz w:val="32"/>
          <w:szCs w:val="32"/>
        </w:rPr>
      </w:pPr>
      <w:hyperlink r:id="rId94" w:history="1">
        <w:r w:rsidRPr="0033602A">
          <w:rPr>
            <w:rStyle w:val="a3"/>
            <w:b/>
            <w:color w:val="auto"/>
            <w:sz w:val="32"/>
            <w:szCs w:val="32"/>
            <w:u w:val="none"/>
          </w:rPr>
          <w:t>Володин, А.</w:t>
        </w:r>
      </w:hyperlink>
      <w:r>
        <w:rPr>
          <w:b/>
          <w:sz w:val="32"/>
          <w:szCs w:val="32"/>
        </w:rPr>
        <w:t xml:space="preserve"> </w:t>
      </w:r>
      <w:r w:rsidRPr="003C42D8">
        <w:rPr>
          <w:sz w:val="32"/>
          <w:szCs w:val="32"/>
        </w:rPr>
        <w:t>Афганские ворота: боль и память / А. Володин // Пензенская правда. — 2012.</w:t>
      </w:r>
      <w:r w:rsidR="00E23B8B">
        <w:rPr>
          <w:sz w:val="32"/>
          <w:szCs w:val="32"/>
        </w:rPr>
        <w:t xml:space="preserve"> </w:t>
      </w:r>
      <w:r w:rsidRPr="003C42D8">
        <w:rPr>
          <w:sz w:val="32"/>
          <w:szCs w:val="32"/>
        </w:rPr>
        <w:t>— 17 февраля (№ 13).</w:t>
      </w:r>
      <w:r w:rsidR="00DD2173">
        <w:rPr>
          <w:sz w:val="32"/>
          <w:szCs w:val="32"/>
        </w:rPr>
        <w:t xml:space="preserve"> </w:t>
      </w:r>
      <w:r w:rsidR="00CF10DA">
        <w:rPr>
          <w:sz w:val="32"/>
          <w:szCs w:val="32"/>
        </w:rPr>
        <w:t>— С. 2 : 1 фото</w:t>
      </w:r>
      <w:r w:rsidRPr="003C42D8">
        <w:rPr>
          <w:sz w:val="32"/>
          <w:szCs w:val="32"/>
        </w:rPr>
        <w:t>.</w:t>
      </w:r>
      <w:r w:rsidR="00CF10DA">
        <w:rPr>
          <w:sz w:val="32"/>
          <w:szCs w:val="32"/>
        </w:rPr>
        <w:t xml:space="preserve"> </w:t>
      </w:r>
      <w:r w:rsidRPr="003C42D8">
        <w:rPr>
          <w:sz w:val="32"/>
          <w:szCs w:val="32"/>
        </w:rPr>
        <w:t>— (События недели).</w:t>
      </w:r>
    </w:p>
    <w:p w:rsidR="00F93D2C" w:rsidRPr="00CF10DA" w:rsidRDefault="00F93D2C" w:rsidP="00F93D2C">
      <w:pPr>
        <w:spacing w:line="360" w:lineRule="auto"/>
        <w:ind w:firstLine="567"/>
        <w:jc w:val="both"/>
        <w:rPr>
          <w:i/>
          <w:sz w:val="32"/>
          <w:szCs w:val="32"/>
        </w:rPr>
      </w:pPr>
      <w:r w:rsidRPr="00CF10DA">
        <w:rPr>
          <w:i/>
          <w:sz w:val="32"/>
          <w:szCs w:val="32"/>
        </w:rPr>
        <w:t>15 февраля 2012 года в Пензенской области отмечался День памяти воинов-интернационалистов.</w:t>
      </w:r>
    </w:p>
    <w:p w:rsidR="00F93D2C" w:rsidRPr="00CF10DA" w:rsidRDefault="00F93D2C" w:rsidP="00F93D2C">
      <w:pPr>
        <w:spacing w:line="360" w:lineRule="auto"/>
        <w:ind w:firstLine="567"/>
        <w:jc w:val="both"/>
        <w:rPr>
          <w:sz w:val="16"/>
          <w:szCs w:val="16"/>
        </w:rPr>
      </w:pPr>
    </w:p>
    <w:p w:rsidR="00F93D2C" w:rsidRPr="003C42D8" w:rsidRDefault="00F93D2C" w:rsidP="00F93D2C">
      <w:pPr>
        <w:spacing w:line="360" w:lineRule="auto"/>
        <w:ind w:firstLine="567"/>
        <w:jc w:val="both"/>
        <w:rPr>
          <w:sz w:val="32"/>
          <w:szCs w:val="32"/>
        </w:rPr>
      </w:pPr>
      <w:hyperlink r:id="rId95" w:history="1">
        <w:r w:rsidRPr="0033602A">
          <w:rPr>
            <w:rStyle w:val="a3"/>
            <w:b/>
            <w:color w:val="auto"/>
            <w:sz w:val="32"/>
            <w:szCs w:val="32"/>
            <w:u w:val="none"/>
          </w:rPr>
          <w:t>Крайний, А.</w:t>
        </w:r>
      </w:hyperlink>
      <w:r w:rsidRPr="0033602A">
        <w:rPr>
          <w:b/>
          <w:sz w:val="32"/>
          <w:szCs w:val="32"/>
        </w:rPr>
        <w:t xml:space="preserve"> </w:t>
      </w:r>
      <w:r w:rsidRPr="003C42D8">
        <w:rPr>
          <w:sz w:val="32"/>
          <w:szCs w:val="32"/>
        </w:rPr>
        <w:t xml:space="preserve">"Афганские ворота": памятник, который ждали 11 лет </w:t>
      </w:r>
      <w:r w:rsidR="00CF10DA">
        <w:rPr>
          <w:sz w:val="32"/>
          <w:szCs w:val="32"/>
        </w:rPr>
        <w:t xml:space="preserve">А. Крайний </w:t>
      </w:r>
      <w:r w:rsidRPr="003C42D8">
        <w:rPr>
          <w:sz w:val="32"/>
          <w:szCs w:val="32"/>
        </w:rPr>
        <w:t>// Пензенская правда. — 2010.</w:t>
      </w:r>
      <w:r w:rsidR="00CF10DA">
        <w:rPr>
          <w:sz w:val="32"/>
          <w:szCs w:val="32"/>
        </w:rPr>
        <w:t xml:space="preserve"> </w:t>
      </w:r>
      <w:r w:rsidRPr="003C42D8">
        <w:rPr>
          <w:sz w:val="32"/>
          <w:szCs w:val="32"/>
        </w:rPr>
        <w:t>— 3 авг</w:t>
      </w:r>
      <w:r w:rsidR="00CF10DA">
        <w:rPr>
          <w:sz w:val="32"/>
          <w:szCs w:val="32"/>
        </w:rPr>
        <w:t>уста (№</w:t>
      </w:r>
      <w:r w:rsidRPr="003C42D8">
        <w:rPr>
          <w:sz w:val="32"/>
          <w:szCs w:val="32"/>
        </w:rPr>
        <w:t xml:space="preserve"> 57). — С. 12.</w:t>
      </w:r>
    </w:p>
    <w:p w:rsidR="00F93D2C" w:rsidRDefault="00F93D2C" w:rsidP="00F93D2C">
      <w:pPr>
        <w:spacing w:line="360" w:lineRule="auto"/>
        <w:ind w:firstLine="567"/>
        <w:jc w:val="both"/>
        <w:rPr>
          <w:sz w:val="32"/>
          <w:szCs w:val="32"/>
        </w:rPr>
      </w:pPr>
      <w:r w:rsidRPr="003C42D8">
        <w:rPr>
          <w:sz w:val="32"/>
          <w:szCs w:val="32"/>
        </w:rPr>
        <w:t>О церемонии открытия мемориального комплекса в городе Пензе.</w:t>
      </w:r>
    </w:p>
    <w:p w:rsidR="00F93D2C" w:rsidRPr="00CF10DA" w:rsidRDefault="00F93D2C" w:rsidP="00F93D2C">
      <w:pPr>
        <w:spacing w:line="360" w:lineRule="auto"/>
        <w:ind w:firstLine="567"/>
        <w:jc w:val="both"/>
        <w:rPr>
          <w:sz w:val="16"/>
          <w:szCs w:val="16"/>
        </w:rPr>
      </w:pPr>
    </w:p>
    <w:p w:rsidR="007335F2" w:rsidRPr="003C42D8" w:rsidRDefault="007335F2" w:rsidP="007335F2">
      <w:pPr>
        <w:spacing w:line="360" w:lineRule="auto"/>
        <w:ind w:firstLine="567"/>
        <w:jc w:val="both"/>
        <w:rPr>
          <w:sz w:val="32"/>
          <w:szCs w:val="32"/>
        </w:rPr>
      </w:pPr>
      <w:hyperlink r:id="rId96" w:history="1">
        <w:r w:rsidRPr="007335F2">
          <w:rPr>
            <w:rStyle w:val="a3"/>
            <w:b/>
            <w:color w:val="auto"/>
            <w:sz w:val="32"/>
            <w:szCs w:val="32"/>
            <w:u w:val="none"/>
          </w:rPr>
          <w:t>Крылов, Олег</w:t>
        </w:r>
      </w:hyperlink>
      <w:r w:rsidRPr="007335F2">
        <w:rPr>
          <w:b/>
          <w:sz w:val="32"/>
          <w:szCs w:val="32"/>
        </w:rPr>
        <w:t xml:space="preserve">. </w:t>
      </w:r>
      <w:r w:rsidRPr="003C42D8">
        <w:rPr>
          <w:sz w:val="32"/>
          <w:szCs w:val="32"/>
        </w:rPr>
        <w:t>Все солдаты вернулись домой. / Олег Крылов // Комсом</w:t>
      </w:r>
      <w:r w:rsidR="00CF10DA">
        <w:rPr>
          <w:sz w:val="32"/>
          <w:szCs w:val="32"/>
        </w:rPr>
        <w:t>ольская правда+Экстра. — 2014</w:t>
      </w:r>
      <w:r w:rsidRPr="003C42D8">
        <w:rPr>
          <w:sz w:val="32"/>
          <w:szCs w:val="32"/>
        </w:rPr>
        <w:t>.</w:t>
      </w:r>
      <w:r w:rsidR="00CF10DA">
        <w:rPr>
          <w:sz w:val="32"/>
          <w:szCs w:val="32"/>
        </w:rPr>
        <w:t xml:space="preserve"> </w:t>
      </w:r>
      <w:r w:rsidRPr="003C42D8">
        <w:rPr>
          <w:sz w:val="32"/>
          <w:szCs w:val="32"/>
        </w:rPr>
        <w:t>— 12 декабря (№ 49, № 141). — С. 6. - Совместный выпуск.</w:t>
      </w:r>
    </w:p>
    <w:p w:rsidR="007335F2" w:rsidRDefault="007335F2" w:rsidP="007335F2">
      <w:pPr>
        <w:spacing w:line="360" w:lineRule="auto"/>
        <w:ind w:firstLine="567"/>
        <w:jc w:val="both"/>
        <w:rPr>
          <w:i/>
          <w:sz w:val="32"/>
          <w:szCs w:val="32"/>
        </w:rPr>
      </w:pPr>
      <w:r w:rsidRPr="00395E25">
        <w:rPr>
          <w:i/>
          <w:sz w:val="32"/>
          <w:szCs w:val="32"/>
        </w:rPr>
        <w:t xml:space="preserve">11 декабря 2014 года в г. Пензе </w:t>
      </w:r>
      <w:r w:rsidR="00E441F1" w:rsidRPr="00395E25">
        <w:rPr>
          <w:i/>
          <w:sz w:val="32"/>
          <w:szCs w:val="32"/>
        </w:rPr>
        <w:t>на территор</w:t>
      </w:r>
      <w:r w:rsidR="00E441F1">
        <w:rPr>
          <w:i/>
          <w:sz w:val="32"/>
          <w:szCs w:val="32"/>
        </w:rPr>
        <w:t xml:space="preserve">ии мемориала "Афганские ворота" открыт </w:t>
      </w:r>
      <w:r w:rsidRPr="00395E25">
        <w:rPr>
          <w:i/>
          <w:sz w:val="32"/>
          <w:szCs w:val="32"/>
        </w:rPr>
        <w:t>памятник</w:t>
      </w:r>
      <w:r w:rsidR="00E441F1">
        <w:rPr>
          <w:i/>
          <w:sz w:val="32"/>
          <w:szCs w:val="32"/>
        </w:rPr>
        <w:t xml:space="preserve"> воинам</w:t>
      </w:r>
      <w:r w:rsidRPr="00395E25">
        <w:rPr>
          <w:i/>
          <w:sz w:val="32"/>
          <w:szCs w:val="32"/>
        </w:rPr>
        <w:t>, погибшим на Северном Кавказе.</w:t>
      </w:r>
    </w:p>
    <w:p w:rsidR="007335F2" w:rsidRPr="00CF10DA" w:rsidRDefault="007335F2" w:rsidP="007335F2">
      <w:pPr>
        <w:spacing w:line="360" w:lineRule="auto"/>
        <w:ind w:firstLine="567"/>
        <w:jc w:val="both"/>
        <w:rPr>
          <w:i/>
          <w:sz w:val="16"/>
          <w:szCs w:val="16"/>
        </w:rPr>
      </w:pPr>
    </w:p>
    <w:p w:rsidR="007335F2" w:rsidRPr="003C42D8" w:rsidRDefault="007335F2" w:rsidP="007335F2">
      <w:pPr>
        <w:spacing w:line="360" w:lineRule="auto"/>
        <w:ind w:firstLine="567"/>
        <w:jc w:val="both"/>
        <w:rPr>
          <w:sz w:val="32"/>
          <w:szCs w:val="32"/>
        </w:rPr>
      </w:pPr>
      <w:hyperlink r:id="rId97" w:history="1">
        <w:r w:rsidRPr="007335F2">
          <w:rPr>
            <w:rStyle w:val="a3"/>
            <w:b/>
            <w:color w:val="auto"/>
            <w:sz w:val="32"/>
            <w:szCs w:val="32"/>
            <w:u w:val="none"/>
          </w:rPr>
          <w:t>Кукушкина, Светлана</w:t>
        </w:r>
      </w:hyperlink>
      <w:r w:rsidRPr="007335F2">
        <w:rPr>
          <w:b/>
          <w:sz w:val="32"/>
          <w:szCs w:val="32"/>
        </w:rPr>
        <w:t xml:space="preserve">. </w:t>
      </w:r>
      <w:r w:rsidRPr="003C42D8">
        <w:rPr>
          <w:sz w:val="32"/>
          <w:szCs w:val="32"/>
        </w:rPr>
        <w:t>В Пензе откроются "Афганские ворота" / Светлана Кукушкина ; фото А. Патанина // Наша Пенза. — 2010.</w:t>
      </w:r>
      <w:r w:rsidR="00CF10DA">
        <w:rPr>
          <w:sz w:val="32"/>
          <w:szCs w:val="32"/>
        </w:rPr>
        <w:t xml:space="preserve"> </w:t>
      </w:r>
      <w:r w:rsidRPr="003C42D8">
        <w:rPr>
          <w:sz w:val="32"/>
          <w:szCs w:val="32"/>
        </w:rPr>
        <w:t>— 29 июля-4</w:t>
      </w:r>
      <w:r w:rsidR="00CF10DA">
        <w:rPr>
          <w:sz w:val="32"/>
          <w:szCs w:val="32"/>
        </w:rPr>
        <w:t xml:space="preserve"> </w:t>
      </w:r>
      <w:r w:rsidRPr="003C42D8">
        <w:rPr>
          <w:sz w:val="32"/>
          <w:szCs w:val="32"/>
        </w:rPr>
        <w:t>авг</w:t>
      </w:r>
      <w:r w:rsidR="00CF10DA">
        <w:rPr>
          <w:sz w:val="32"/>
          <w:szCs w:val="32"/>
        </w:rPr>
        <w:t>уста</w:t>
      </w:r>
      <w:r w:rsidRPr="003C42D8">
        <w:rPr>
          <w:sz w:val="32"/>
          <w:szCs w:val="32"/>
        </w:rPr>
        <w:t xml:space="preserve"> (№</w:t>
      </w:r>
      <w:r w:rsidR="00CF10DA">
        <w:rPr>
          <w:sz w:val="32"/>
          <w:szCs w:val="32"/>
        </w:rPr>
        <w:t xml:space="preserve"> </w:t>
      </w:r>
      <w:r w:rsidRPr="003C42D8">
        <w:rPr>
          <w:sz w:val="32"/>
          <w:szCs w:val="32"/>
        </w:rPr>
        <w:t>31).</w:t>
      </w:r>
      <w:r w:rsidR="00CF10DA">
        <w:rPr>
          <w:sz w:val="32"/>
          <w:szCs w:val="32"/>
        </w:rPr>
        <w:t xml:space="preserve"> </w:t>
      </w:r>
      <w:r w:rsidRPr="003C42D8">
        <w:rPr>
          <w:sz w:val="32"/>
          <w:szCs w:val="32"/>
        </w:rPr>
        <w:t>— С. 2.</w:t>
      </w:r>
      <w:r w:rsidR="00CF10DA">
        <w:rPr>
          <w:sz w:val="32"/>
          <w:szCs w:val="32"/>
        </w:rPr>
        <w:t xml:space="preserve"> </w:t>
      </w:r>
      <w:r w:rsidRPr="003C42D8">
        <w:rPr>
          <w:sz w:val="32"/>
          <w:szCs w:val="32"/>
        </w:rPr>
        <w:t>— (На улицах города).</w:t>
      </w:r>
    </w:p>
    <w:p w:rsidR="007335F2" w:rsidRPr="0095082D" w:rsidRDefault="007335F2" w:rsidP="007335F2">
      <w:pPr>
        <w:spacing w:line="360" w:lineRule="auto"/>
        <w:ind w:firstLine="567"/>
        <w:jc w:val="both"/>
        <w:rPr>
          <w:i/>
          <w:sz w:val="32"/>
          <w:szCs w:val="32"/>
        </w:rPr>
      </w:pPr>
      <w:r w:rsidRPr="0095082D">
        <w:rPr>
          <w:i/>
          <w:sz w:val="32"/>
          <w:szCs w:val="32"/>
        </w:rPr>
        <w:lastRenderedPageBreak/>
        <w:t>В Пензе откроется памятник, посвященный воинам-интернационалистам.</w:t>
      </w:r>
    </w:p>
    <w:p w:rsidR="007335F2" w:rsidRPr="00CF10DA" w:rsidRDefault="007335F2" w:rsidP="00F93D2C">
      <w:pPr>
        <w:spacing w:line="360" w:lineRule="auto"/>
        <w:ind w:firstLine="567"/>
        <w:jc w:val="both"/>
        <w:rPr>
          <w:sz w:val="16"/>
          <w:szCs w:val="16"/>
        </w:rPr>
      </w:pPr>
    </w:p>
    <w:p w:rsidR="00F93D2C" w:rsidRDefault="00F93D2C" w:rsidP="00F93D2C">
      <w:pPr>
        <w:spacing w:line="360" w:lineRule="auto"/>
        <w:ind w:firstLine="567"/>
        <w:jc w:val="both"/>
        <w:rPr>
          <w:sz w:val="32"/>
          <w:szCs w:val="32"/>
        </w:rPr>
      </w:pPr>
      <w:r w:rsidRPr="0033602A">
        <w:rPr>
          <w:b/>
          <w:sz w:val="32"/>
          <w:szCs w:val="32"/>
        </w:rPr>
        <w:t>Мемориал «Афганские ворота»</w:t>
      </w:r>
      <w:r w:rsidRPr="003C42D8">
        <w:rPr>
          <w:sz w:val="32"/>
          <w:szCs w:val="32"/>
        </w:rPr>
        <w:t xml:space="preserve"> [Электронный ресурс]</w:t>
      </w:r>
      <w:r w:rsidR="00CF10DA">
        <w:rPr>
          <w:sz w:val="32"/>
          <w:szCs w:val="32"/>
        </w:rPr>
        <w:t xml:space="preserve"> </w:t>
      </w:r>
      <w:r w:rsidRPr="003C42D8">
        <w:rPr>
          <w:sz w:val="32"/>
          <w:szCs w:val="32"/>
        </w:rPr>
        <w:t xml:space="preserve">// Типичная Пенза. – Режим доступа: </w:t>
      </w:r>
      <w:hyperlink r:id="rId98" w:history="1">
        <w:r w:rsidRPr="003C42D8">
          <w:rPr>
            <w:rStyle w:val="a3"/>
            <w:color w:val="auto"/>
            <w:sz w:val="32"/>
            <w:szCs w:val="32"/>
            <w:u w:val="none"/>
          </w:rPr>
          <w:t>http://tipenza.ru/publ/4-1-0-9</w:t>
        </w:r>
      </w:hyperlink>
      <w:r w:rsidRPr="003C42D8">
        <w:rPr>
          <w:sz w:val="32"/>
          <w:szCs w:val="32"/>
        </w:rPr>
        <w:t>.</w:t>
      </w:r>
    </w:p>
    <w:p w:rsidR="00CF10DA" w:rsidRPr="00793109" w:rsidRDefault="00CF10DA" w:rsidP="00F93D2C">
      <w:pPr>
        <w:spacing w:line="360" w:lineRule="auto"/>
        <w:ind w:firstLine="567"/>
        <w:jc w:val="both"/>
        <w:rPr>
          <w:sz w:val="16"/>
          <w:szCs w:val="16"/>
        </w:rPr>
      </w:pPr>
    </w:p>
    <w:p w:rsidR="00F93D2C" w:rsidRDefault="00F93D2C" w:rsidP="00F93D2C">
      <w:pPr>
        <w:spacing w:line="360" w:lineRule="auto"/>
        <w:ind w:firstLine="567"/>
        <w:jc w:val="both"/>
        <w:rPr>
          <w:sz w:val="32"/>
          <w:szCs w:val="32"/>
        </w:rPr>
      </w:pPr>
      <w:hyperlink r:id="rId99" w:history="1">
        <w:r w:rsidRPr="0033602A">
          <w:rPr>
            <w:rStyle w:val="a3"/>
            <w:b/>
            <w:color w:val="auto"/>
            <w:sz w:val="32"/>
            <w:szCs w:val="32"/>
            <w:u w:val="none"/>
          </w:rPr>
          <w:t>Мемориальный комплекс памяти пензенцев, павших в локальных войнах</w:t>
        </w:r>
      </w:hyperlink>
      <w:r w:rsidRPr="003C42D8">
        <w:rPr>
          <w:sz w:val="32"/>
          <w:szCs w:val="32"/>
        </w:rPr>
        <w:t xml:space="preserve"> </w:t>
      </w:r>
      <w:r w:rsidRPr="0033602A">
        <w:rPr>
          <w:sz w:val="32"/>
          <w:szCs w:val="32"/>
        </w:rPr>
        <w:t>[</w:t>
      </w:r>
      <w:r>
        <w:rPr>
          <w:sz w:val="32"/>
          <w:szCs w:val="32"/>
        </w:rPr>
        <w:t>Электронный ресурс</w:t>
      </w:r>
      <w:r w:rsidRPr="0033602A">
        <w:rPr>
          <w:sz w:val="32"/>
          <w:szCs w:val="32"/>
        </w:rPr>
        <w:t>]</w:t>
      </w:r>
      <w:r>
        <w:rPr>
          <w:sz w:val="32"/>
          <w:szCs w:val="32"/>
        </w:rPr>
        <w:t xml:space="preserve"> </w:t>
      </w:r>
      <w:r w:rsidRPr="003C42D8">
        <w:rPr>
          <w:sz w:val="32"/>
          <w:szCs w:val="32"/>
        </w:rPr>
        <w:t xml:space="preserve">// </w:t>
      </w:r>
      <w:hyperlink r:id="rId100" w:history="1">
        <w:r w:rsidRPr="003C42D8">
          <w:rPr>
            <w:rStyle w:val="a3"/>
            <w:color w:val="auto"/>
            <w:sz w:val="32"/>
            <w:szCs w:val="32"/>
            <w:u w:val="none"/>
          </w:rPr>
          <w:t>Пенза Лайф Инфо</w:t>
        </w:r>
      </w:hyperlink>
      <w:r w:rsidRPr="003C42D8">
        <w:rPr>
          <w:sz w:val="32"/>
          <w:szCs w:val="32"/>
        </w:rPr>
        <w:t xml:space="preserve">. – Режим доступа: </w:t>
      </w:r>
      <w:hyperlink r:id="rId101" w:history="1">
        <w:r w:rsidRPr="003C42D8">
          <w:rPr>
            <w:rStyle w:val="a3"/>
            <w:color w:val="auto"/>
            <w:sz w:val="32"/>
            <w:szCs w:val="32"/>
            <w:u w:val="none"/>
          </w:rPr>
          <w:t>http://penzalife.info/sight/7212-memorialnyy-kompleks-pavshih-v-lokalnyh-voynah</w:t>
        </w:r>
      </w:hyperlink>
      <w:r>
        <w:rPr>
          <w:sz w:val="32"/>
          <w:szCs w:val="32"/>
        </w:rPr>
        <w:t>.</w:t>
      </w:r>
    </w:p>
    <w:p w:rsidR="00F93D2C" w:rsidRPr="00793109" w:rsidRDefault="00F93D2C" w:rsidP="00F93D2C">
      <w:pPr>
        <w:spacing w:line="360" w:lineRule="auto"/>
        <w:ind w:firstLine="567"/>
        <w:jc w:val="both"/>
        <w:rPr>
          <w:sz w:val="16"/>
          <w:szCs w:val="16"/>
        </w:rPr>
      </w:pPr>
    </w:p>
    <w:p w:rsidR="00AD29ED" w:rsidRDefault="00AD29ED" w:rsidP="00AD29ED">
      <w:pPr>
        <w:spacing w:line="360" w:lineRule="auto"/>
        <w:ind w:firstLine="567"/>
        <w:jc w:val="both"/>
        <w:rPr>
          <w:sz w:val="32"/>
          <w:szCs w:val="32"/>
        </w:rPr>
      </w:pPr>
      <w:r w:rsidRPr="00AD29ED">
        <w:rPr>
          <w:b/>
          <w:sz w:val="32"/>
          <w:szCs w:val="32"/>
        </w:rPr>
        <w:t>Об объявлении конкурса на лучший проект памятника воинам-пензенцам, погибшим в Чеченской республике</w:t>
      </w:r>
      <w:r w:rsidRPr="00342E8B">
        <w:rPr>
          <w:sz w:val="32"/>
          <w:szCs w:val="32"/>
        </w:rPr>
        <w:t xml:space="preserve"> : </w:t>
      </w:r>
      <w:r>
        <w:rPr>
          <w:sz w:val="32"/>
          <w:szCs w:val="32"/>
        </w:rPr>
        <w:t>по</w:t>
      </w:r>
      <w:r w:rsidRPr="00342E8B">
        <w:rPr>
          <w:sz w:val="32"/>
          <w:szCs w:val="32"/>
        </w:rPr>
        <w:t>ст</w:t>
      </w:r>
      <w:r>
        <w:rPr>
          <w:sz w:val="32"/>
          <w:szCs w:val="32"/>
        </w:rPr>
        <w:t>ановление</w:t>
      </w:r>
      <w:r w:rsidRPr="00342E8B">
        <w:rPr>
          <w:sz w:val="32"/>
          <w:szCs w:val="32"/>
        </w:rPr>
        <w:t xml:space="preserve"> гл</w:t>
      </w:r>
      <w:r>
        <w:rPr>
          <w:sz w:val="32"/>
          <w:szCs w:val="32"/>
        </w:rPr>
        <w:t>авы</w:t>
      </w:r>
      <w:r w:rsidRPr="00342E8B">
        <w:rPr>
          <w:sz w:val="32"/>
          <w:szCs w:val="32"/>
        </w:rPr>
        <w:t xml:space="preserve"> администрации г. Пензы от 13.11. 2003</w:t>
      </w:r>
      <w:r>
        <w:rPr>
          <w:sz w:val="32"/>
          <w:szCs w:val="32"/>
        </w:rPr>
        <w:t>,</w:t>
      </w:r>
      <w:r w:rsidRPr="00342E8B">
        <w:rPr>
          <w:sz w:val="32"/>
          <w:szCs w:val="32"/>
        </w:rPr>
        <w:t xml:space="preserve"> </w:t>
      </w:r>
      <w:r>
        <w:rPr>
          <w:sz w:val="32"/>
          <w:szCs w:val="32"/>
        </w:rPr>
        <w:t>№ 2055 // Наша Пенза. — 2003</w:t>
      </w:r>
      <w:r w:rsidRPr="00342E8B">
        <w:rPr>
          <w:sz w:val="32"/>
          <w:szCs w:val="32"/>
        </w:rPr>
        <w:t>.</w:t>
      </w:r>
      <w:r>
        <w:rPr>
          <w:sz w:val="32"/>
          <w:szCs w:val="32"/>
        </w:rPr>
        <w:t xml:space="preserve"> </w:t>
      </w:r>
      <w:r w:rsidRPr="00342E8B">
        <w:rPr>
          <w:sz w:val="32"/>
          <w:szCs w:val="32"/>
        </w:rPr>
        <w:t>— 21-27 нояб</w:t>
      </w:r>
      <w:r>
        <w:rPr>
          <w:sz w:val="32"/>
          <w:szCs w:val="32"/>
        </w:rPr>
        <w:t xml:space="preserve">ря </w:t>
      </w:r>
      <w:r w:rsidRPr="00342E8B">
        <w:rPr>
          <w:sz w:val="32"/>
          <w:szCs w:val="32"/>
        </w:rPr>
        <w:t>(</w:t>
      </w:r>
      <w:r>
        <w:rPr>
          <w:sz w:val="32"/>
          <w:szCs w:val="32"/>
        </w:rPr>
        <w:t>№</w:t>
      </w:r>
      <w:r w:rsidRPr="00342E8B">
        <w:rPr>
          <w:sz w:val="32"/>
          <w:szCs w:val="32"/>
        </w:rPr>
        <w:t xml:space="preserve"> 56-57). — С. 4.</w:t>
      </w:r>
    </w:p>
    <w:p w:rsidR="00F93D2C" w:rsidRPr="00793109" w:rsidRDefault="00F93D2C" w:rsidP="00F93D2C">
      <w:pPr>
        <w:spacing w:line="360" w:lineRule="auto"/>
        <w:ind w:firstLine="567"/>
        <w:jc w:val="both"/>
        <w:rPr>
          <w:sz w:val="16"/>
          <w:szCs w:val="16"/>
        </w:rPr>
      </w:pPr>
    </w:p>
    <w:p w:rsidR="00E067A0" w:rsidRPr="00342E8B" w:rsidRDefault="00E067A0" w:rsidP="00E067A0">
      <w:pPr>
        <w:spacing w:line="360" w:lineRule="auto"/>
        <w:ind w:firstLine="567"/>
        <w:jc w:val="both"/>
        <w:rPr>
          <w:sz w:val="32"/>
          <w:szCs w:val="32"/>
        </w:rPr>
      </w:pPr>
      <w:r w:rsidRPr="00395E25">
        <w:rPr>
          <w:b/>
          <w:sz w:val="32"/>
          <w:szCs w:val="32"/>
        </w:rPr>
        <w:t>Они сражались за Родину</w:t>
      </w:r>
      <w:r w:rsidRPr="00342E8B">
        <w:rPr>
          <w:sz w:val="32"/>
          <w:szCs w:val="32"/>
        </w:rPr>
        <w:t xml:space="preserve"> </w:t>
      </w:r>
      <w:r w:rsidRPr="0033602A">
        <w:rPr>
          <w:sz w:val="32"/>
          <w:szCs w:val="32"/>
        </w:rPr>
        <w:t>[</w:t>
      </w:r>
      <w:r>
        <w:rPr>
          <w:sz w:val="32"/>
          <w:szCs w:val="32"/>
        </w:rPr>
        <w:t>Электронный ресурс</w:t>
      </w:r>
      <w:r w:rsidRPr="0033602A">
        <w:rPr>
          <w:sz w:val="32"/>
          <w:szCs w:val="32"/>
        </w:rPr>
        <w:t>]</w:t>
      </w:r>
      <w:r>
        <w:rPr>
          <w:sz w:val="32"/>
          <w:szCs w:val="32"/>
        </w:rPr>
        <w:t xml:space="preserve"> </w:t>
      </w:r>
      <w:r w:rsidRPr="00342E8B">
        <w:rPr>
          <w:sz w:val="32"/>
          <w:szCs w:val="32"/>
        </w:rPr>
        <w:t xml:space="preserve">// Городской телеканал ТВ-Пенза. – Режим доступа: </w:t>
      </w:r>
      <w:hyperlink r:id="rId102" w:history="1">
        <w:r w:rsidRPr="00342E8B">
          <w:rPr>
            <w:rStyle w:val="a3"/>
            <w:color w:val="auto"/>
            <w:sz w:val="32"/>
            <w:szCs w:val="32"/>
            <w:u w:val="none"/>
          </w:rPr>
          <w:t>http://tv-penza.ru/read_news.php?kod=10229</w:t>
        </w:r>
      </w:hyperlink>
      <w:r w:rsidR="00793109">
        <w:rPr>
          <w:sz w:val="32"/>
          <w:szCs w:val="32"/>
        </w:rPr>
        <w:t>.</w:t>
      </w:r>
    </w:p>
    <w:p w:rsidR="00E067A0" w:rsidRPr="00395E25" w:rsidRDefault="00E067A0" w:rsidP="00E067A0">
      <w:pPr>
        <w:spacing w:line="360" w:lineRule="auto"/>
        <w:ind w:firstLine="567"/>
        <w:jc w:val="both"/>
        <w:rPr>
          <w:i/>
          <w:sz w:val="32"/>
          <w:szCs w:val="32"/>
        </w:rPr>
      </w:pPr>
      <w:r w:rsidRPr="00395E25">
        <w:rPr>
          <w:i/>
          <w:sz w:val="32"/>
          <w:szCs w:val="32"/>
        </w:rPr>
        <w:t>В Пензе открыли скульптурную композицию памяти наших земляков, погибших на Северном Кавказе</w:t>
      </w:r>
      <w:r>
        <w:rPr>
          <w:i/>
          <w:sz w:val="32"/>
          <w:szCs w:val="32"/>
        </w:rPr>
        <w:t>.</w:t>
      </w:r>
    </w:p>
    <w:p w:rsidR="00F93D2C" w:rsidRPr="00793109" w:rsidRDefault="00F93D2C" w:rsidP="00F93D2C">
      <w:pPr>
        <w:spacing w:line="360" w:lineRule="auto"/>
        <w:ind w:firstLine="567"/>
        <w:jc w:val="both"/>
        <w:rPr>
          <w:sz w:val="16"/>
          <w:szCs w:val="16"/>
        </w:rPr>
      </w:pPr>
    </w:p>
    <w:p w:rsidR="00F93D2C" w:rsidRPr="003C42D8" w:rsidRDefault="00F93D2C" w:rsidP="00F93D2C">
      <w:pPr>
        <w:spacing w:line="360" w:lineRule="auto"/>
        <w:ind w:firstLine="567"/>
        <w:jc w:val="both"/>
        <w:rPr>
          <w:sz w:val="32"/>
          <w:szCs w:val="32"/>
        </w:rPr>
      </w:pPr>
      <w:hyperlink r:id="rId103" w:history="1">
        <w:r w:rsidRPr="0033602A">
          <w:rPr>
            <w:rStyle w:val="a3"/>
            <w:b/>
            <w:color w:val="auto"/>
            <w:sz w:val="32"/>
            <w:szCs w:val="32"/>
            <w:u w:val="none"/>
          </w:rPr>
          <w:t>Сизова, Н.</w:t>
        </w:r>
      </w:hyperlink>
      <w:r w:rsidRPr="0033602A">
        <w:rPr>
          <w:b/>
          <w:sz w:val="32"/>
          <w:szCs w:val="32"/>
        </w:rPr>
        <w:t xml:space="preserve"> </w:t>
      </w:r>
      <w:r w:rsidRPr="003C42D8">
        <w:rPr>
          <w:sz w:val="32"/>
          <w:szCs w:val="32"/>
        </w:rPr>
        <w:t>Деньги для бронзового солдата / Наталья Сизо</w:t>
      </w:r>
      <w:r w:rsidR="00793109">
        <w:rPr>
          <w:sz w:val="32"/>
          <w:szCs w:val="32"/>
        </w:rPr>
        <w:t>ва // Пензенская правда. — 2014</w:t>
      </w:r>
      <w:r w:rsidRPr="003C42D8">
        <w:rPr>
          <w:sz w:val="32"/>
          <w:szCs w:val="32"/>
        </w:rPr>
        <w:t>.</w:t>
      </w:r>
      <w:r w:rsidR="00793109">
        <w:rPr>
          <w:sz w:val="32"/>
          <w:szCs w:val="32"/>
        </w:rPr>
        <w:t xml:space="preserve"> </w:t>
      </w:r>
      <w:r w:rsidRPr="003C42D8">
        <w:rPr>
          <w:sz w:val="32"/>
          <w:szCs w:val="32"/>
        </w:rPr>
        <w:t>— 20 мая (№ 37).</w:t>
      </w:r>
      <w:r w:rsidR="00793109">
        <w:rPr>
          <w:sz w:val="32"/>
          <w:szCs w:val="32"/>
        </w:rPr>
        <w:t xml:space="preserve"> — С. 7</w:t>
      </w:r>
      <w:r w:rsidRPr="003C42D8">
        <w:rPr>
          <w:sz w:val="32"/>
          <w:szCs w:val="32"/>
        </w:rPr>
        <w:t>.</w:t>
      </w:r>
      <w:r w:rsidR="00793109">
        <w:rPr>
          <w:sz w:val="32"/>
          <w:szCs w:val="32"/>
        </w:rPr>
        <w:t xml:space="preserve"> </w:t>
      </w:r>
      <w:r w:rsidRPr="003C42D8">
        <w:rPr>
          <w:sz w:val="32"/>
          <w:szCs w:val="32"/>
        </w:rPr>
        <w:t>— (Патриоты).</w:t>
      </w:r>
    </w:p>
    <w:p w:rsidR="00F93D2C" w:rsidRPr="00793109" w:rsidRDefault="00F93D2C" w:rsidP="00F93D2C">
      <w:pPr>
        <w:spacing w:line="360" w:lineRule="auto"/>
        <w:ind w:firstLine="567"/>
        <w:jc w:val="both"/>
        <w:rPr>
          <w:i/>
          <w:sz w:val="32"/>
          <w:szCs w:val="32"/>
        </w:rPr>
      </w:pPr>
      <w:r w:rsidRPr="00793109">
        <w:rPr>
          <w:i/>
          <w:sz w:val="32"/>
          <w:szCs w:val="32"/>
        </w:rPr>
        <w:t>О строительстве мемориального комплекса, посвященного уроженцам Пензенской области, погибшим в локальных войнах.</w:t>
      </w:r>
    </w:p>
    <w:p w:rsidR="00F93D2C" w:rsidRPr="00F93D2C" w:rsidRDefault="00F93D2C" w:rsidP="00F93D2C">
      <w:pPr>
        <w:spacing w:line="360" w:lineRule="auto"/>
        <w:ind w:firstLine="567"/>
        <w:jc w:val="both"/>
        <w:rPr>
          <w:sz w:val="32"/>
          <w:szCs w:val="32"/>
          <w:lang w:val="en-US"/>
        </w:rPr>
      </w:pPr>
    </w:p>
    <w:p w:rsidR="00C53496" w:rsidRPr="003C42D8" w:rsidRDefault="001E5143" w:rsidP="003C42D8">
      <w:pPr>
        <w:spacing w:line="360" w:lineRule="auto"/>
        <w:ind w:firstLine="567"/>
        <w:jc w:val="both"/>
        <w:rPr>
          <w:sz w:val="32"/>
          <w:szCs w:val="32"/>
        </w:rPr>
      </w:pPr>
      <w:r>
        <w:rPr>
          <w:noProof/>
          <w:sz w:val="32"/>
          <w:szCs w:val="32"/>
        </w:rPr>
        <w:drawing>
          <wp:anchor distT="0" distB="0" distL="114300" distR="114300" simplePos="0" relativeHeight="251660288" behindDoc="0" locked="0" layoutInCell="1" allowOverlap="1">
            <wp:simplePos x="0" y="0"/>
            <wp:positionH relativeFrom="column">
              <wp:posOffset>118745</wp:posOffset>
            </wp:positionH>
            <wp:positionV relativeFrom="paragraph">
              <wp:posOffset>2131695</wp:posOffset>
            </wp:positionV>
            <wp:extent cx="5699760" cy="1769745"/>
            <wp:effectExtent l="0" t="0" r="0" b="0"/>
            <wp:wrapNone/>
            <wp:docPr id="182" name="Рисунок 182" descr="Георгиевские ленточки.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Георгиевские ленточки. Обсуждение на LiveInternet - Российский Сервис Онлайн-Дневников"/>
                    <pic:cNvPicPr>
                      <a:picLocks noChangeAspect="1" noChangeArrowheads="1"/>
                    </pic:cNvPicPr>
                  </pic:nvPicPr>
                  <pic:blipFill>
                    <a:blip r:embed="rId104" r:link="rId105" cstate="print"/>
                    <a:srcRect/>
                    <a:stretch>
                      <a:fillRect/>
                    </a:stretch>
                  </pic:blipFill>
                  <pic:spPr bwMode="auto">
                    <a:xfrm>
                      <a:off x="0" y="0"/>
                      <a:ext cx="5699760" cy="1769745"/>
                    </a:xfrm>
                    <a:prstGeom prst="rect">
                      <a:avLst/>
                    </a:prstGeom>
                    <a:noFill/>
                    <a:ln w="9525">
                      <a:noFill/>
                      <a:miter lim="800000"/>
                      <a:headEnd/>
                      <a:tailEnd/>
                    </a:ln>
                  </pic:spPr>
                </pic:pic>
              </a:graphicData>
            </a:graphic>
          </wp:anchor>
        </w:drawing>
      </w:r>
      <w:hyperlink r:id="rId106" w:history="1">
        <w:r w:rsidR="00F93D2C" w:rsidRPr="0033602A">
          <w:rPr>
            <w:rStyle w:val="a3"/>
            <w:b/>
            <w:color w:val="auto"/>
            <w:sz w:val="32"/>
            <w:szCs w:val="32"/>
            <w:u w:val="none"/>
          </w:rPr>
          <w:t>Сизова, Наталья</w:t>
        </w:r>
      </w:hyperlink>
      <w:r w:rsidR="00F93D2C" w:rsidRPr="0033602A">
        <w:rPr>
          <w:b/>
          <w:sz w:val="32"/>
          <w:szCs w:val="32"/>
        </w:rPr>
        <w:t>.</w:t>
      </w:r>
      <w:r w:rsidR="00F93D2C">
        <w:rPr>
          <w:b/>
          <w:sz w:val="32"/>
          <w:szCs w:val="32"/>
        </w:rPr>
        <w:t xml:space="preserve"> </w:t>
      </w:r>
      <w:r w:rsidR="00F93D2C" w:rsidRPr="003C42D8">
        <w:rPr>
          <w:sz w:val="32"/>
          <w:szCs w:val="32"/>
        </w:rPr>
        <w:t>Памятник, омытый слезами / Наталья Сизова // Пензенская правда. — 2014.</w:t>
      </w:r>
      <w:r w:rsidR="00793109">
        <w:rPr>
          <w:sz w:val="32"/>
          <w:szCs w:val="32"/>
        </w:rPr>
        <w:t xml:space="preserve"> </w:t>
      </w:r>
      <w:r w:rsidR="00F93D2C" w:rsidRPr="003C42D8">
        <w:rPr>
          <w:sz w:val="32"/>
          <w:szCs w:val="32"/>
        </w:rPr>
        <w:t>— 12 декабря (№ 94). — С. 3</w:t>
      </w:r>
      <w:r w:rsidR="00AD29ED">
        <w:rPr>
          <w:sz w:val="32"/>
          <w:szCs w:val="32"/>
        </w:rPr>
        <w:t>.</w:t>
      </w:r>
    </w:p>
    <w:sectPr w:rsidR="00C53496" w:rsidRPr="003C42D8" w:rsidSect="00C84222">
      <w:footerReference w:type="even" r:id="rId107"/>
      <w:footerReference w:type="default" r:id="rId108"/>
      <w:pgSz w:w="11906" w:h="16838"/>
      <w:pgMar w:top="567"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CBE" w:rsidRDefault="00D35CBE">
      <w:r>
        <w:separator/>
      </w:r>
    </w:p>
  </w:endnote>
  <w:endnote w:type="continuationSeparator" w:id="0">
    <w:p w:rsidR="00D35CBE" w:rsidRDefault="00D35C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D8" w:rsidRDefault="003C42D8" w:rsidP="003F74E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C42D8" w:rsidRDefault="003C42D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D8" w:rsidRDefault="003C42D8" w:rsidP="003F74E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E5143">
      <w:rPr>
        <w:rStyle w:val="a6"/>
        <w:noProof/>
      </w:rPr>
      <w:t>30</w:t>
    </w:r>
    <w:r>
      <w:rPr>
        <w:rStyle w:val="a6"/>
      </w:rPr>
      <w:fldChar w:fldCharType="end"/>
    </w:r>
  </w:p>
  <w:p w:rsidR="003C42D8" w:rsidRDefault="003C42D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CBE" w:rsidRDefault="00D35CBE">
      <w:r>
        <w:separator/>
      </w:r>
    </w:p>
  </w:footnote>
  <w:footnote w:type="continuationSeparator" w:id="0">
    <w:p w:rsidR="00D35CBE" w:rsidRDefault="00D35C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7341"/>
    <w:multiLevelType w:val="hybridMultilevel"/>
    <w:tmpl w:val="2B68883E"/>
    <w:lvl w:ilvl="0" w:tplc="15A481C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7C5BAF"/>
    <w:multiLevelType w:val="hybridMultilevel"/>
    <w:tmpl w:val="8782F8A4"/>
    <w:lvl w:ilvl="0" w:tplc="04190001">
      <w:start w:val="1"/>
      <w:numFmt w:val="bullet"/>
      <w:lvlText w:val=""/>
      <w:lvlJc w:val="left"/>
      <w:pPr>
        <w:tabs>
          <w:tab w:val="num" w:pos="1281"/>
        </w:tabs>
        <w:ind w:left="128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
    <w:nsid w:val="2835316F"/>
    <w:multiLevelType w:val="hybridMultilevel"/>
    <w:tmpl w:val="93E65EC2"/>
    <w:lvl w:ilvl="0" w:tplc="4F82A2E4">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C806EE6"/>
    <w:multiLevelType w:val="hybridMultilevel"/>
    <w:tmpl w:val="BD5CF814"/>
    <w:lvl w:ilvl="0" w:tplc="9FB0893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BD50B7D"/>
    <w:multiLevelType w:val="multilevel"/>
    <w:tmpl w:val="C464BA60"/>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41517A79"/>
    <w:multiLevelType w:val="multilevel"/>
    <w:tmpl w:val="E5603010"/>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42EA56B3"/>
    <w:multiLevelType w:val="multilevel"/>
    <w:tmpl w:val="B42ED134"/>
    <w:lvl w:ilvl="0">
      <w:start w:val="1"/>
      <w:numFmt w:val="decimal"/>
      <w:lvlText w:val="%1."/>
      <w:lvlJc w:val="left"/>
      <w:pPr>
        <w:tabs>
          <w:tab w:val="num" w:pos="435"/>
        </w:tabs>
        <w:ind w:left="435" w:hanging="435"/>
      </w:pPr>
    </w:lvl>
    <w:lvl w:ilvl="1">
      <w:start w:val="2"/>
      <w:numFmt w:val="decimal"/>
      <w:lvlText w:val="%1.%2."/>
      <w:lvlJc w:val="left"/>
      <w:pPr>
        <w:tabs>
          <w:tab w:val="num" w:pos="1233"/>
        </w:tabs>
        <w:ind w:left="1233" w:hanging="720"/>
      </w:pPr>
    </w:lvl>
    <w:lvl w:ilvl="2">
      <w:start w:val="1"/>
      <w:numFmt w:val="decimal"/>
      <w:lvlText w:val="%1.%2.%3."/>
      <w:lvlJc w:val="left"/>
      <w:pPr>
        <w:tabs>
          <w:tab w:val="num" w:pos="1746"/>
        </w:tabs>
        <w:ind w:left="1746" w:hanging="720"/>
      </w:pPr>
    </w:lvl>
    <w:lvl w:ilvl="3">
      <w:start w:val="1"/>
      <w:numFmt w:val="decimal"/>
      <w:lvlText w:val="%1.%2.%3.%4."/>
      <w:lvlJc w:val="left"/>
      <w:pPr>
        <w:tabs>
          <w:tab w:val="num" w:pos="2619"/>
        </w:tabs>
        <w:ind w:left="2619" w:hanging="1080"/>
      </w:pPr>
    </w:lvl>
    <w:lvl w:ilvl="4">
      <w:start w:val="1"/>
      <w:numFmt w:val="decimal"/>
      <w:lvlText w:val="%1.%2.%3.%4.%5."/>
      <w:lvlJc w:val="left"/>
      <w:pPr>
        <w:tabs>
          <w:tab w:val="num" w:pos="3132"/>
        </w:tabs>
        <w:ind w:left="3132" w:hanging="1080"/>
      </w:pPr>
    </w:lvl>
    <w:lvl w:ilvl="5">
      <w:start w:val="1"/>
      <w:numFmt w:val="decimal"/>
      <w:lvlText w:val="%1.%2.%3.%4.%5.%6."/>
      <w:lvlJc w:val="left"/>
      <w:pPr>
        <w:tabs>
          <w:tab w:val="num" w:pos="4005"/>
        </w:tabs>
        <w:ind w:left="4005" w:hanging="1440"/>
      </w:pPr>
    </w:lvl>
    <w:lvl w:ilvl="6">
      <w:start w:val="1"/>
      <w:numFmt w:val="decimal"/>
      <w:lvlText w:val="%1.%2.%3.%4.%5.%6.%7."/>
      <w:lvlJc w:val="left"/>
      <w:pPr>
        <w:tabs>
          <w:tab w:val="num" w:pos="4878"/>
        </w:tabs>
        <w:ind w:left="4878" w:hanging="1800"/>
      </w:pPr>
    </w:lvl>
    <w:lvl w:ilvl="7">
      <w:start w:val="1"/>
      <w:numFmt w:val="decimal"/>
      <w:lvlText w:val="%1.%2.%3.%4.%5.%6.%7.%8."/>
      <w:lvlJc w:val="left"/>
      <w:pPr>
        <w:tabs>
          <w:tab w:val="num" w:pos="5391"/>
        </w:tabs>
        <w:ind w:left="5391" w:hanging="1800"/>
      </w:pPr>
    </w:lvl>
    <w:lvl w:ilvl="8">
      <w:start w:val="1"/>
      <w:numFmt w:val="decimal"/>
      <w:lvlText w:val="%1.%2.%3.%4.%5.%6.%7.%8.%9."/>
      <w:lvlJc w:val="left"/>
      <w:pPr>
        <w:tabs>
          <w:tab w:val="num" w:pos="6264"/>
        </w:tabs>
        <w:ind w:left="6264" w:hanging="2160"/>
      </w:pPr>
    </w:lvl>
  </w:abstractNum>
  <w:num w:numId="1">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2"/>
  </w:num>
  <w:num w:numId="5">
    <w:abstractNumId w:val="5"/>
  </w:num>
  <w:num w:numId="6">
    <w:abstractNumId w:val="4"/>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drawingGridHorizontalSpacing w:val="187"/>
  <w:displayVerticalDrawingGridEvery w:val="2"/>
  <w:characterSpacingControl w:val="doNotCompress"/>
  <w:footnotePr>
    <w:footnote w:id="-1"/>
    <w:footnote w:id="0"/>
  </w:footnotePr>
  <w:endnotePr>
    <w:endnote w:id="-1"/>
    <w:endnote w:id="0"/>
  </w:endnotePr>
  <w:compat/>
  <w:rsids>
    <w:rsidRoot w:val="00106CA9"/>
    <w:rsid w:val="00001ABE"/>
    <w:rsid w:val="00001DD1"/>
    <w:rsid w:val="00002AA2"/>
    <w:rsid w:val="00003368"/>
    <w:rsid w:val="000041CC"/>
    <w:rsid w:val="00004375"/>
    <w:rsid w:val="000057A9"/>
    <w:rsid w:val="0001115A"/>
    <w:rsid w:val="000128F3"/>
    <w:rsid w:val="00013983"/>
    <w:rsid w:val="00013C8C"/>
    <w:rsid w:val="000170F1"/>
    <w:rsid w:val="00022F0A"/>
    <w:rsid w:val="00024DDE"/>
    <w:rsid w:val="00025C4F"/>
    <w:rsid w:val="00034AC0"/>
    <w:rsid w:val="00035916"/>
    <w:rsid w:val="000410AC"/>
    <w:rsid w:val="00042877"/>
    <w:rsid w:val="00046E09"/>
    <w:rsid w:val="00051AD4"/>
    <w:rsid w:val="00051C82"/>
    <w:rsid w:val="000536C0"/>
    <w:rsid w:val="00056B2E"/>
    <w:rsid w:val="00071BF2"/>
    <w:rsid w:val="00073DA8"/>
    <w:rsid w:val="00075C48"/>
    <w:rsid w:val="000805B2"/>
    <w:rsid w:val="000822B3"/>
    <w:rsid w:val="00083BC6"/>
    <w:rsid w:val="0008444A"/>
    <w:rsid w:val="00084B7E"/>
    <w:rsid w:val="00087A92"/>
    <w:rsid w:val="00092905"/>
    <w:rsid w:val="00094384"/>
    <w:rsid w:val="0009528D"/>
    <w:rsid w:val="00096DA1"/>
    <w:rsid w:val="00096FCC"/>
    <w:rsid w:val="000A03B1"/>
    <w:rsid w:val="000B09F7"/>
    <w:rsid w:val="000B0E7A"/>
    <w:rsid w:val="000B2084"/>
    <w:rsid w:val="000B2390"/>
    <w:rsid w:val="000B38A7"/>
    <w:rsid w:val="000B4C74"/>
    <w:rsid w:val="000B72F7"/>
    <w:rsid w:val="000B779B"/>
    <w:rsid w:val="000C28B9"/>
    <w:rsid w:val="000C7C77"/>
    <w:rsid w:val="000D15AE"/>
    <w:rsid w:val="000D32A1"/>
    <w:rsid w:val="000D4D33"/>
    <w:rsid w:val="000D535B"/>
    <w:rsid w:val="000D7518"/>
    <w:rsid w:val="000D7758"/>
    <w:rsid w:val="000E16D7"/>
    <w:rsid w:val="000E378F"/>
    <w:rsid w:val="000E4D63"/>
    <w:rsid w:val="000E700E"/>
    <w:rsid w:val="000E7AA8"/>
    <w:rsid w:val="000F1257"/>
    <w:rsid w:val="000F12B5"/>
    <w:rsid w:val="000F59B8"/>
    <w:rsid w:val="000F6AF1"/>
    <w:rsid w:val="000F7614"/>
    <w:rsid w:val="000F7B88"/>
    <w:rsid w:val="000F7BEA"/>
    <w:rsid w:val="00100D32"/>
    <w:rsid w:val="00102C8B"/>
    <w:rsid w:val="0010616F"/>
    <w:rsid w:val="00106CA9"/>
    <w:rsid w:val="001079C2"/>
    <w:rsid w:val="00111410"/>
    <w:rsid w:val="00113D15"/>
    <w:rsid w:val="00117669"/>
    <w:rsid w:val="0013115D"/>
    <w:rsid w:val="001337D8"/>
    <w:rsid w:val="00133CC7"/>
    <w:rsid w:val="0013405D"/>
    <w:rsid w:val="00135C5E"/>
    <w:rsid w:val="00137AB6"/>
    <w:rsid w:val="001400A5"/>
    <w:rsid w:val="001423B1"/>
    <w:rsid w:val="00144A83"/>
    <w:rsid w:val="00146C66"/>
    <w:rsid w:val="00147741"/>
    <w:rsid w:val="00147D93"/>
    <w:rsid w:val="00150628"/>
    <w:rsid w:val="00151589"/>
    <w:rsid w:val="0015274C"/>
    <w:rsid w:val="001573F1"/>
    <w:rsid w:val="00161AA9"/>
    <w:rsid w:val="00171DB5"/>
    <w:rsid w:val="00175677"/>
    <w:rsid w:val="0017725D"/>
    <w:rsid w:val="001774C0"/>
    <w:rsid w:val="00180DE9"/>
    <w:rsid w:val="00181FFF"/>
    <w:rsid w:val="0018598D"/>
    <w:rsid w:val="001860FB"/>
    <w:rsid w:val="00192DCB"/>
    <w:rsid w:val="00193044"/>
    <w:rsid w:val="00193ABA"/>
    <w:rsid w:val="00195169"/>
    <w:rsid w:val="00195AA2"/>
    <w:rsid w:val="001A0F43"/>
    <w:rsid w:val="001A17B8"/>
    <w:rsid w:val="001A1B9E"/>
    <w:rsid w:val="001A40EC"/>
    <w:rsid w:val="001A55F2"/>
    <w:rsid w:val="001A7216"/>
    <w:rsid w:val="001A7704"/>
    <w:rsid w:val="001B0019"/>
    <w:rsid w:val="001B029E"/>
    <w:rsid w:val="001B0D6F"/>
    <w:rsid w:val="001B3432"/>
    <w:rsid w:val="001B5AE3"/>
    <w:rsid w:val="001C6A7F"/>
    <w:rsid w:val="001C6E46"/>
    <w:rsid w:val="001D12B5"/>
    <w:rsid w:val="001D2B45"/>
    <w:rsid w:val="001D4A00"/>
    <w:rsid w:val="001D74F6"/>
    <w:rsid w:val="001E1646"/>
    <w:rsid w:val="001E19AC"/>
    <w:rsid w:val="001E5143"/>
    <w:rsid w:val="001E6B43"/>
    <w:rsid w:val="001E772F"/>
    <w:rsid w:val="001F0F3B"/>
    <w:rsid w:val="001F1436"/>
    <w:rsid w:val="001F16F2"/>
    <w:rsid w:val="001F322F"/>
    <w:rsid w:val="001F3B8F"/>
    <w:rsid w:val="001F42F5"/>
    <w:rsid w:val="001F500C"/>
    <w:rsid w:val="001F64A7"/>
    <w:rsid w:val="001F754C"/>
    <w:rsid w:val="00202BE8"/>
    <w:rsid w:val="002031FB"/>
    <w:rsid w:val="0020486F"/>
    <w:rsid w:val="00205337"/>
    <w:rsid w:val="002067EA"/>
    <w:rsid w:val="002068AF"/>
    <w:rsid w:val="0021552B"/>
    <w:rsid w:val="00215BA5"/>
    <w:rsid w:val="00215D97"/>
    <w:rsid w:val="0021605E"/>
    <w:rsid w:val="00220EF8"/>
    <w:rsid w:val="00221819"/>
    <w:rsid w:val="002220ED"/>
    <w:rsid w:val="002242D2"/>
    <w:rsid w:val="00224B8F"/>
    <w:rsid w:val="00227A00"/>
    <w:rsid w:val="0023596F"/>
    <w:rsid w:val="00236B58"/>
    <w:rsid w:val="00237F58"/>
    <w:rsid w:val="00240FB2"/>
    <w:rsid w:val="00241B87"/>
    <w:rsid w:val="00241D56"/>
    <w:rsid w:val="00242559"/>
    <w:rsid w:val="00246024"/>
    <w:rsid w:val="002468E0"/>
    <w:rsid w:val="00246E7F"/>
    <w:rsid w:val="00250B22"/>
    <w:rsid w:val="002624CE"/>
    <w:rsid w:val="00264246"/>
    <w:rsid w:val="002645F4"/>
    <w:rsid w:val="0027357C"/>
    <w:rsid w:val="00273871"/>
    <w:rsid w:val="00274273"/>
    <w:rsid w:val="00275B82"/>
    <w:rsid w:val="00277F26"/>
    <w:rsid w:val="00282C64"/>
    <w:rsid w:val="002833A2"/>
    <w:rsid w:val="00286D57"/>
    <w:rsid w:val="002902CE"/>
    <w:rsid w:val="00293A91"/>
    <w:rsid w:val="00293D3B"/>
    <w:rsid w:val="00294FA9"/>
    <w:rsid w:val="002953C3"/>
    <w:rsid w:val="00297DAA"/>
    <w:rsid w:val="002A47E5"/>
    <w:rsid w:val="002A5DA8"/>
    <w:rsid w:val="002A6018"/>
    <w:rsid w:val="002B1D10"/>
    <w:rsid w:val="002B37CA"/>
    <w:rsid w:val="002C13E0"/>
    <w:rsid w:val="002C158C"/>
    <w:rsid w:val="002C2C7F"/>
    <w:rsid w:val="002C4161"/>
    <w:rsid w:val="002C5F7B"/>
    <w:rsid w:val="002C61F0"/>
    <w:rsid w:val="002C6301"/>
    <w:rsid w:val="002C69A8"/>
    <w:rsid w:val="002C6C73"/>
    <w:rsid w:val="002D23D8"/>
    <w:rsid w:val="002D5E6B"/>
    <w:rsid w:val="002E08C9"/>
    <w:rsid w:val="002E483C"/>
    <w:rsid w:val="002E56DE"/>
    <w:rsid w:val="002F0ED1"/>
    <w:rsid w:val="002F12E4"/>
    <w:rsid w:val="002F2E0D"/>
    <w:rsid w:val="002F3E06"/>
    <w:rsid w:val="002F5F29"/>
    <w:rsid w:val="002F5FAE"/>
    <w:rsid w:val="002F7A42"/>
    <w:rsid w:val="00300BDC"/>
    <w:rsid w:val="003032BC"/>
    <w:rsid w:val="003036CD"/>
    <w:rsid w:val="003047EF"/>
    <w:rsid w:val="00305BF3"/>
    <w:rsid w:val="00311375"/>
    <w:rsid w:val="00311F4F"/>
    <w:rsid w:val="00312E51"/>
    <w:rsid w:val="00313F65"/>
    <w:rsid w:val="003141D3"/>
    <w:rsid w:val="00314BE3"/>
    <w:rsid w:val="003165B9"/>
    <w:rsid w:val="00317861"/>
    <w:rsid w:val="00322135"/>
    <w:rsid w:val="0032270E"/>
    <w:rsid w:val="003247BD"/>
    <w:rsid w:val="00324DFD"/>
    <w:rsid w:val="00327734"/>
    <w:rsid w:val="00334C46"/>
    <w:rsid w:val="0033602A"/>
    <w:rsid w:val="0033664A"/>
    <w:rsid w:val="00336D8F"/>
    <w:rsid w:val="00336E15"/>
    <w:rsid w:val="00337D52"/>
    <w:rsid w:val="00340960"/>
    <w:rsid w:val="00340CD6"/>
    <w:rsid w:val="003410E6"/>
    <w:rsid w:val="003429FC"/>
    <w:rsid w:val="00342E8B"/>
    <w:rsid w:val="003474CF"/>
    <w:rsid w:val="00347A78"/>
    <w:rsid w:val="003504C7"/>
    <w:rsid w:val="00350F40"/>
    <w:rsid w:val="0035332F"/>
    <w:rsid w:val="003572CE"/>
    <w:rsid w:val="00360C02"/>
    <w:rsid w:val="003613B5"/>
    <w:rsid w:val="00362BE2"/>
    <w:rsid w:val="00366BE6"/>
    <w:rsid w:val="00367D99"/>
    <w:rsid w:val="003704AF"/>
    <w:rsid w:val="00380E7B"/>
    <w:rsid w:val="003835D7"/>
    <w:rsid w:val="00386022"/>
    <w:rsid w:val="003970F9"/>
    <w:rsid w:val="003A2F94"/>
    <w:rsid w:val="003A3FC6"/>
    <w:rsid w:val="003A55A1"/>
    <w:rsid w:val="003A6275"/>
    <w:rsid w:val="003B0823"/>
    <w:rsid w:val="003B0FE8"/>
    <w:rsid w:val="003B144D"/>
    <w:rsid w:val="003B1CF0"/>
    <w:rsid w:val="003B3489"/>
    <w:rsid w:val="003C1BE1"/>
    <w:rsid w:val="003C3CC0"/>
    <w:rsid w:val="003C42D8"/>
    <w:rsid w:val="003C486A"/>
    <w:rsid w:val="003C4F3A"/>
    <w:rsid w:val="003C5C48"/>
    <w:rsid w:val="003C6444"/>
    <w:rsid w:val="003D051D"/>
    <w:rsid w:val="003D124C"/>
    <w:rsid w:val="003D50E7"/>
    <w:rsid w:val="003D5AA8"/>
    <w:rsid w:val="003E1ECA"/>
    <w:rsid w:val="003E275D"/>
    <w:rsid w:val="003E377A"/>
    <w:rsid w:val="003F085B"/>
    <w:rsid w:val="003F19B2"/>
    <w:rsid w:val="003F2BBF"/>
    <w:rsid w:val="003F3D44"/>
    <w:rsid w:val="003F74E8"/>
    <w:rsid w:val="00402786"/>
    <w:rsid w:val="00402F4D"/>
    <w:rsid w:val="00404233"/>
    <w:rsid w:val="00404976"/>
    <w:rsid w:val="004077F3"/>
    <w:rsid w:val="00407F1E"/>
    <w:rsid w:val="00411683"/>
    <w:rsid w:val="00414114"/>
    <w:rsid w:val="004145F1"/>
    <w:rsid w:val="00417E92"/>
    <w:rsid w:val="00425F7E"/>
    <w:rsid w:val="0042603A"/>
    <w:rsid w:val="00430200"/>
    <w:rsid w:val="00430704"/>
    <w:rsid w:val="004309A1"/>
    <w:rsid w:val="00435756"/>
    <w:rsid w:val="00442349"/>
    <w:rsid w:val="00451288"/>
    <w:rsid w:val="00452F8D"/>
    <w:rsid w:val="0045337C"/>
    <w:rsid w:val="0045732F"/>
    <w:rsid w:val="00461C2D"/>
    <w:rsid w:val="00464081"/>
    <w:rsid w:val="004644AC"/>
    <w:rsid w:val="00465CE8"/>
    <w:rsid w:val="00467368"/>
    <w:rsid w:val="0046737A"/>
    <w:rsid w:val="00467D46"/>
    <w:rsid w:val="0047310F"/>
    <w:rsid w:val="0047510D"/>
    <w:rsid w:val="00480CD3"/>
    <w:rsid w:val="004854D1"/>
    <w:rsid w:val="004858D9"/>
    <w:rsid w:val="004869E4"/>
    <w:rsid w:val="00486B07"/>
    <w:rsid w:val="00487141"/>
    <w:rsid w:val="00490376"/>
    <w:rsid w:val="0049129D"/>
    <w:rsid w:val="004934F2"/>
    <w:rsid w:val="0049420A"/>
    <w:rsid w:val="00495385"/>
    <w:rsid w:val="00496B26"/>
    <w:rsid w:val="004A293E"/>
    <w:rsid w:val="004A4977"/>
    <w:rsid w:val="004A572E"/>
    <w:rsid w:val="004A7969"/>
    <w:rsid w:val="004B5613"/>
    <w:rsid w:val="004B6E93"/>
    <w:rsid w:val="004C003E"/>
    <w:rsid w:val="004C0813"/>
    <w:rsid w:val="004C5251"/>
    <w:rsid w:val="004C7D6D"/>
    <w:rsid w:val="004D461D"/>
    <w:rsid w:val="004D61D9"/>
    <w:rsid w:val="004E0396"/>
    <w:rsid w:val="004E4D91"/>
    <w:rsid w:val="004F03AF"/>
    <w:rsid w:val="004F157A"/>
    <w:rsid w:val="004F3722"/>
    <w:rsid w:val="004F37A2"/>
    <w:rsid w:val="004F6C71"/>
    <w:rsid w:val="004F789B"/>
    <w:rsid w:val="0051072D"/>
    <w:rsid w:val="00514E47"/>
    <w:rsid w:val="005178D4"/>
    <w:rsid w:val="00517C8D"/>
    <w:rsid w:val="00526107"/>
    <w:rsid w:val="005261E0"/>
    <w:rsid w:val="005278B5"/>
    <w:rsid w:val="005325E7"/>
    <w:rsid w:val="005349C5"/>
    <w:rsid w:val="00535B78"/>
    <w:rsid w:val="00535FC5"/>
    <w:rsid w:val="00542D70"/>
    <w:rsid w:val="005456F9"/>
    <w:rsid w:val="00547C72"/>
    <w:rsid w:val="0055368A"/>
    <w:rsid w:val="00554280"/>
    <w:rsid w:val="00556CD7"/>
    <w:rsid w:val="00561C71"/>
    <w:rsid w:val="005633FF"/>
    <w:rsid w:val="00565FF2"/>
    <w:rsid w:val="00566E36"/>
    <w:rsid w:val="00566F9E"/>
    <w:rsid w:val="00575465"/>
    <w:rsid w:val="00584A0E"/>
    <w:rsid w:val="00584EA2"/>
    <w:rsid w:val="005854F0"/>
    <w:rsid w:val="005908C8"/>
    <w:rsid w:val="00593E86"/>
    <w:rsid w:val="00593ECD"/>
    <w:rsid w:val="005A0ED6"/>
    <w:rsid w:val="005A1223"/>
    <w:rsid w:val="005A3A06"/>
    <w:rsid w:val="005A5389"/>
    <w:rsid w:val="005A55B2"/>
    <w:rsid w:val="005A64CE"/>
    <w:rsid w:val="005B16E4"/>
    <w:rsid w:val="005B7457"/>
    <w:rsid w:val="005C1553"/>
    <w:rsid w:val="005C1A6C"/>
    <w:rsid w:val="005C30DE"/>
    <w:rsid w:val="005C528C"/>
    <w:rsid w:val="005D1CAE"/>
    <w:rsid w:val="005D2726"/>
    <w:rsid w:val="005D2F0C"/>
    <w:rsid w:val="005D5689"/>
    <w:rsid w:val="005D7561"/>
    <w:rsid w:val="005E2952"/>
    <w:rsid w:val="005E51C9"/>
    <w:rsid w:val="005E618D"/>
    <w:rsid w:val="005F448E"/>
    <w:rsid w:val="00605B51"/>
    <w:rsid w:val="00606EE4"/>
    <w:rsid w:val="0061595B"/>
    <w:rsid w:val="006209C6"/>
    <w:rsid w:val="00623151"/>
    <w:rsid w:val="00624A67"/>
    <w:rsid w:val="00624DDA"/>
    <w:rsid w:val="00624F44"/>
    <w:rsid w:val="00625CBF"/>
    <w:rsid w:val="00630096"/>
    <w:rsid w:val="00630450"/>
    <w:rsid w:val="006311AF"/>
    <w:rsid w:val="00631D6E"/>
    <w:rsid w:val="00634A38"/>
    <w:rsid w:val="00642232"/>
    <w:rsid w:val="0064399B"/>
    <w:rsid w:val="00644ABE"/>
    <w:rsid w:val="006477E6"/>
    <w:rsid w:val="00652EC7"/>
    <w:rsid w:val="00660354"/>
    <w:rsid w:val="00660A00"/>
    <w:rsid w:val="00662905"/>
    <w:rsid w:val="00663621"/>
    <w:rsid w:val="00663AB1"/>
    <w:rsid w:val="0067038F"/>
    <w:rsid w:val="00680C37"/>
    <w:rsid w:val="00683A65"/>
    <w:rsid w:val="0068461E"/>
    <w:rsid w:val="00691695"/>
    <w:rsid w:val="00691F7B"/>
    <w:rsid w:val="00695D4A"/>
    <w:rsid w:val="006A074E"/>
    <w:rsid w:val="006A6DD7"/>
    <w:rsid w:val="006B1666"/>
    <w:rsid w:val="006B7E9E"/>
    <w:rsid w:val="006C1E9F"/>
    <w:rsid w:val="006C39F8"/>
    <w:rsid w:val="006C48C5"/>
    <w:rsid w:val="006C689D"/>
    <w:rsid w:val="006C7216"/>
    <w:rsid w:val="006C7B5E"/>
    <w:rsid w:val="006D0AD6"/>
    <w:rsid w:val="006D6B2F"/>
    <w:rsid w:val="006D6F49"/>
    <w:rsid w:val="006E0CFF"/>
    <w:rsid w:val="006E1B7C"/>
    <w:rsid w:val="006E2CA0"/>
    <w:rsid w:val="006E464A"/>
    <w:rsid w:val="006E5867"/>
    <w:rsid w:val="006E606B"/>
    <w:rsid w:val="006E7478"/>
    <w:rsid w:val="006F3545"/>
    <w:rsid w:val="006F3856"/>
    <w:rsid w:val="006F40CD"/>
    <w:rsid w:val="006F42B8"/>
    <w:rsid w:val="00701444"/>
    <w:rsid w:val="007059B7"/>
    <w:rsid w:val="00705F0D"/>
    <w:rsid w:val="00710EE3"/>
    <w:rsid w:val="0071189C"/>
    <w:rsid w:val="007119F3"/>
    <w:rsid w:val="00711E64"/>
    <w:rsid w:val="00714180"/>
    <w:rsid w:val="00715274"/>
    <w:rsid w:val="007201BE"/>
    <w:rsid w:val="007207EC"/>
    <w:rsid w:val="00722330"/>
    <w:rsid w:val="007224F9"/>
    <w:rsid w:val="007229C8"/>
    <w:rsid w:val="007230D2"/>
    <w:rsid w:val="00724C9D"/>
    <w:rsid w:val="00727114"/>
    <w:rsid w:val="007273C6"/>
    <w:rsid w:val="00731365"/>
    <w:rsid w:val="007313DF"/>
    <w:rsid w:val="0073170F"/>
    <w:rsid w:val="00732BE3"/>
    <w:rsid w:val="007335F2"/>
    <w:rsid w:val="007372D9"/>
    <w:rsid w:val="00737941"/>
    <w:rsid w:val="00737C1A"/>
    <w:rsid w:val="00741981"/>
    <w:rsid w:val="007431FC"/>
    <w:rsid w:val="00746DD2"/>
    <w:rsid w:val="00750846"/>
    <w:rsid w:val="00752710"/>
    <w:rsid w:val="00754A58"/>
    <w:rsid w:val="00755BC8"/>
    <w:rsid w:val="00756412"/>
    <w:rsid w:val="007618D4"/>
    <w:rsid w:val="0076237A"/>
    <w:rsid w:val="00764CAD"/>
    <w:rsid w:val="00766647"/>
    <w:rsid w:val="007774C1"/>
    <w:rsid w:val="0077771E"/>
    <w:rsid w:val="007817CD"/>
    <w:rsid w:val="007859F3"/>
    <w:rsid w:val="00787A0E"/>
    <w:rsid w:val="00790FD4"/>
    <w:rsid w:val="00793109"/>
    <w:rsid w:val="00793B5E"/>
    <w:rsid w:val="00794C99"/>
    <w:rsid w:val="00795026"/>
    <w:rsid w:val="00795B81"/>
    <w:rsid w:val="007A331F"/>
    <w:rsid w:val="007B26F5"/>
    <w:rsid w:val="007B33C9"/>
    <w:rsid w:val="007B33E6"/>
    <w:rsid w:val="007B480C"/>
    <w:rsid w:val="007B56CB"/>
    <w:rsid w:val="007B683D"/>
    <w:rsid w:val="007B73F5"/>
    <w:rsid w:val="007B7574"/>
    <w:rsid w:val="007C5B35"/>
    <w:rsid w:val="007D1E32"/>
    <w:rsid w:val="007D2346"/>
    <w:rsid w:val="007D24E8"/>
    <w:rsid w:val="007D43A9"/>
    <w:rsid w:val="007E2DAE"/>
    <w:rsid w:val="007E3BCA"/>
    <w:rsid w:val="007E5C11"/>
    <w:rsid w:val="007E65CE"/>
    <w:rsid w:val="007E6C98"/>
    <w:rsid w:val="007F00F3"/>
    <w:rsid w:val="007F3BC8"/>
    <w:rsid w:val="007F5410"/>
    <w:rsid w:val="00803A62"/>
    <w:rsid w:val="00810421"/>
    <w:rsid w:val="008104E6"/>
    <w:rsid w:val="00814413"/>
    <w:rsid w:val="00814D1A"/>
    <w:rsid w:val="00815B6A"/>
    <w:rsid w:val="00816740"/>
    <w:rsid w:val="00816FBF"/>
    <w:rsid w:val="0082154A"/>
    <w:rsid w:val="00821993"/>
    <w:rsid w:val="00822862"/>
    <w:rsid w:val="00823166"/>
    <w:rsid w:val="00823DF8"/>
    <w:rsid w:val="0082445A"/>
    <w:rsid w:val="00827526"/>
    <w:rsid w:val="00834FF6"/>
    <w:rsid w:val="00835DE0"/>
    <w:rsid w:val="00837CA8"/>
    <w:rsid w:val="00837EE6"/>
    <w:rsid w:val="00842B39"/>
    <w:rsid w:val="00843E7C"/>
    <w:rsid w:val="00844304"/>
    <w:rsid w:val="00847185"/>
    <w:rsid w:val="008473B1"/>
    <w:rsid w:val="00850B57"/>
    <w:rsid w:val="00851431"/>
    <w:rsid w:val="00852C03"/>
    <w:rsid w:val="00854154"/>
    <w:rsid w:val="00854A0E"/>
    <w:rsid w:val="00855D08"/>
    <w:rsid w:val="0085676F"/>
    <w:rsid w:val="00861CB6"/>
    <w:rsid w:val="00862070"/>
    <w:rsid w:val="008706FC"/>
    <w:rsid w:val="00871F10"/>
    <w:rsid w:val="00873327"/>
    <w:rsid w:val="00874A04"/>
    <w:rsid w:val="0087543E"/>
    <w:rsid w:val="00877DBC"/>
    <w:rsid w:val="008834B1"/>
    <w:rsid w:val="00884412"/>
    <w:rsid w:val="00887A23"/>
    <w:rsid w:val="00890FA4"/>
    <w:rsid w:val="00893A4B"/>
    <w:rsid w:val="00894123"/>
    <w:rsid w:val="008961AD"/>
    <w:rsid w:val="008A32DD"/>
    <w:rsid w:val="008A5AFA"/>
    <w:rsid w:val="008A7163"/>
    <w:rsid w:val="008B3340"/>
    <w:rsid w:val="008B4A0F"/>
    <w:rsid w:val="008C3B21"/>
    <w:rsid w:val="008C5D0B"/>
    <w:rsid w:val="008D12BC"/>
    <w:rsid w:val="008D1CAD"/>
    <w:rsid w:val="008D4ECE"/>
    <w:rsid w:val="008D785C"/>
    <w:rsid w:val="008E01F5"/>
    <w:rsid w:val="008E13BD"/>
    <w:rsid w:val="008E48FA"/>
    <w:rsid w:val="008F0ED5"/>
    <w:rsid w:val="008F1160"/>
    <w:rsid w:val="008F459C"/>
    <w:rsid w:val="008F7915"/>
    <w:rsid w:val="009056A4"/>
    <w:rsid w:val="00911106"/>
    <w:rsid w:val="00911E11"/>
    <w:rsid w:val="00912FD4"/>
    <w:rsid w:val="009217A4"/>
    <w:rsid w:val="00921EAF"/>
    <w:rsid w:val="009233E9"/>
    <w:rsid w:val="009276FD"/>
    <w:rsid w:val="009308F6"/>
    <w:rsid w:val="00931A0C"/>
    <w:rsid w:val="00932EC9"/>
    <w:rsid w:val="009336F2"/>
    <w:rsid w:val="00934D44"/>
    <w:rsid w:val="00935377"/>
    <w:rsid w:val="009411AC"/>
    <w:rsid w:val="00942CC7"/>
    <w:rsid w:val="00952A05"/>
    <w:rsid w:val="00956AB8"/>
    <w:rsid w:val="00961766"/>
    <w:rsid w:val="00961B3C"/>
    <w:rsid w:val="00964025"/>
    <w:rsid w:val="00964778"/>
    <w:rsid w:val="009655D8"/>
    <w:rsid w:val="00966CA7"/>
    <w:rsid w:val="009678AC"/>
    <w:rsid w:val="00967D30"/>
    <w:rsid w:val="00970064"/>
    <w:rsid w:val="009724F7"/>
    <w:rsid w:val="00974AD9"/>
    <w:rsid w:val="00975689"/>
    <w:rsid w:val="00982777"/>
    <w:rsid w:val="00983708"/>
    <w:rsid w:val="00983A01"/>
    <w:rsid w:val="00987F49"/>
    <w:rsid w:val="009933B9"/>
    <w:rsid w:val="0099386F"/>
    <w:rsid w:val="00994CE3"/>
    <w:rsid w:val="009971CE"/>
    <w:rsid w:val="009A3984"/>
    <w:rsid w:val="009B06B2"/>
    <w:rsid w:val="009B0AEA"/>
    <w:rsid w:val="009B1A5D"/>
    <w:rsid w:val="009B4B3F"/>
    <w:rsid w:val="009B5778"/>
    <w:rsid w:val="009B7FC0"/>
    <w:rsid w:val="009C0674"/>
    <w:rsid w:val="009C6095"/>
    <w:rsid w:val="009C62FC"/>
    <w:rsid w:val="009D55BA"/>
    <w:rsid w:val="009E0A89"/>
    <w:rsid w:val="009E1640"/>
    <w:rsid w:val="009E230C"/>
    <w:rsid w:val="009F0B36"/>
    <w:rsid w:val="009F2771"/>
    <w:rsid w:val="009F5521"/>
    <w:rsid w:val="009F6BCE"/>
    <w:rsid w:val="00A05492"/>
    <w:rsid w:val="00A10712"/>
    <w:rsid w:val="00A10C63"/>
    <w:rsid w:val="00A10CF7"/>
    <w:rsid w:val="00A147A3"/>
    <w:rsid w:val="00A160AD"/>
    <w:rsid w:val="00A16989"/>
    <w:rsid w:val="00A17BEB"/>
    <w:rsid w:val="00A2068C"/>
    <w:rsid w:val="00A2220B"/>
    <w:rsid w:val="00A240AF"/>
    <w:rsid w:val="00A24A96"/>
    <w:rsid w:val="00A24E8D"/>
    <w:rsid w:val="00A27521"/>
    <w:rsid w:val="00A31CA0"/>
    <w:rsid w:val="00A338F5"/>
    <w:rsid w:val="00A3418B"/>
    <w:rsid w:val="00A37DAD"/>
    <w:rsid w:val="00A42801"/>
    <w:rsid w:val="00A443FB"/>
    <w:rsid w:val="00A45F3A"/>
    <w:rsid w:val="00A47CC1"/>
    <w:rsid w:val="00A50505"/>
    <w:rsid w:val="00A56517"/>
    <w:rsid w:val="00A56747"/>
    <w:rsid w:val="00A577B3"/>
    <w:rsid w:val="00A658A6"/>
    <w:rsid w:val="00A662A8"/>
    <w:rsid w:val="00A66733"/>
    <w:rsid w:val="00A7008C"/>
    <w:rsid w:val="00A71E2B"/>
    <w:rsid w:val="00A725A4"/>
    <w:rsid w:val="00A72CD5"/>
    <w:rsid w:val="00A73A28"/>
    <w:rsid w:val="00A73E38"/>
    <w:rsid w:val="00A83139"/>
    <w:rsid w:val="00A831C2"/>
    <w:rsid w:val="00A85706"/>
    <w:rsid w:val="00A86D61"/>
    <w:rsid w:val="00A86EC8"/>
    <w:rsid w:val="00A900EE"/>
    <w:rsid w:val="00A90F63"/>
    <w:rsid w:val="00A91356"/>
    <w:rsid w:val="00A91845"/>
    <w:rsid w:val="00A91EC9"/>
    <w:rsid w:val="00A92371"/>
    <w:rsid w:val="00A9715A"/>
    <w:rsid w:val="00AA0E44"/>
    <w:rsid w:val="00AA76C7"/>
    <w:rsid w:val="00AB30AF"/>
    <w:rsid w:val="00AB4348"/>
    <w:rsid w:val="00AB761C"/>
    <w:rsid w:val="00AC0C2C"/>
    <w:rsid w:val="00AC14C5"/>
    <w:rsid w:val="00AC19EC"/>
    <w:rsid w:val="00AC4665"/>
    <w:rsid w:val="00AC58EC"/>
    <w:rsid w:val="00AC7D95"/>
    <w:rsid w:val="00AC7F06"/>
    <w:rsid w:val="00AD0522"/>
    <w:rsid w:val="00AD29ED"/>
    <w:rsid w:val="00AD2DB8"/>
    <w:rsid w:val="00AD672E"/>
    <w:rsid w:val="00AE09DE"/>
    <w:rsid w:val="00AE184B"/>
    <w:rsid w:val="00AE2E6F"/>
    <w:rsid w:val="00AF331C"/>
    <w:rsid w:val="00AF6587"/>
    <w:rsid w:val="00B00AF5"/>
    <w:rsid w:val="00B05F28"/>
    <w:rsid w:val="00B065EB"/>
    <w:rsid w:val="00B0794B"/>
    <w:rsid w:val="00B07A6D"/>
    <w:rsid w:val="00B14100"/>
    <w:rsid w:val="00B14E4D"/>
    <w:rsid w:val="00B160B0"/>
    <w:rsid w:val="00B16BCE"/>
    <w:rsid w:val="00B209BD"/>
    <w:rsid w:val="00B22074"/>
    <w:rsid w:val="00B23155"/>
    <w:rsid w:val="00B35CE9"/>
    <w:rsid w:val="00B40093"/>
    <w:rsid w:val="00B4181D"/>
    <w:rsid w:val="00B41F4E"/>
    <w:rsid w:val="00B45B0E"/>
    <w:rsid w:val="00B465DF"/>
    <w:rsid w:val="00B46D9A"/>
    <w:rsid w:val="00B56DB2"/>
    <w:rsid w:val="00B5769C"/>
    <w:rsid w:val="00B577C7"/>
    <w:rsid w:val="00B61A23"/>
    <w:rsid w:val="00B640FD"/>
    <w:rsid w:val="00B64242"/>
    <w:rsid w:val="00B66034"/>
    <w:rsid w:val="00B67E62"/>
    <w:rsid w:val="00B711E7"/>
    <w:rsid w:val="00B718CA"/>
    <w:rsid w:val="00B71BDA"/>
    <w:rsid w:val="00B72408"/>
    <w:rsid w:val="00B72556"/>
    <w:rsid w:val="00B7327D"/>
    <w:rsid w:val="00B7335D"/>
    <w:rsid w:val="00B7491F"/>
    <w:rsid w:val="00B74FDF"/>
    <w:rsid w:val="00B76106"/>
    <w:rsid w:val="00B77535"/>
    <w:rsid w:val="00B81939"/>
    <w:rsid w:val="00B863BB"/>
    <w:rsid w:val="00B90E37"/>
    <w:rsid w:val="00B90F16"/>
    <w:rsid w:val="00B9115B"/>
    <w:rsid w:val="00B91E7F"/>
    <w:rsid w:val="00B92DF5"/>
    <w:rsid w:val="00B949C4"/>
    <w:rsid w:val="00B949DF"/>
    <w:rsid w:val="00B94EED"/>
    <w:rsid w:val="00B95D8F"/>
    <w:rsid w:val="00B9719A"/>
    <w:rsid w:val="00BA2D95"/>
    <w:rsid w:val="00BA5176"/>
    <w:rsid w:val="00BA5AA4"/>
    <w:rsid w:val="00BA6022"/>
    <w:rsid w:val="00BA7392"/>
    <w:rsid w:val="00BA7C6D"/>
    <w:rsid w:val="00BB1997"/>
    <w:rsid w:val="00BB3D4B"/>
    <w:rsid w:val="00BB7366"/>
    <w:rsid w:val="00BB746E"/>
    <w:rsid w:val="00BC0619"/>
    <w:rsid w:val="00BC13E0"/>
    <w:rsid w:val="00BC375D"/>
    <w:rsid w:val="00BC4156"/>
    <w:rsid w:val="00BC46DD"/>
    <w:rsid w:val="00BC67AC"/>
    <w:rsid w:val="00BC7F68"/>
    <w:rsid w:val="00BD59DC"/>
    <w:rsid w:val="00BD7B10"/>
    <w:rsid w:val="00BE00D8"/>
    <w:rsid w:val="00BE030B"/>
    <w:rsid w:val="00BE3438"/>
    <w:rsid w:val="00BF2123"/>
    <w:rsid w:val="00BF278D"/>
    <w:rsid w:val="00BF3832"/>
    <w:rsid w:val="00C002A0"/>
    <w:rsid w:val="00C02C83"/>
    <w:rsid w:val="00C030DA"/>
    <w:rsid w:val="00C03105"/>
    <w:rsid w:val="00C07733"/>
    <w:rsid w:val="00C13008"/>
    <w:rsid w:val="00C16E1A"/>
    <w:rsid w:val="00C178A3"/>
    <w:rsid w:val="00C17E41"/>
    <w:rsid w:val="00C17F00"/>
    <w:rsid w:val="00C17F69"/>
    <w:rsid w:val="00C2002D"/>
    <w:rsid w:val="00C2250A"/>
    <w:rsid w:val="00C232B3"/>
    <w:rsid w:val="00C23865"/>
    <w:rsid w:val="00C307F1"/>
    <w:rsid w:val="00C32505"/>
    <w:rsid w:val="00C348B8"/>
    <w:rsid w:val="00C4078C"/>
    <w:rsid w:val="00C4150C"/>
    <w:rsid w:val="00C4176A"/>
    <w:rsid w:val="00C4261B"/>
    <w:rsid w:val="00C432D3"/>
    <w:rsid w:val="00C4469F"/>
    <w:rsid w:val="00C45F94"/>
    <w:rsid w:val="00C47154"/>
    <w:rsid w:val="00C4727B"/>
    <w:rsid w:val="00C50D83"/>
    <w:rsid w:val="00C50F25"/>
    <w:rsid w:val="00C53496"/>
    <w:rsid w:val="00C5398E"/>
    <w:rsid w:val="00C53AEE"/>
    <w:rsid w:val="00C609D4"/>
    <w:rsid w:val="00C615B9"/>
    <w:rsid w:val="00C61E9F"/>
    <w:rsid w:val="00C63FDE"/>
    <w:rsid w:val="00C65E2C"/>
    <w:rsid w:val="00C67300"/>
    <w:rsid w:val="00C70FAA"/>
    <w:rsid w:val="00C71080"/>
    <w:rsid w:val="00C72BF5"/>
    <w:rsid w:val="00C75BFC"/>
    <w:rsid w:val="00C817A2"/>
    <w:rsid w:val="00C84222"/>
    <w:rsid w:val="00C8464E"/>
    <w:rsid w:val="00C8567A"/>
    <w:rsid w:val="00C85C9B"/>
    <w:rsid w:val="00C865BA"/>
    <w:rsid w:val="00C87ED0"/>
    <w:rsid w:val="00C905EA"/>
    <w:rsid w:val="00C91ED1"/>
    <w:rsid w:val="00C92762"/>
    <w:rsid w:val="00C94538"/>
    <w:rsid w:val="00C95C61"/>
    <w:rsid w:val="00CA44D6"/>
    <w:rsid w:val="00CA66BE"/>
    <w:rsid w:val="00CB3529"/>
    <w:rsid w:val="00CC1394"/>
    <w:rsid w:val="00CC2BA9"/>
    <w:rsid w:val="00CC368D"/>
    <w:rsid w:val="00CC4DED"/>
    <w:rsid w:val="00CD1ADE"/>
    <w:rsid w:val="00CD6FD5"/>
    <w:rsid w:val="00CE3207"/>
    <w:rsid w:val="00CE4735"/>
    <w:rsid w:val="00CE7DB4"/>
    <w:rsid w:val="00CF10DA"/>
    <w:rsid w:val="00CF18A2"/>
    <w:rsid w:val="00CF1E3D"/>
    <w:rsid w:val="00CF210D"/>
    <w:rsid w:val="00CF3381"/>
    <w:rsid w:val="00CF49BA"/>
    <w:rsid w:val="00CF51E6"/>
    <w:rsid w:val="00CF5202"/>
    <w:rsid w:val="00CF61A6"/>
    <w:rsid w:val="00CF7011"/>
    <w:rsid w:val="00D008BB"/>
    <w:rsid w:val="00D12B4A"/>
    <w:rsid w:val="00D1399D"/>
    <w:rsid w:val="00D150EB"/>
    <w:rsid w:val="00D23ECE"/>
    <w:rsid w:val="00D2474C"/>
    <w:rsid w:val="00D256EE"/>
    <w:rsid w:val="00D348C5"/>
    <w:rsid w:val="00D356F7"/>
    <w:rsid w:val="00D35A12"/>
    <w:rsid w:val="00D35CBE"/>
    <w:rsid w:val="00D373CC"/>
    <w:rsid w:val="00D40B23"/>
    <w:rsid w:val="00D4116D"/>
    <w:rsid w:val="00D42533"/>
    <w:rsid w:val="00D43913"/>
    <w:rsid w:val="00D43CA3"/>
    <w:rsid w:val="00D45333"/>
    <w:rsid w:val="00D5266B"/>
    <w:rsid w:val="00D55592"/>
    <w:rsid w:val="00D620C1"/>
    <w:rsid w:val="00D6798D"/>
    <w:rsid w:val="00D709D0"/>
    <w:rsid w:val="00D70AA4"/>
    <w:rsid w:val="00D74A23"/>
    <w:rsid w:val="00D7641B"/>
    <w:rsid w:val="00D8379E"/>
    <w:rsid w:val="00D85221"/>
    <w:rsid w:val="00D8795B"/>
    <w:rsid w:val="00D87B10"/>
    <w:rsid w:val="00D91930"/>
    <w:rsid w:val="00D9222A"/>
    <w:rsid w:val="00D934B1"/>
    <w:rsid w:val="00D966E8"/>
    <w:rsid w:val="00DA0A97"/>
    <w:rsid w:val="00DA7825"/>
    <w:rsid w:val="00DB077E"/>
    <w:rsid w:val="00DB0815"/>
    <w:rsid w:val="00DB4DDC"/>
    <w:rsid w:val="00DB5348"/>
    <w:rsid w:val="00DB5A75"/>
    <w:rsid w:val="00DB78DF"/>
    <w:rsid w:val="00DC0ED7"/>
    <w:rsid w:val="00DC6668"/>
    <w:rsid w:val="00DC6C77"/>
    <w:rsid w:val="00DD0788"/>
    <w:rsid w:val="00DD2173"/>
    <w:rsid w:val="00DD2A58"/>
    <w:rsid w:val="00DD3AF6"/>
    <w:rsid w:val="00DD3B7B"/>
    <w:rsid w:val="00DD3FC1"/>
    <w:rsid w:val="00DD6955"/>
    <w:rsid w:val="00DD7C3C"/>
    <w:rsid w:val="00DE0D59"/>
    <w:rsid w:val="00DE1499"/>
    <w:rsid w:val="00DE1AB7"/>
    <w:rsid w:val="00DE3061"/>
    <w:rsid w:val="00DE32BB"/>
    <w:rsid w:val="00DE352B"/>
    <w:rsid w:val="00DE47F0"/>
    <w:rsid w:val="00DE56B1"/>
    <w:rsid w:val="00DE72E5"/>
    <w:rsid w:val="00DF64B7"/>
    <w:rsid w:val="00DF67AE"/>
    <w:rsid w:val="00E00095"/>
    <w:rsid w:val="00E022C6"/>
    <w:rsid w:val="00E04073"/>
    <w:rsid w:val="00E04B8A"/>
    <w:rsid w:val="00E067A0"/>
    <w:rsid w:val="00E10A42"/>
    <w:rsid w:val="00E12A57"/>
    <w:rsid w:val="00E1300C"/>
    <w:rsid w:val="00E135E8"/>
    <w:rsid w:val="00E143A4"/>
    <w:rsid w:val="00E156A3"/>
    <w:rsid w:val="00E177CF"/>
    <w:rsid w:val="00E23B8B"/>
    <w:rsid w:val="00E252AD"/>
    <w:rsid w:val="00E3129A"/>
    <w:rsid w:val="00E33F3F"/>
    <w:rsid w:val="00E354EE"/>
    <w:rsid w:val="00E35FF9"/>
    <w:rsid w:val="00E378E5"/>
    <w:rsid w:val="00E441F1"/>
    <w:rsid w:val="00E464E2"/>
    <w:rsid w:val="00E50915"/>
    <w:rsid w:val="00E515B4"/>
    <w:rsid w:val="00E638A9"/>
    <w:rsid w:val="00E63F16"/>
    <w:rsid w:val="00E6478D"/>
    <w:rsid w:val="00E65D17"/>
    <w:rsid w:val="00E67499"/>
    <w:rsid w:val="00E67D80"/>
    <w:rsid w:val="00E72453"/>
    <w:rsid w:val="00E725BA"/>
    <w:rsid w:val="00E75754"/>
    <w:rsid w:val="00E80A3F"/>
    <w:rsid w:val="00E80BA1"/>
    <w:rsid w:val="00E8246B"/>
    <w:rsid w:val="00E86E0E"/>
    <w:rsid w:val="00E91175"/>
    <w:rsid w:val="00E94B4E"/>
    <w:rsid w:val="00EA0DE7"/>
    <w:rsid w:val="00EA1252"/>
    <w:rsid w:val="00EA4AEC"/>
    <w:rsid w:val="00EA6950"/>
    <w:rsid w:val="00EA74AD"/>
    <w:rsid w:val="00EB063C"/>
    <w:rsid w:val="00EB1EA6"/>
    <w:rsid w:val="00EB1ED9"/>
    <w:rsid w:val="00EB455F"/>
    <w:rsid w:val="00EB56BA"/>
    <w:rsid w:val="00EC1FBA"/>
    <w:rsid w:val="00EC2B30"/>
    <w:rsid w:val="00EC377A"/>
    <w:rsid w:val="00EC58FD"/>
    <w:rsid w:val="00ED0C8A"/>
    <w:rsid w:val="00ED32AB"/>
    <w:rsid w:val="00EE0BD4"/>
    <w:rsid w:val="00EE46D9"/>
    <w:rsid w:val="00EE5F07"/>
    <w:rsid w:val="00EE645A"/>
    <w:rsid w:val="00EF3B29"/>
    <w:rsid w:val="00EF476D"/>
    <w:rsid w:val="00EF5ACD"/>
    <w:rsid w:val="00EF5C12"/>
    <w:rsid w:val="00F011B7"/>
    <w:rsid w:val="00F027CD"/>
    <w:rsid w:val="00F0456A"/>
    <w:rsid w:val="00F14237"/>
    <w:rsid w:val="00F17627"/>
    <w:rsid w:val="00F21557"/>
    <w:rsid w:val="00F25030"/>
    <w:rsid w:val="00F25C9B"/>
    <w:rsid w:val="00F323E4"/>
    <w:rsid w:val="00F33B0A"/>
    <w:rsid w:val="00F33D46"/>
    <w:rsid w:val="00F3505C"/>
    <w:rsid w:val="00F36EA1"/>
    <w:rsid w:val="00F4173B"/>
    <w:rsid w:val="00F43EC9"/>
    <w:rsid w:val="00F453B6"/>
    <w:rsid w:val="00F52B9B"/>
    <w:rsid w:val="00F5414E"/>
    <w:rsid w:val="00F55D2F"/>
    <w:rsid w:val="00F64B56"/>
    <w:rsid w:val="00F65D4A"/>
    <w:rsid w:val="00F66795"/>
    <w:rsid w:val="00F70C9B"/>
    <w:rsid w:val="00F7305A"/>
    <w:rsid w:val="00F74295"/>
    <w:rsid w:val="00F75832"/>
    <w:rsid w:val="00F803C7"/>
    <w:rsid w:val="00F863D2"/>
    <w:rsid w:val="00F872A8"/>
    <w:rsid w:val="00F87918"/>
    <w:rsid w:val="00F91BEB"/>
    <w:rsid w:val="00F93B21"/>
    <w:rsid w:val="00F93D2C"/>
    <w:rsid w:val="00F97D20"/>
    <w:rsid w:val="00FA0DAA"/>
    <w:rsid w:val="00FA4C36"/>
    <w:rsid w:val="00FA5603"/>
    <w:rsid w:val="00FA5E83"/>
    <w:rsid w:val="00FB096B"/>
    <w:rsid w:val="00FB15AE"/>
    <w:rsid w:val="00FB3AE6"/>
    <w:rsid w:val="00FB43C2"/>
    <w:rsid w:val="00FD574B"/>
    <w:rsid w:val="00FD5B2B"/>
    <w:rsid w:val="00FD6819"/>
    <w:rsid w:val="00FE1BD4"/>
    <w:rsid w:val="00FE1E78"/>
    <w:rsid w:val="00FE39AA"/>
    <w:rsid w:val="00FE7381"/>
    <w:rsid w:val="00FF2A8A"/>
    <w:rsid w:val="00FF5247"/>
    <w:rsid w:val="00FF52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630,#030,#669,#330,#060,#e6080d,#b6060a,#03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6CA9"/>
    <w:rPr>
      <w:sz w:val="24"/>
      <w:szCs w:val="24"/>
    </w:rPr>
  </w:style>
  <w:style w:type="paragraph" w:styleId="1">
    <w:name w:val="heading 1"/>
    <w:basedOn w:val="a"/>
    <w:next w:val="a"/>
    <w:link w:val="10"/>
    <w:qFormat/>
    <w:rsid w:val="00106CA9"/>
    <w:pPr>
      <w:keepNext/>
      <w:spacing w:before="240" w:after="60"/>
      <w:outlineLvl w:val="0"/>
    </w:pPr>
    <w:rPr>
      <w:rFonts w:ascii="Arial" w:hAnsi="Arial" w:cs="Arial"/>
      <w:b/>
      <w:bCs/>
      <w:kern w:val="32"/>
      <w:sz w:val="32"/>
      <w:szCs w:val="32"/>
    </w:rPr>
  </w:style>
  <w:style w:type="paragraph" w:styleId="2">
    <w:name w:val="heading 2"/>
    <w:basedOn w:val="a"/>
    <w:next w:val="a"/>
    <w:qFormat/>
    <w:rsid w:val="009F2771"/>
    <w:pPr>
      <w:keepNext/>
      <w:spacing w:before="240" w:after="60"/>
      <w:outlineLvl w:val="1"/>
    </w:pPr>
    <w:rPr>
      <w:rFonts w:ascii="Arial" w:hAnsi="Arial" w:cs="Arial"/>
      <w:b/>
      <w:bCs/>
      <w:i/>
      <w:iCs/>
      <w:sz w:val="28"/>
      <w:szCs w:val="28"/>
    </w:rPr>
  </w:style>
  <w:style w:type="paragraph" w:styleId="3">
    <w:name w:val="heading 3"/>
    <w:basedOn w:val="a"/>
    <w:next w:val="a"/>
    <w:qFormat/>
    <w:rsid w:val="009217A4"/>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basedOn w:val="a0"/>
    <w:link w:val="1"/>
    <w:locked/>
    <w:rsid w:val="00106CA9"/>
    <w:rPr>
      <w:rFonts w:ascii="Arial" w:hAnsi="Arial" w:cs="Arial"/>
      <w:b/>
      <w:bCs/>
      <w:kern w:val="32"/>
      <w:sz w:val="32"/>
      <w:szCs w:val="32"/>
      <w:lang w:val="ru-RU" w:eastAsia="ru-RU" w:bidi="ar-SA"/>
    </w:rPr>
  </w:style>
  <w:style w:type="character" w:styleId="a3">
    <w:name w:val="Hyperlink"/>
    <w:basedOn w:val="a0"/>
    <w:rsid w:val="00106CA9"/>
    <w:rPr>
      <w:color w:val="0000FF"/>
      <w:u w:val="single"/>
    </w:rPr>
  </w:style>
  <w:style w:type="character" w:styleId="a4">
    <w:name w:val="FollowedHyperlink"/>
    <w:basedOn w:val="a0"/>
    <w:rsid w:val="00106CA9"/>
    <w:rPr>
      <w:color w:val="800080"/>
      <w:u w:val="single"/>
    </w:rPr>
  </w:style>
  <w:style w:type="paragraph" w:styleId="a5">
    <w:name w:val="footer"/>
    <w:basedOn w:val="a"/>
    <w:rsid w:val="00106CA9"/>
    <w:pPr>
      <w:tabs>
        <w:tab w:val="center" w:pos="4677"/>
        <w:tab w:val="right" w:pos="9355"/>
      </w:tabs>
    </w:pPr>
  </w:style>
  <w:style w:type="character" w:customStyle="1" w:styleId="20">
    <w:name w:val="Основной текст (2)_"/>
    <w:basedOn w:val="a0"/>
    <w:link w:val="21"/>
    <w:rsid w:val="00106CA9"/>
    <w:rPr>
      <w:rFonts w:ascii="Courier New" w:hAnsi="Courier New"/>
      <w:b/>
      <w:bCs/>
      <w:sz w:val="19"/>
      <w:szCs w:val="19"/>
      <w:lang w:bidi="ar-SA"/>
    </w:rPr>
  </w:style>
  <w:style w:type="paragraph" w:customStyle="1" w:styleId="21">
    <w:name w:val="Основной текст (2)"/>
    <w:basedOn w:val="a"/>
    <w:link w:val="20"/>
    <w:rsid w:val="00106CA9"/>
    <w:pPr>
      <w:shd w:val="clear" w:color="auto" w:fill="FFFFFF"/>
      <w:spacing w:after="840" w:line="240" w:lineRule="atLeast"/>
    </w:pPr>
    <w:rPr>
      <w:rFonts w:ascii="Courier New" w:hAnsi="Courier New"/>
      <w:b/>
      <w:bCs/>
      <w:sz w:val="19"/>
      <w:szCs w:val="19"/>
      <w:lang w:val="ru-RU" w:eastAsia="ru-RU"/>
    </w:rPr>
  </w:style>
  <w:style w:type="character" w:customStyle="1" w:styleId="30">
    <w:name w:val="Основной текст (3)_"/>
    <w:basedOn w:val="a0"/>
    <w:link w:val="31"/>
    <w:locked/>
    <w:rsid w:val="00106CA9"/>
    <w:rPr>
      <w:rFonts w:ascii="Courier New" w:hAnsi="Courier New" w:cs="Courier New"/>
      <w:sz w:val="19"/>
      <w:szCs w:val="19"/>
      <w:lang w:bidi="ar-SA"/>
    </w:rPr>
  </w:style>
  <w:style w:type="paragraph" w:customStyle="1" w:styleId="31">
    <w:name w:val="Основной текст (3)1"/>
    <w:basedOn w:val="a"/>
    <w:link w:val="30"/>
    <w:rsid w:val="00106CA9"/>
    <w:pPr>
      <w:shd w:val="clear" w:color="auto" w:fill="FFFFFF"/>
      <w:spacing w:before="840" w:line="338" w:lineRule="exact"/>
      <w:jc w:val="both"/>
    </w:pPr>
    <w:rPr>
      <w:rFonts w:ascii="Courier New" w:hAnsi="Courier New" w:cs="Courier New"/>
      <w:sz w:val="19"/>
      <w:szCs w:val="19"/>
      <w:lang w:val="ru-RU" w:eastAsia="ru-RU"/>
    </w:rPr>
  </w:style>
  <w:style w:type="paragraph" w:styleId="11">
    <w:name w:val="toc 1"/>
    <w:basedOn w:val="a"/>
    <w:next w:val="a"/>
    <w:autoRedefine/>
    <w:semiHidden/>
    <w:rsid w:val="00701444"/>
  </w:style>
  <w:style w:type="paragraph" w:styleId="22">
    <w:name w:val="toc 2"/>
    <w:basedOn w:val="a"/>
    <w:next w:val="a"/>
    <w:autoRedefine/>
    <w:semiHidden/>
    <w:rsid w:val="00514E47"/>
    <w:pPr>
      <w:tabs>
        <w:tab w:val="right" w:leader="dot" w:pos="9911"/>
      </w:tabs>
      <w:spacing w:line="360" w:lineRule="auto"/>
      <w:ind w:left="748"/>
      <w:jc w:val="both"/>
    </w:pPr>
    <w:rPr>
      <w:b/>
      <w:sz w:val="32"/>
      <w:szCs w:val="32"/>
    </w:rPr>
  </w:style>
  <w:style w:type="character" w:styleId="a6">
    <w:name w:val="page number"/>
    <w:basedOn w:val="a0"/>
    <w:rsid w:val="00850B57"/>
  </w:style>
  <w:style w:type="paragraph" w:styleId="a7">
    <w:name w:val="Balloon Text"/>
    <w:basedOn w:val="a"/>
    <w:link w:val="a8"/>
    <w:semiHidden/>
    <w:rsid w:val="0047510D"/>
    <w:rPr>
      <w:rFonts w:ascii="Tahoma" w:eastAsia="Calibri" w:hAnsi="Tahoma" w:cs="Tahoma"/>
      <w:sz w:val="16"/>
      <w:szCs w:val="16"/>
    </w:rPr>
  </w:style>
  <w:style w:type="character" w:customStyle="1" w:styleId="a8">
    <w:name w:val="Текст выноски Знак"/>
    <w:basedOn w:val="a0"/>
    <w:link w:val="a7"/>
    <w:semiHidden/>
    <w:locked/>
    <w:rsid w:val="0047510D"/>
    <w:rPr>
      <w:rFonts w:ascii="Tahoma" w:eastAsia="Calibri" w:hAnsi="Tahoma" w:cs="Tahoma"/>
      <w:sz w:val="16"/>
      <w:szCs w:val="16"/>
      <w:lang w:val="ru-RU" w:eastAsia="ru-RU" w:bidi="ar-SA"/>
    </w:rPr>
  </w:style>
  <w:style w:type="character" w:customStyle="1" w:styleId="apple-converted-space">
    <w:name w:val="apple-converted-space"/>
    <w:basedOn w:val="a0"/>
    <w:rsid w:val="0047510D"/>
    <w:rPr>
      <w:rFonts w:cs="Times New Roman"/>
    </w:rPr>
  </w:style>
  <w:style w:type="paragraph" w:customStyle="1" w:styleId="note">
    <w:name w:val="note"/>
    <w:basedOn w:val="a"/>
    <w:rsid w:val="0047510D"/>
    <w:pPr>
      <w:spacing w:before="100" w:beforeAutospacing="1" w:after="100" w:afterAutospacing="1"/>
    </w:pPr>
  </w:style>
  <w:style w:type="paragraph" w:styleId="a9">
    <w:name w:val="Normal (Web)"/>
    <w:basedOn w:val="a"/>
    <w:semiHidden/>
    <w:rsid w:val="0047510D"/>
    <w:pPr>
      <w:spacing w:before="100" w:beforeAutospacing="1" w:after="100" w:afterAutospacing="1"/>
    </w:pPr>
    <w:rPr>
      <w:rFonts w:eastAsia="Calibri"/>
    </w:rPr>
  </w:style>
  <w:style w:type="character" w:customStyle="1" w:styleId="date-display-single">
    <w:name w:val="date-display-single"/>
    <w:basedOn w:val="a0"/>
    <w:rsid w:val="0047510D"/>
    <w:rPr>
      <w:rFonts w:cs="Times New Roman"/>
    </w:rPr>
  </w:style>
  <w:style w:type="character" w:styleId="aa">
    <w:name w:val="Strong"/>
    <w:basedOn w:val="a0"/>
    <w:qFormat/>
    <w:rsid w:val="0047510D"/>
    <w:rPr>
      <w:rFonts w:cs="Times New Roman"/>
      <w:b/>
      <w:bCs/>
    </w:rPr>
  </w:style>
  <w:style w:type="paragraph" w:customStyle="1" w:styleId="msonospacing0">
    <w:name w:val="msonospacing"/>
    <w:basedOn w:val="a"/>
    <w:rsid w:val="00A2220B"/>
    <w:pPr>
      <w:spacing w:before="100" w:beforeAutospacing="1" w:after="100" w:afterAutospacing="1"/>
    </w:pPr>
  </w:style>
  <w:style w:type="paragraph" w:styleId="HTML">
    <w:name w:val="HTML Preformatted"/>
    <w:basedOn w:val="a"/>
    <w:rsid w:val="009E0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topiclabel">
    <w:name w:val="topic_label"/>
    <w:basedOn w:val="a0"/>
    <w:rsid w:val="00F93D2C"/>
  </w:style>
  <w:style w:type="paragraph" w:styleId="32">
    <w:name w:val="toc 3"/>
    <w:basedOn w:val="a"/>
    <w:next w:val="a"/>
    <w:autoRedefine/>
    <w:semiHidden/>
    <w:rsid w:val="00514E47"/>
    <w:pPr>
      <w:tabs>
        <w:tab w:val="right" w:leader="dot" w:pos="9911"/>
      </w:tabs>
      <w:spacing w:line="360" w:lineRule="auto"/>
      <w:ind w:left="1309"/>
      <w:jc w:val="both"/>
    </w:pPr>
  </w:style>
</w:styles>
</file>

<file path=word/webSettings.xml><?xml version="1.0" encoding="utf-8"?>
<w:webSettings xmlns:r="http://schemas.openxmlformats.org/officeDocument/2006/relationships" xmlns:w="http://schemas.openxmlformats.org/wordprocessingml/2006/main">
  <w:divs>
    <w:div w:id="100688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50">
          <w:marLeft w:val="0"/>
          <w:marRight w:val="0"/>
          <w:marTop w:val="0"/>
          <w:marBottom w:val="0"/>
          <w:divBdr>
            <w:top w:val="none" w:sz="0" w:space="0" w:color="auto"/>
            <w:left w:val="none" w:sz="0" w:space="0" w:color="auto"/>
            <w:bottom w:val="none" w:sz="0" w:space="0" w:color="auto"/>
            <w:right w:val="none" w:sz="0" w:space="0" w:color="auto"/>
          </w:divBdr>
        </w:div>
      </w:divsChild>
    </w:div>
    <w:div w:id="24985145">
      <w:bodyDiv w:val="1"/>
      <w:marLeft w:val="0"/>
      <w:marRight w:val="0"/>
      <w:marTop w:val="0"/>
      <w:marBottom w:val="0"/>
      <w:divBdr>
        <w:top w:val="none" w:sz="0" w:space="0" w:color="auto"/>
        <w:left w:val="none" w:sz="0" w:space="0" w:color="auto"/>
        <w:bottom w:val="none" w:sz="0" w:space="0" w:color="auto"/>
        <w:right w:val="none" w:sz="0" w:space="0" w:color="auto"/>
      </w:divBdr>
      <w:divsChild>
        <w:div w:id="834495482">
          <w:marLeft w:val="0"/>
          <w:marRight w:val="0"/>
          <w:marTop w:val="0"/>
          <w:marBottom w:val="0"/>
          <w:divBdr>
            <w:top w:val="none" w:sz="0" w:space="0" w:color="auto"/>
            <w:left w:val="none" w:sz="0" w:space="0" w:color="auto"/>
            <w:bottom w:val="none" w:sz="0" w:space="0" w:color="auto"/>
            <w:right w:val="none" w:sz="0" w:space="0" w:color="auto"/>
          </w:divBdr>
        </w:div>
      </w:divsChild>
    </w:div>
    <w:div w:id="31347871">
      <w:bodyDiv w:val="1"/>
      <w:marLeft w:val="0"/>
      <w:marRight w:val="0"/>
      <w:marTop w:val="0"/>
      <w:marBottom w:val="0"/>
      <w:divBdr>
        <w:top w:val="none" w:sz="0" w:space="0" w:color="auto"/>
        <w:left w:val="none" w:sz="0" w:space="0" w:color="auto"/>
        <w:bottom w:val="none" w:sz="0" w:space="0" w:color="auto"/>
        <w:right w:val="none" w:sz="0" w:space="0" w:color="auto"/>
      </w:divBdr>
    </w:div>
    <w:div w:id="68046317">
      <w:bodyDiv w:val="1"/>
      <w:marLeft w:val="0"/>
      <w:marRight w:val="0"/>
      <w:marTop w:val="0"/>
      <w:marBottom w:val="0"/>
      <w:divBdr>
        <w:top w:val="none" w:sz="0" w:space="0" w:color="auto"/>
        <w:left w:val="none" w:sz="0" w:space="0" w:color="auto"/>
        <w:bottom w:val="none" w:sz="0" w:space="0" w:color="auto"/>
        <w:right w:val="none" w:sz="0" w:space="0" w:color="auto"/>
      </w:divBdr>
    </w:div>
    <w:div w:id="126972307">
      <w:bodyDiv w:val="1"/>
      <w:marLeft w:val="0"/>
      <w:marRight w:val="0"/>
      <w:marTop w:val="0"/>
      <w:marBottom w:val="0"/>
      <w:divBdr>
        <w:top w:val="none" w:sz="0" w:space="0" w:color="auto"/>
        <w:left w:val="none" w:sz="0" w:space="0" w:color="auto"/>
        <w:bottom w:val="none" w:sz="0" w:space="0" w:color="auto"/>
        <w:right w:val="none" w:sz="0" w:space="0" w:color="auto"/>
      </w:divBdr>
    </w:div>
    <w:div w:id="142240014">
      <w:bodyDiv w:val="1"/>
      <w:marLeft w:val="0"/>
      <w:marRight w:val="0"/>
      <w:marTop w:val="0"/>
      <w:marBottom w:val="0"/>
      <w:divBdr>
        <w:top w:val="none" w:sz="0" w:space="0" w:color="auto"/>
        <w:left w:val="none" w:sz="0" w:space="0" w:color="auto"/>
        <w:bottom w:val="none" w:sz="0" w:space="0" w:color="auto"/>
        <w:right w:val="none" w:sz="0" w:space="0" w:color="auto"/>
      </w:divBdr>
      <w:divsChild>
        <w:div w:id="421536200">
          <w:marLeft w:val="0"/>
          <w:marRight w:val="0"/>
          <w:marTop w:val="0"/>
          <w:marBottom w:val="0"/>
          <w:divBdr>
            <w:top w:val="none" w:sz="0" w:space="0" w:color="auto"/>
            <w:left w:val="none" w:sz="0" w:space="0" w:color="auto"/>
            <w:bottom w:val="none" w:sz="0" w:space="0" w:color="auto"/>
            <w:right w:val="none" w:sz="0" w:space="0" w:color="auto"/>
          </w:divBdr>
        </w:div>
      </w:divsChild>
    </w:div>
    <w:div w:id="151944858">
      <w:bodyDiv w:val="1"/>
      <w:marLeft w:val="0"/>
      <w:marRight w:val="0"/>
      <w:marTop w:val="0"/>
      <w:marBottom w:val="0"/>
      <w:divBdr>
        <w:top w:val="none" w:sz="0" w:space="0" w:color="auto"/>
        <w:left w:val="none" w:sz="0" w:space="0" w:color="auto"/>
        <w:bottom w:val="none" w:sz="0" w:space="0" w:color="auto"/>
        <w:right w:val="none" w:sz="0" w:space="0" w:color="auto"/>
      </w:divBdr>
    </w:div>
    <w:div w:id="178392594">
      <w:bodyDiv w:val="1"/>
      <w:marLeft w:val="0"/>
      <w:marRight w:val="0"/>
      <w:marTop w:val="0"/>
      <w:marBottom w:val="0"/>
      <w:divBdr>
        <w:top w:val="none" w:sz="0" w:space="0" w:color="auto"/>
        <w:left w:val="none" w:sz="0" w:space="0" w:color="auto"/>
        <w:bottom w:val="none" w:sz="0" w:space="0" w:color="auto"/>
        <w:right w:val="none" w:sz="0" w:space="0" w:color="auto"/>
      </w:divBdr>
    </w:div>
    <w:div w:id="229846869">
      <w:bodyDiv w:val="1"/>
      <w:marLeft w:val="0"/>
      <w:marRight w:val="0"/>
      <w:marTop w:val="0"/>
      <w:marBottom w:val="0"/>
      <w:divBdr>
        <w:top w:val="none" w:sz="0" w:space="0" w:color="auto"/>
        <w:left w:val="none" w:sz="0" w:space="0" w:color="auto"/>
        <w:bottom w:val="none" w:sz="0" w:space="0" w:color="auto"/>
        <w:right w:val="none" w:sz="0" w:space="0" w:color="auto"/>
      </w:divBdr>
    </w:div>
    <w:div w:id="253710209">
      <w:bodyDiv w:val="1"/>
      <w:marLeft w:val="0"/>
      <w:marRight w:val="0"/>
      <w:marTop w:val="0"/>
      <w:marBottom w:val="0"/>
      <w:divBdr>
        <w:top w:val="none" w:sz="0" w:space="0" w:color="auto"/>
        <w:left w:val="none" w:sz="0" w:space="0" w:color="auto"/>
        <w:bottom w:val="none" w:sz="0" w:space="0" w:color="auto"/>
        <w:right w:val="none" w:sz="0" w:space="0" w:color="auto"/>
      </w:divBdr>
      <w:divsChild>
        <w:div w:id="441534092">
          <w:marLeft w:val="0"/>
          <w:marRight w:val="0"/>
          <w:marTop w:val="0"/>
          <w:marBottom w:val="0"/>
          <w:divBdr>
            <w:top w:val="none" w:sz="0" w:space="0" w:color="auto"/>
            <w:left w:val="none" w:sz="0" w:space="0" w:color="auto"/>
            <w:bottom w:val="none" w:sz="0" w:space="0" w:color="auto"/>
            <w:right w:val="none" w:sz="0" w:space="0" w:color="auto"/>
          </w:divBdr>
        </w:div>
      </w:divsChild>
    </w:div>
    <w:div w:id="296450797">
      <w:bodyDiv w:val="1"/>
      <w:marLeft w:val="0"/>
      <w:marRight w:val="0"/>
      <w:marTop w:val="0"/>
      <w:marBottom w:val="0"/>
      <w:divBdr>
        <w:top w:val="none" w:sz="0" w:space="0" w:color="auto"/>
        <w:left w:val="none" w:sz="0" w:space="0" w:color="auto"/>
        <w:bottom w:val="none" w:sz="0" w:space="0" w:color="auto"/>
        <w:right w:val="none" w:sz="0" w:space="0" w:color="auto"/>
      </w:divBdr>
    </w:div>
    <w:div w:id="303126865">
      <w:bodyDiv w:val="1"/>
      <w:marLeft w:val="0"/>
      <w:marRight w:val="0"/>
      <w:marTop w:val="0"/>
      <w:marBottom w:val="0"/>
      <w:divBdr>
        <w:top w:val="none" w:sz="0" w:space="0" w:color="auto"/>
        <w:left w:val="none" w:sz="0" w:space="0" w:color="auto"/>
        <w:bottom w:val="none" w:sz="0" w:space="0" w:color="auto"/>
        <w:right w:val="none" w:sz="0" w:space="0" w:color="auto"/>
      </w:divBdr>
      <w:divsChild>
        <w:div w:id="1098789442">
          <w:marLeft w:val="0"/>
          <w:marRight w:val="0"/>
          <w:marTop w:val="0"/>
          <w:marBottom w:val="0"/>
          <w:divBdr>
            <w:top w:val="none" w:sz="0" w:space="0" w:color="auto"/>
            <w:left w:val="none" w:sz="0" w:space="0" w:color="auto"/>
            <w:bottom w:val="none" w:sz="0" w:space="0" w:color="auto"/>
            <w:right w:val="none" w:sz="0" w:space="0" w:color="auto"/>
          </w:divBdr>
        </w:div>
      </w:divsChild>
    </w:div>
    <w:div w:id="376205886">
      <w:bodyDiv w:val="1"/>
      <w:marLeft w:val="0"/>
      <w:marRight w:val="0"/>
      <w:marTop w:val="0"/>
      <w:marBottom w:val="0"/>
      <w:divBdr>
        <w:top w:val="none" w:sz="0" w:space="0" w:color="auto"/>
        <w:left w:val="none" w:sz="0" w:space="0" w:color="auto"/>
        <w:bottom w:val="none" w:sz="0" w:space="0" w:color="auto"/>
        <w:right w:val="none" w:sz="0" w:space="0" w:color="auto"/>
      </w:divBdr>
      <w:divsChild>
        <w:div w:id="1288008773">
          <w:marLeft w:val="0"/>
          <w:marRight w:val="0"/>
          <w:marTop w:val="0"/>
          <w:marBottom w:val="0"/>
          <w:divBdr>
            <w:top w:val="none" w:sz="0" w:space="0" w:color="auto"/>
            <w:left w:val="none" w:sz="0" w:space="0" w:color="auto"/>
            <w:bottom w:val="none" w:sz="0" w:space="0" w:color="auto"/>
            <w:right w:val="none" w:sz="0" w:space="0" w:color="auto"/>
          </w:divBdr>
        </w:div>
      </w:divsChild>
    </w:div>
    <w:div w:id="401101219">
      <w:bodyDiv w:val="1"/>
      <w:marLeft w:val="0"/>
      <w:marRight w:val="0"/>
      <w:marTop w:val="0"/>
      <w:marBottom w:val="0"/>
      <w:divBdr>
        <w:top w:val="none" w:sz="0" w:space="0" w:color="auto"/>
        <w:left w:val="none" w:sz="0" w:space="0" w:color="auto"/>
        <w:bottom w:val="none" w:sz="0" w:space="0" w:color="auto"/>
        <w:right w:val="none" w:sz="0" w:space="0" w:color="auto"/>
      </w:divBdr>
    </w:div>
    <w:div w:id="420836129">
      <w:bodyDiv w:val="1"/>
      <w:marLeft w:val="0"/>
      <w:marRight w:val="0"/>
      <w:marTop w:val="0"/>
      <w:marBottom w:val="0"/>
      <w:divBdr>
        <w:top w:val="none" w:sz="0" w:space="0" w:color="auto"/>
        <w:left w:val="none" w:sz="0" w:space="0" w:color="auto"/>
        <w:bottom w:val="none" w:sz="0" w:space="0" w:color="auto"/>
        <w:right w:val="none" w:sz="0" w:space="0" w:color="auto"/>
      </w:divBdr>
    </w:div>
    <w:div w:id="460610429">
      <w:bodyDiv w:val="1"/>
      <w:marLeft w:val="0"/>
      <w:marRight w:val="0"/>
      <w:marTop w:val="0"/>
      <w:marBottom w:val="0"/>
      <w:divBdr>
        <w:top w:val="none" w:sz="0" w:space="0" w:color="auto"/>
        <w:left w:val="none" w:sz="0" w:space="0" w:color="auto"/>
        <w:bottom w:val="none" w:sz="0" w:space="0" w:color="auto"/>
        <w:right w:val="none" w:sz="0" w:space="0" w:color="auto"/>
      </w:divBdr>
      <w:divsChild>
        <w:div w:id="1076435777">
          <w:marLeft w:val="0"/>
          <w:marRight w:val="0"/>
          <w:marTop w:val="0"/>
          <w:marBottom w:val="0"/>
          <w:divBdr>
            <w:top w:val="none" w:sz="0" w:space="0" w:color="auto"/>
            <w:left w:val="none" w:sz="0" w:space="0" w:color="auto"/>
            <w:bottom w:val="none" w:sz="0" w:space="0" w:color="auto"/>
            <w:right w:val="none" w:sz="0" w:space="0" w:color="auto"/>
          </w:divBdr>
        </w:div>
      </w:divsChild>
    </w:div>
    <w:div w:id="463277822">
      <w:bodyDiv w:val="1"/>
      <w:marLeft w:val="0"/>
      <w:marRight w:val="0"/>
      <w:marTop w:val="0"/>
      <w:marBottom w:val="0"/>
      <w:divBdr>
        <w:top w:val="none" w:sz="0" w:space="0" w:color="auto"/>
        <w:left w:val="none" w:sz="0" w:space="0" w:color="auto"/>
        <w:bottom w:val="none" w:sz="0" w:space="0" w:color="auto"/>
        <w:right w:val="none" w:sz="0" w:space="0" w:color="auto"/>
      </w:divBdr>
    </w:div>
    <w:div w:id="482740778">
      <w:bodyDiv w:val="1"/>
      <w:marLeft w:val="0"/>
      <w:marRight w:val="0"/>
      <w:marTop w:val="0"/>
      <w:marBottom w:val="0"/>
      <w:divBdr>
        <w:top w:val="none" w:sz="0" w:space="0" w:color="auto"/>
        <w:left w:val="none" w:sz="0" w:space="0" w:color="auto"/>
        <w:bottom w:val="none" w:sz="0" w:space="0" w:color="auto"/>
        <w:right w:val="none" w:sz="0" w:space="0" w:color="auto"/>
      </w:divBdr>
    </w:div>
    <w:div w:id="517281049">
      <w:bodyDiv w:val="1"/>
      <w:marLeft w:val="0"/>
      <w:marRight w:val="0"/>
      <w:marTop w:val="0"/>
      <w:marBottom w:val="0"/>
      <w:divBdr>
        <w:top w:val="none" w:sz="0" w:space="0" w:color="auto"/>
        <w:left w:val="none" w:sz="0" w:space="0" w:color="auto"/>
        <w:bottom w:val="none" w:sz="0" w:space="0" w:color="auto"/>
        <w:right w:val="none" w:sz="0" w:space="0" w:color="auto"/>
      </w:divBdr>
    </w:div>
    <w:div w:id="544410174">
      <w:bodyDiv w:val="1"/>
      <w:marLeft w:val="0"/>
      <w:marRight w:val="0"/>
      <w:marTop w:val="0"/>
      <w:marBottom w:val="0"/>
      <w:divBdr>
        <w:top w:val="none" w:sz="0" w:space="0" w:color="auto"/>
        <w:left w:val="none" w:sz="0" w:space="0" w:color="auto"/>
        <w:bottom w:val="none" w:sz="0" w:space="0" w:color="auto"/>
        <w:right w:val="none" w:sz="0" w:space="0" w:color="auto"/>
      </w:divBdr>
    </w:div>
    <w:div w:id="595092480">
      <w:bodyDiv w:val="1"/>
      <w:marLeft w:val="0"/>
      <w:marRight w:val="0"/>
      <w:marTop w:val="0"/>
      <w:marBottom w:val="0"/>
      <w:divBdr>
        <w:top w:val="none" w:sz="0" w:space="0" w:color="auto"/>
        <w:left w:val="none" w:sz="0" w:space="0" w:color="auto"/>
        <w:bottom w:val="none" w:sz="0" w:space="0" w:color="auto"/>
        <w:right w:val="none" w:sz="0" w:space="0" w:color="auto"/>
      </w:divBdr>
      <w:divsChild>
        <w:div w:id="463809747">
          <w:marLeft w:val="0"/>
          <w:marRight w:val="0"/>
          <w:marTop w:val="0"/>
          <w:marBottom w:val="0"/>
          <w:divBdr>
            <w:top w:val="none" w:sz="0" w:space="0" w:color="auto"/>
            <w:left w:val="none" w:sz="0" w:space="0" w:color="auto"/>
            <w:bottom w:val="none" w:sz="0" w:space="0" w:color="auto"/>
            <w:right w:val="none" w:sz="0" w:space="0" w:color="auto"/>
          </w:divBdr>
        </w:div>
      </w:divsChild>
    </w:div>
    <w:div w:id="743449781">
      <w:bodyDiv w:val="1"/>
      <w:marLeft w:val="0"/>
      <w:marRight w:val="0"/>
      <w:marTop w:val="0"/>
      <w:marBottom w:val="0"/>
      <w:divBdr>
        <w:top w:val="none" w:sz="0" w:space="0" w:color="auto"/>
        <w:left w:val="none" w:sz="0" w:space="0" w:color="auto"/>
        <w:bottom w:val="none" w:sz="0" w:space="0" w:color="auto"/>
        <w:right w:val="none" w:sz="0" w:space="0" w:color="auto"/>
      </w:divBdr>
    </w:div>
    <w:div w:id="744913749">
      <w:bodyDiv w:val="1"/>
      <w:marLeft w:val="0"/>
      <w:marRight w:val="0"/>
      <w:marTop w:val="0"/>
      <w:marBottom w:val="0"/>
      <w:divBdr>
        <w:top w:val="none" w:sz="0" w:space="0" w:color="auto"/>
        <w:left w:val="none" w:sz="0" w:space="0" w:color="auto"/>
        <w:bottom w:val="none" w:sz="0" w:space="0" w:color="auto"/>
        <w:right w:val="none" w:sz="0" w:space="0" w:color="auto"/>
      </w:divBdr>
      <w:divsChild>
        <w:div w:id="1091855922">
          <w:marLeft w:val="0"/>
          <w:marRight w:val="0"/>
          <w:marTop w:val="0"/>
          <w:marBottom w:val="0"/>
          <w:divBdr>
            <w:top w:val="none" w:sz="0" w:space="0" w:color="auto"/>
            <w:left w:val="none" w:sz="0" w:space="0" w:color="auto"/>
            <w:bottom w:val="none" w:sz="0" w:space="0" w:color="auto"/>
            <w:right w:val="none" w:sz="0" w:space="0" w:color="auto"/>
          </w:divBdr>
        </w:div>
      </w:divsChild>
    </w:div>
    <w:div w:id="798760723">
      <w:bodyDiv w:val="1"/>
      <w:marLeft w:val="0"/>
      <w:marRight w:val="0"/>
      <w:marTop w:val="0"/>
      <w:marBottom w:val="0"/>
      <w:divBdr>
        <w:top w:val="none" w:sz="0" w:space="0" w:color="auto"/>
        <w:left w:val="none" w:sz="0" w:space="0" w:color="auto"/>
        <w:bottom w:val="none" w:sz="0" w:space="0" w:color="auto"/>
        <w:right w:val="none" w:sz="0" w:space="0" w:color="auto"/>
      </w:divBdr>
    </w:div>
    <w:div w:id="930626391">
      <w:bodyDiv w:val="1"/>
      <w:marLeft w:val="0"/>
      <w:marRight w:val="0"/>
      <w:marTop w:val="0"/>
      <w:marBottom w:val="0"/>
      <w:divBdr>
        <w:top w:val="none" w:sz="0" w:space="0" w:color="auto"/>
        <w:left w:val="none" w:sz="0" w:space="0" w:color="auto"/>
        <w:bottom w:val="none" w:sz="0" w:space="0" w:color="auto"/>
        <w:right w:val="none" w:sz="0" w:space="0" w:color="auto"/>
      </w:divBdr>
    </w:div>
    <w:div w:id="931203403">
      <w:bodyDiv w:val="1"/>
      <w:marLeft w:val="0"/>
      <w:marRight w:val="0"/>
      <w:marTop w:val="0"/>
      <w:marBottom w:val="0"/>
      <w:divBdr>
        <w:top w:val="none" w:sz="0" w:space="0" w:color="auto"/>
        <w:left w:val="none" w:sz="0" w:space="0" w:color="auto"/>
        <w:bottom w:val="none" w:sz="0" w:space="0" w:color="auto"/>
        <w:right w:val="none" w:sz="0" w:space="0" w:color="auto"/>
      </w:divBdr>
    </w:div>
    <w:div w:id="981078472">
      <w:bodyDiv w:val="1"/>
      <w:marLeft w:val="0"/>
      <w:marRight w:val="0"/>
      <w:marTop w:val="0"/>
      <w:marBottom w:val="0"/>
      <w:divBdr>
        <w:top w:val="none" w:sz="0" w:space="0" w:color="auto"/>
        <w:left w:val="none" w:sz="0" w:space="0" w:color="auto"/>
        <w:bottom w:val="none" w:sz="0" w:space="0" w:color="auto"/>
        <w:right w:val="none" w:sz="0" w:space="0" w:color="auto"/>
      </w:divBdr>
    </w:div>
    <w:div w:id="1054961119">
      <w:bodyDiv w:val="1"/>
      <w:marLeft w:val="0"/>
      <w:marRight w:val="0"/>
      <w:marTop w:val="0"/>
      <w:marBottom w:val="0"/>
      <w:divBdr>
        <w:top w:val="none" w:sz="0" w:space="0" w:color="auto"/>
        <w:left w:val="none" w:sz="0" w:space="0" w:color="auto"/>
        <w:bottom w:val="none" w:sz="0" w:space="0" w:color="auto"/>
        <w:right w:val="none" w:sz="0" w:space="0" w:color="auto"/>
      </w:divBdr>
    </w:div>
    <w:div w:id="1073234788">
      <w:bodyDiv w:val="1"/>
      <w:marLeft w:val="0"/>
      <w:marRight w:val="0"/>
      <w:marTop w:val="0"/>
      <w:marBottom w:val="0"/>
      <w:divBdr>
        <w:top w:val="none" w:sz="0" w:space="0" w:color="auto"/>
        <w:left w:val="none" w:sz="0" w:space="0" w:color="auto"/>
        <w:bottom w:val="none" w:sz="0" w:space="0" w:color="auto"/>
        <w:right w:val="none" w:sz="0" w:space="0" w:color="auto"/>
      </w:divBdr>
    </w:div>
    <w:div w:id="1101292636">
      <w:bodyDiv w:val="1"/>
      <w:marLeft w:val="0"/>
      <w:marRight w:val="0"/>
      <w:marTop w:val="0"/>
      <w:marBottom w:val="0"/>
      <w:divBdr>
        <w:top w:val="none" w:sz="0" w:space="0" w:color="auto"/>
        <w:left w:val="none" w:sz="0" w:space="0" w:color="auto"/>
        <w:bottom w:val="none" w:sz="0" w:space="0" w:color="auto"/>
        <w:right w:val="none" w:sz="0" w:space="0" w:color="auto"/>
      </w:divBdr>
    </w:div>
    <w:div w:id="1135029822">
      <w:bodyDiv w:val="1"/>
      <w:marLeft w:val="0"/>
      <w:marRight w:val="0"/>
      <w:marTop w:val="0"/>
      <w:marBottom w:val="0"/>
      <w:divBdr>
        <w:top w:val="none" w:sz="0" w:space="0" w:color="auto"/>
        <w:left w:val="none" w:sz="0" w:space="0" w:color="auto"/>
        <w:bottom w:val="none" w:sz="0" w:space="0" w:color="auto"/>
        <w:right w:val="none" w:sz="0" w:space="0" w:color="auto"/>
      </w:divBdr>
      <w:divsChild>
        <w:div w:id="1557860305">
          <w:marLeft w:val="0"/>
          <w:marRight w:val="0"/>
          <w:marTop w:val="0"/>
          <w:marBottom w:val="0"/>
          <w:divBdr>
            <w:top w:val="none" w:sz="0" w:space="0" w:color="auto"/>
            <w:left w:val="none" w:sz="0" w:space="0" w:color="auto"/>
            <w:bottom w:val="none" w:sz="0" w:space="0" w:color="auto"/>
            <w:right w:val="none" w:sz="0" w:space="0" w:color="auto"/>
          </w:divBdr>
        </w:div>
      </w:divsChild>
    </w:div>
    <w:div w:id="1171412528">
      <w:bodyDiv w:val="1"/>
      <w:marLeft w:val="0"/>
      <w:marRight w:val="0"/>
      <w:marTop w:val="0"/>
      <w:marBottom w:val="0"/>
      <w:divBdr>
        <w:top w:val="none" w:sz="0" w:space="0" w:color="auto"/>
        <w:left w:val="none" w:sz="0" w:space="0" w:color="auto"/>
        <w:bottom w:val="none" w:sz="0" w:space="0" w:color="auto"/>
        <w:right w:val="none" w:sz="0" w:space="0" w:color="auto"/>
      </w:divBdr>
    </w:div>
    <w:div w:id="1246185837">
      <w:bodyDiv w:val="1"/>
      <w:marLeft w:val="0"/>
      <w:marRight w:val="0"/>
      <w:marTop w:val="0"/>
      <w:marBottom w:val="0"/>
      <w:divBdr>
        <w:top w:val="none" w:sz="0" w:space="0" w:color="auto"/>
        <w:left w:val="none" w:sz="0" w:space="0" w:color="auto"/>
        <w:bottom w:val="none" w:sz="0" w:space="0" w:color="auto"/>
        <w:right w:val="none" w:sz="0" w:space="0" w:color="auto"/>
      </w:divBdr>
    </w:div>
    <w:div w:id="1276517776">
      <w:bodyDiv w:val="1"/>
      <w:marLeft w:val="0"/>
      <w:marRight w:val="0"/>
      <w:marTop w:val="0"/>
      <w:marBottom w:val="0"/>
      <w:divBdr>
        <w:top w:val="none" w:sz="0" w:space="0" w:color="auto"/>
        <w:left w:val="none" w:sz="0" w:space="0" w:color="auto"/>
        <w:bottom w:val="none" w:sz="0" w:space="0" w:color="auto"/>
        <w:right w:val="none" w:sz="0" w:space="0" w:color="auto"/>
      </w:divBdr>
    </w:div>
    <w:div w:id="1280987770">
      <w:bodyDiv w:val="1"/>
      <w:marLeft w:val="0"/>
      <w:marRight w:val="0"/>
      <w:marTop w:val="0"/>
      <w:marBottom w:val="0"/>
      <w:divBdr>
        <w:top w:val="none" w:sz="0" w:space="0" w:color="auto"/>
        <w:left w:val="none" w:sz="0" w:space="0" w:color="auto"/>
        <w:bottom w:val="none" w:sz="0" w:space="0" w:color="auto"/>
        <w:right w:val="none" w:sz="0" w:space="0" w:color="auto"/>
      </w:divBdr>
      <w:divsChild>
        <w:div w:id="927662953">
          <w:marLeft w:val="0"/>
          <w:marRight w:val="0"/>
          <w:marTop w:val="0"/>
          <w:marBottom w:val="0"/>
          <w:divBdr>
            <w:top w:val="none" w:sz="0" w:space="0" w:color="auto"/>
            <w:left w:val="none" w:sz="0" w:space="0" w:color="auto"/>
            <w:bottom w:val="none" w:sz="0" w:space="0" w:color="auto"/>
            <w:right w:val="none" w:sz="0" w:space="0" w:color="auto"/>
          </w:divBdr>
        </w:div>
      </w:divsChild>
    </w:div>
    <w:div w:id="1330909350">
      <w:bodyDiv w:val="1"/>
      <w:marLeft w:val="0"/>
      <w:marRight w:val="0"/>
      <w:marTop w:val="0"/>
      <w:marBottom w:val="0"/>
      <w:divBdr>
        <w:top w:val="none" w:sz="0" w:space="0" w:color="auto"/>
        <w:left w:val="none" w:sz="0" w:space="0" w:color="auto"/>
        <w:bottom w:val="none" w:sz="0" w:space="0" w:color="auto"/>
        <w:right w:val="none" w:sz="0" w:space="0" w:color="auto"/>
      </w:divBdr>
    </w:div>
    <w:div w:id="1353990302">
      <w:bodyDiv w:val="1"/>
      <w:marLeft w:val="0"/>
      <w:marRight w:val="0"/>
      <w:marTop w:val="0"/>
      <w:marBottom w:val="0"/>
      <w:divBdr>
        <w:top w:val="none" w:sz="0" w:space="0" w:color="auto"/>
        <w:left w:val="none" w:sz="0" w:space="0" w:color="auto"/>
        <w:bottom w:val="none" w:sz="0" w:space="0" w:color="auto"/>
        <w:right w:val="none" w:sz="0" w:space="0" w:color="auto"/>
      </w:divBdr>
    </w:div>
    <w:div w:id="1485126980">
      <w:bodyDiv w:val="1"/>
      <w:marLeft w:val="0"/>
      <w:marRight w:val="0"/>
      <w:marTop w:val="0"/>
      <w:marBottom w:val="0"/>
      <w:divBdr>
        <w:top w:val="none" w:sz="0" w:space="0" w:color="auto"/>
        <w:left w:val="none" w:sz="0" w:space="0" w:color="auto"/>
        <w:bottom w:val="none" w:sz="0" w:space="0" w:color="auto"/>
        <w:right w:val="none" w:sz="0" w:space="0" w:color="auto"/>
      </w:divBdr>
    </w:div>
    <w:div w:id="1536458184">
      <w:bodyDiv w:val="1"/>
      <w:marLeft w:val="0"/>
      <w:marRight w:val="0"/>
      <w:marTop w:val="0"/>
      <w:marBottom w:val="0"/>
      <w:divBdr>
        <w:top w:val="none" w:sz="0" w:space="0" w:color="auto"/>
        <w:left w:val="none" w:sz="0" w:space="0" w:color="auto"/>
        <w:bottom w:val="none" w:sz="0" w:space="0" w:color="auto"/>
        <w:right w:val="none" w:sz="0" w:space="0" w:color="auto"/>
      </w:divBdr>
    </w:div>
    <w:div w:id="1555234883">
      <w:bodyDiv w:val="1"/>
      <w:marLeft w:val="0"/>
      <w:marRight w:val="0"/>
      <w:marTop w:val="0"/>
      <w:marBottom w:val="0"/>
      <w:divBdr>
        <w:top w:val="none" w:sz="0" w:space="0" w:color="auto"/>
        <w:left w:val="none" w:sz="0" w:space="0" w:color="auto"/>
        <w:bottom w:val="none" w:sz="0" w:space="0" w:color="auto"/>
        <w:right w:val="none" w:sz="0" w:space="0" w:color="auto"/>
      </w:divBdr>
      <w:divsChild>
        <w:div w:id="1223908334">
          <w:marLeft w:val="0"/>
          <w:marRight w:val="0"/>
          <w:marTop w:val="0"/>
          <w:marBottom w:val="0"/>
          <w:divBdr>
            <w:top w:val="none" w:sz="0" w:space="0" w:color="auto"/>
            <w:left w:val="none" w:sz="0" w:space="0" w:color="auto"/>
            <w:bottom w:val="none" w:sz="0" w:space="0" w:color="auto"/>
            <w:right w:val="none" w:sz="0" w:space="0" w:color="auto"/>
          </w:divBdr>
        </w:div>
      </w:divsChild>
    </w:div>
    <w:div w:id="1615290642">
      <w:bodyDiv w:val="1"/>
      <w:marLeft w:val="0"/>
      <w:marRight w:val="0"/>
      <w:marTop w:val="0"/>
      <w:marBottom w:val="0"/>
      <w:divBdr>
        <w:top w:val="none" w:sz="0" w:space="0" w:color="auto"/>
        <w:left w:val="none" w:sz="0" w:space="0" w:color="auto"/>
        <w:bottom w:val="none" w:sz="0" w:space="0" w:color="auto"/>
        <w:right w:val="none" w:sz="0" w:space="0" w:color="auto"/>
      </w:divBdr>
      <w:divsChild>
        <w:div w:id="36398610">
          <w:marLeft w:val="0"/>
          <w:marRight w:val="0"/>
          <w:marTop w:val="0"/>
          <w:marBottom w:val="0"/>
          <w:divBdr>
            <w:top w:val="none" w:sz="0" w:space="0" w:color="auto"/>
            <w:left w:val="none" w:sz="0" w:space="0" w:color="auto"/>
            <w:bottom w:val="none" w:sz="0" w:space="0" w:color="auto"/>
            <w:right w:val="none" w:sz="0" w:space="0" w:color="auto"/>
          </w:divBdr>
        </w:div>
      </w:divsChild>
    </w:div>
    <w:div w:id="1668826831">
      <w:bodyDiv w:val="1"/>
      <w:marLeft w:val="0"/>
      <w:marRight w:val="0"/>
      <w:marTop w:val="0"/>
      <w:marBottom w:val="0"/>
      <w:divBdr>
        <w:top w:val="none" w:sz="0" w:space="0" w:color="auto"/>
        <w:left w:val="none" w:sz="0" w:space="0" w:color="auto"/>
        <w:bottom w:val="none" w:sz="0" w:space="0" w:color="auto"/>
        <w:right w:val="none" w:sz="0" w:space="0" w:color="auto"/>
      </w:divBdr>
      <w:divsChild>
        <w:div w:id="940067427">
          <w:marLeft w:val="0"/>
          <w:marRight w:val="0"/>
          <w:marTop w:val="0"/>
          <w:marBottom w:val="0"/>
          <w:divBdr>
            <w:top w:val="none" w:sz="0" w:space="0" w:color="auto"/>
            <w:left w:val="none" w:sz="0" w:space="0" w:color="auto"/>
            <w:bottom w:val="none" w:sz="0" w:space="0" w:color="auto"/>
            <w:right w:val="none" w:sz="0" w:space="0" w:color="auto"/>
          </w:divBdr>
        </w:div>
      </w:divsChild>
    </w:div>
    <w:div w:id="1681161152">
      <w:bodyDiv w:val="1"/>
      <w:marLeft w:val="0"/>
      <w:marRight w:val="0"/>
      <w:marTop w:val="0"/>
      <w:marBottom w:val="0"/>
      <w:divBdr>
        <w:top w:val="none" w:sz="0" w:space="0" w:color="auto"/>
        <w:left w:val="none" w:sz="0" w:space="0" w:color="auto"/>
        <w:bottom w:val="none" w:sz="0" w:space="0" w:color="auto"/>
        <w:right w:val="none" w:sz="0" w:space="0" w:color="auto"/>
      </w:divBdr>
    </w:div>
    <w:div w:id="1724256709">
      <w:bodyDiv w:val="1"/>
      <w:marLeft w:val="0"/>
      <w:marRight w:val="0"/>
      <w:marTop w:val="0"/>
      <w:marBottom w:val="0"/>
      <w:divBdr>
        <w:top w:val="none" w:sz="0" w:space="0" w:color="auto"/>
        <w:left w:val="none" w:sz="0" w:space="0" w:color="auto"/>
        <w:bottom w:val="none" w:sz="0" w:space="0" w:color="auto"/>
        <w:right w:val="none" w:sz="0" w:space="0" w:color="auto"/>
      </w:divBdr>
      <w:divsChild>
        <w:div w:id="1225875162">
          <w:marLeft w:val="0"/>
          <w:marRight w:val="0"/>
          <w:marTop w:val="0"/>
          <w:marBottom w:val="0"/>
          <w:divBdr>
            <w:top w:val="none" w:sz="0" w:space="0" w:color="auto"/>
            <w:left w:val="none" w:sz="0" w:space="0" w:color="auto"/>
            <w:bottom w:val="none" w:sz="0" w:space="0" w:color="auto"/>
            <w:right w:val="none" w:sz="0" w:space="0" w:color="auto"/>
          </w:divBdr>
        </w:div>
      </w:divsChild>
    </w:div>
    <w:div w:id="1835795969">
      <w:bodyDiv w:val="1"/>
      <w:marLeft w:val="0"/>
      <w:marRight w:val="0"/>
      <w:marTop w:val="0"/>
      <w:marBottom w:val="0"/>
      <w:divBdr>
        <w:top w:val="none" w:sz="0" w:space="0" w:color="auto"/>
        <w:left w:val="none" w:sz="0" w:space="0" w:color="auto"/>
        <w:bottom w:val="none" w:sz="0" w:space="0" w:color="auto"/>
        <w:right w:val="none" w:sz="0" w:space="0" w:color="auto"/>
      </w:divBdr>
    </w:div>
    <w:div w:id="1836921212">
      <w:bodyDiv w:val="1"/>
      <w:marLeft w:val="0"/>
      <w:marRight w:val="0"/>
      <w:marTop w:val="0"/>
      <w:marBottom w:val="0"/>
      <w:divBdr>
        <w:top w:val="none" w:sz="0" w:space="0" w:color="auto"/>
        <w:left w:val="none" w:sz="0" w:space="0" w:color="auto"/>
        <w:bottom w:val="none" w:sz="0" w:space="0" w:color="auto"/>
        <w:right w:val="none" w:sz="0" w:space="0" w:color="auto"/>
      </w:divBdr>
      <w:divsChild>
        <w:div w:id="1956062317">
          <w:marLeft w:val="0"/>
          <w:marRight w:val="0"/>
          <w:marTop w:val="0"/>
          <w:marBottom w:val="0"/>
          <w:divBdr>
            <w:top w:val="none" w:sz="0" w:space="0" w:color="auto"/>
            <w:left w:val="none" w:sz="0" w:space="0" w:color="auto"/>
            <w:bottom w:val="none" w:sz="0" w:space="0" w:color="auto"/>
            <w:right w:val="none" w:sz="0" w:space="0" w:color="auto"/>
          </w:divBdr>
        </w:div>
      </w:divsChild>
    </w:div>
    <w:div w:id="1886866165">
      <w:bodyDiv w:val="1"/>
      <w:marLeft w:val="0"/>
      <w:marRight w:val="0"/>
      <w:marTop w:val="0"/>
      <w:marBottom w:val="0"/>
      <w:divBdr>
        <w:top w:val="none" w:sz="0" w:space="0" w:color="auto"/>
        <w:left w:val="none" w:sz="0" w:space="0" w:color="auto"/>
        <w:bottom w:val="none" w:sz="0" w:space="0" w:color="auto"/>
        <w:right w:val="none" w:sz="0" w:space="0" w:color="auto"/>
      </w:divBdr>
    </w:div>
    <w:div w:id="1898206384">
      <w:bodyDiv w:val="1"/>
      <w:marLeft w:val="0"/>
      <w:marRight w:val="0"/>
      <w:marTop w:val="0"/>
      <w:marBottom w:val="0"/>
      <w:divBdr>
        <w:top w:val="none" w:sz="0" w:space="0" w:color="auto"/>
        <w:left w:val="none" w:sz="0" w:space="0" w:color="auto"/>
        <w:bottom w:val="none" w:sz="0" w:space="0" w:color="auto"/>
        <w:right w:val="none" w:sz="0" w:space="0" w:color="auto"/>
      </w:divBdr>
    </w:div>
    <w:div w:id="1901596602">
      <w:bodyDiv w:val="1"/>
      <w:marLeft w:val="0"/>
      <w:marRight w:val="0"/>
      <w:marTop w:val="0"/>
      <w:marBottom w:val="0"/>
      <w:divBdr>
        <w:top w:val="none" w:sz="0" w:space="0" w:color="auto"/>
        <w:left w:val="none" w:sz="0" w:space="0" w:color="auto"/>
        <w:bottom w:val="none" w:sz="0" w:space="0" w:color="auto"/>
        <w:right w:val="none" w:sz="0" w:space="0" w:color="auto"/>
      </w:divBdr>
    </w:div>
    <w:div w:id="2062626885">
      <w:bodyDiv w:val="1"/>
      <w:marLeft w:val="0"/>
      <w:marRight w:val="0"/>
      <w:marTop w:val="0"/>
      <w:marBottom w:val="0"/>
      <w:divBdr>
        <w:top w:val="none" w:sz="0" w:space="0" w:color="auto"/>
        <w:left w:val="none" w:sz="0" w:space="0" w:color="auto"/>
        <w:bottom w:val="none" w:sz="0" w:space="0" w:color="auto"/>
        <w:right w:val="none" w:sz="0" w:space="0" w:color="auto"/>
      </w:divBdr>
    </w:div>
    <w:div w:id="2073653397">
      <w:bodyDiv w:val="1"/>
      <w:marLeft w:val="0"/>
      <w:marRight w:val="0"/>
      <w:marTop w:val="0"/>
      <w:marBottom w:val="0"/>
      <w:divBdr>
        <w:top w:val="none" w:sz="0" w:space="0" w:color="auto"/>
        <w:left w:val="none" w:sz="0" w:space="0" w:color="auto"/>
        <w:bottom w:val="none" w:sz="0" w:space="0" w:color="auto"/>
        <w:right w:val="none" w:sz="0" w:space="0" w:color="auto"/>
      </w:divBdr>
    </w:div>
    <w:div w:id="2083797010">
      <w:bodyDiv w:val="1"/>
      <w:marLeft w:val="0"/>
      <w:marRight w:val="0"/>
      <w:marTop w:val="0"/>
      <w:marBottom w:val="0"/>
      <w:divBdr>
        <w:top w:val="none" w:sz="0" w:space="0" w:color="auto"/>
        <w:left w:val="none" w:sz="0" w:space="0" w:color="auto"/>
        <w:bottom w:val="none" w:sz="0" w:space="0" w:color="auto"/>
        <w:right w:val="none" w:sz="0" w:space="0" w:color="auto"/>
      </w:divBdr>
    </w:div>
    <w:div w:id="2099473774">
      <w:bodyDiv w:val="1"/>
      <w:marLeft w:val="0"/>
      <w:marRight w:val="0"/>
      <w:marTop w:val="0"/>
      <w:marBottom w:val="0"/>
      <w:divBdr>
        <w:top w:val="none" w:sz="0" w:space="0" w:color="auto"/>
        <w:left w:val="none" w:sz="0" w:space="0" w:color="auto"/>
        <w:bottom w:val="none" w:sz="0" w:space="0" w:color="auto"/>
        <w:right w:val="none" w:sz="0" w:space="0" w:color="auto"/>
      </w:divBdr>
      <w:divsChild>
        <w:div w:id="960495806">
          <w:marLeft w:val="0"/>
          <w:marRight w:val="0"/>
          <w:marTop w:val="0"/>
          <w:marBottom w:val="0"/>
          <w:divBdr>
            <w:top w:val="none" w:sz="0" w:space="0" w:color="auto"/>
            <w:left w:val="none" w:sz="0" w:space="0" w:color="auto"/>
            <w:bottom w:val="none" w:sz="0" w:space="0" w:color="auto"/>
            <w:right w:val="none" w:sz="0" w:space="0" w:color="auto"/>
          </w:divBdr>
        </w:div>
      </w:divsChild>
    </w:div>
    <w:div w:id="210661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94.25.70.100/cgi-bin/zgate.exe?ACTION=follow&amp;SESSION_ID=5780&amp;TERM=%D0%92%D0%B5%D1%80%D0%B6%D0%B1%D0%BE%D0%B2%D1%81%D0%BA%D0%B8%D0%B9,%20%D0%92.%5B1,1004,4,101%5D&amp;LANG=rus" TargetMode="External"/><Relationship Id="rId21" Type="http://schemas.openxmlformats.org/officeDocument/2006/relationships/image" Target="http://www.fototerra.ru/image.html?id=228838&amp;size=medium" TargetMode="External"/><Relationship Id="rId42" Type="http://schemas.openxmlformats.org/officeDocument/2006/relationships/hyperlink" Target="http://vpenze.ru/history/view/4" TargetMode="External"/><Relationship Id="rId47" Type="http://schemas.openxmlformats.org/officeDocument/2006/relationships/hyperlink" Target="http://penzalife.info/" TargetMode="External"/><Relationship Id="rId63" Type="http://schemas.openxmlformats.org/officeDocument/2006/relationships/hyperlink" Target="http://www.penzainform.ru/news/social/2013/06/30/v_pamyat_o_voinah-internatcionalistah_v_penze_otkrili_zvonnitcu.html" TargetMode="External"/><Relationship Id="rId68" Type="http://schemas.openxmlformats.org/officeDocument/2006/relationships/hyperlink" Target="http://www.apnews.ru/news-5-11157.html" TargetMode="External"/><Relationship Id="rId84" Type="http://schemas.openxmlformats.org/officeDocument/2006/relationships/hyperlink" Target="http://pravoslavie58region.ru/index.php?loc=vesti-2304.htm" TargetMode="External"/><Relationship Id="rId89" Type="http://schemas.openxmlformats.org/officeDocument/2006/relationships/hyperlink" Target="http://ng58.ru/news/society/otkrylsya_pamyatnik_pogibshim_voinam/"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82.209.64.63/cgi-bin/zgate.exe?ACTION=follow&amp;SESSION_ID=6656&amp;TERM=%D0%A8%D0%B8%D1%88%D0%BA%D0%B8%D0%BD,%20%D0%98.%5B1,1004,4,101%5D&amp;LANG=rus" TargetMode="External"/><Relationship Id="rId107" Type="http://schemas.openxmlformats.org/officeDocument/2006/relationships/footer" Target="footer1.xml"/><Relationship Id="rId11" Type="http://schemas.openxmlformats.org/officeDocument/2006/relationships/hyperlink" Target="http://94.25.70.100/cgi-bin/zgate.exe?ACTION=follow&amp;SESSION_ID=2440&amp;TERM=%D0%92%D0%B5%D1%80%D0%B6%D0%B1%D0%BE%D0%B2%D1%81%D0%BA%D0%B8%D0%B9,,%20%D0%92.%5B1,1004,4,101%5D&amp;LANG=rus" TargetMode="External"/><Relationship Id="rId24" Type="http://schemas.openxmlformats.org/officeDocument/2006/relationships/image" Target="media/image10.jpeg"/><Relationship Id="rId32" Type="http://schemas.openxmlformats.org/officeDocument/2006/relationships/image" Target="media/image12.jpeg"/><Relationship Id="rId37" Type="http://schemas.openxmlformats.org/officeDocument/2006/relationships/hyperlink" Target="http://94.25.70.100/cgi-bin/zgate.exe?ACTION=follow&amp;SESSION_ID=3440&amp;TERM=%D0%98%D1%81%D0%B0%D0%B9%D1%87%D0%B5%D0%B2%D0%B0,%20%D0%93.%5B1,1004,4,101%5D&amp;LANG=rus" TargetMode="External"/><Relationship Id="rId40" Type="http://schemas.openxmlformats.org/officeDocument/2006/relationships/image" Target="http://penzalife.info/images/stories/old/pamyatnik-pobedy-1.jpg" TargetMode="External"/><Relationship Id="rId45" Type="http://schemas.openxmlformats.org/officeDocument/2006/relationships/hyperlink" Target="http://94.25.70.110/encyc/article.php?id=1841&amp;word=%EC%EE%ED%F3%EC%E5%ED%F2" TargetMode="External"/><Relationship Id="rId53" Type="http://schemas.openxmlformats.org/officeDocument/2006/relationships/image" Target="http://xn--58-6kch3eg.xn--p1ai/wp-content/gallery/z2/getimage5.jpg" TargetMode="External"/><Relationship Id="rId58" Type="http://schemas.openxmlformats.org/officeDocument/2006/relationships/image" Target="media/image19.jpeg"/><Relationship Id="rId66" Type="http://schemas.openxmlformats.org/officeDocument/2006/relationships/hyperlink" Target="http://94.25.70.100/cgi-bin/zgate.exe?ACTION=follow&amp;SESSION_ID=3340&amp;TERM=%D0%92%D0%B5%D1%80%D0%B6%D0%B1%D0%BE%D0%B2%D1%81%D0%BA%D0%B8%D0%B9,%20%D0%92.%5B1,1004,4,101%5D&amp;LANG=rus" TargetMode="External"/><Relationship Id="rId74" Type="http://schemas.openxmlformats.org/officeDocument/2006/relationships/image" Target="http://warfiles.ru/uploads/posts/2013-02/1361287769_198_big.jpg" TargetMode="External"/><Relationship Id="rId79" Type="http://schemas.openxmlformats.org/officeDocument/2006/relationships/image" Target="media/image24.jpeg"/><Relationship Id="rId87" Type="http://schemas.openxmlformats.org/officeDocument/2006/relationships/hyperlink" Target="http://www.penzainform.ru/news/culture/2014/12/11/v_penze_otkrilsya_pamyatnik_v_chest_pogibshih_na_severnom_kavkaze.html" TargetMode="External"/><Relationship Id="rId102" Type="http://schemas.openxmlformats.org/officeDocument/2006/relationships/hyperlink" Target="http://tv-penza.ru/read_news.php?kod=10229"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http://www.pravda-news.ru/uploads/images/topic/2013/11/07/077d595f62_500.jpg" TargetMode="External"/><Relationship Id="rId82" Type="http://schemas.openxmlformats.org/officeDocument/2006/relationships/image" Target="https://mvd.ru/upload/site1/document_news/portca/files/fWitpMzXna_d1-800x600.jpg" TargetMode="External"/><Relationship Id="rId90" Type="http://schemas.openxmlformats.org/officeDocument/2006/relationships/hyperlink" Target="http://www.interfax-russia.ru/Povoljie/news.asp?id=566641&amp;sec=1671" TargetMode="External"/><Relationship Id="rId95" Type="http://schemas.openxmlformats.org/officeDocument/2006/relationships/hyperlink" Target="http://94.25.70.100/cgi-bin/zgate.exe?ACTION=follow&amp;SESSION_ID=4236&amp;TERM=%D0%9A%D1%80%D0%B0%D0%B9%D0%BD%D0%B8%D0%B9,%20%D0%90.%5B1,1004,4,101%5D&amp;LANG=rus" TargetMode="External"/><Relationship Id="rId19" Type="http://schemas.openxmlformats.org/officeDocument/2006/relationships/image" Target="http://u14.s.vpenze.ru/userfiles/old/newsmainpic/krepost_gl.jpg" TargetMode="External"/><Relationship Id="rId14" Type="http://schemas.openxmlformats.org/officeDocument/2006/relationships/hyperlink" Target="http://penze350.ru/page7" TargetMode="External"/><Relationship Id="rId22" Type="http://schemas.openxmlformats.org/officeDocument/2006/relationships/image" Target="media/image9.jpeg"/><Relationship Id="rId27" Type="http://schemas.openxmlformats.org/officeDocument/2006/relationships/hyperlink" Target="http://welcome2penza.ru/attractions/181/15/#start" TargetMode="External"/><Relationship Id="rId30" Type="http://schemas.openxmlformats.org/officeDocument/2006/relationships/image" Target="media/image11.jpeg"/><Relationship Id="rId35" Type="http://schemas.openxmlformats.org/officeDocument/2006/relationships/image" Target="http://www.etoya.ru/files/images/pub/part_1/20456/src/Provody_Penza.jpg?407_600" TargetMode="External"/><Relationship Id="rId43" Type="http://schemas.openxmlformats.org/officeDocument/2006/relationships/hyperlink" Target="http://82.209.64.63/cgi-bin/zgate.exe?ACTION=follow&amp;SESSION_ID=7708&amp;TERM=%D0%9A%D1%83%D0%BB%D0%B0%D0%BA%D0%BE%D0%B2%D0%B0,%20%D0%95.%5B1,1004,4,101%5D&amp;LANG=rus" TargetMode="External"/><Relationship Id="rId48" Type="http://schemas.openxmlformats.org/officeDocument/2006/relationships/hyperlink" Target="http://penzalife.info/sight/2639-pamyatnik-pobedy" TargetMode="External"/><Relationship Id="rId56" Type="http://schemas.openxmlformats.org/officeDocument/2006/relationships/image" Target="media/image18.jpeg"/><Relationship Id="rId64" Type="http://schemas.openxmlformats.org/officeDocument/2006/relationships/hyperlink" Target="http://www.pravda-news.ru/topic/20779.html" TargetMode="External"/><Relationship Id="rId69" Type="http://schemas.openxmlformats.org/officeDocument/2006/relationships/hyperlink" Target="http://94.25.70.100/cgi-bin/zgate.exe?ACTION=follow&amp;SESSION_ID=3340&amp;TERM=%D0%98%D1%8F%D1%81%D0%BD%D0%B8%D0%BA%D0%BE%D0%B2,,%20%D0%90.%20%D0%92.%5B1,1004,4,101%5D&amp;LANG=rus" TargetMode="External"/><Relationship Id="rId77" Type="http://schemas.openxmlformats.org/officeDocument/2006/relationships/image" Target="media/image23.jpeg"/><Relationship Id="rId100" Type="http://schemas.openxmlformats.org/officeDocument/2006/relationships/hyperlink" Target="http://penzalife.info/" TargetMode="External"/><Relationship Id="rId105" Type="http://schemas.openxmlformats.org/officeDocument/2006/relationships/image" Target="http://attachments-blog.tut.by/61414/files/2012/05/GeorgLentilr.png" TargetMode="External"/><Relationship Id="rId8" Type="http://schemas.openxmlformats.org/officeDocument/2006/relationships/image" Target="media/image2.jpeg"/><Relationship Id="rId51" Type="http://schemas.openxmlformats.org/officeDocument/2006/relationships/image" Target="http://img-fotki.yandex.ru/get/5631/125593502.1a/0_98a20_982a3d72_L.jpg" TargetMode="External"/><Relationship Id="rId72" Type="http://schemas.openxmlformats.org/officeDocument/2006/relationships/hyperlink" Target="http://94.25.70.100/cgi-bin/zgate.exe?ACTION=follow&amp;SESSION_ID=3340&amp;TERM=%D0%A7%D1%91%D1%80%D0%BD%D1%8B%D0%B9,,%20%D0%A1.%5B1,1004,4,101%5D&amp;LANG=rus" TargetMode="External"/><Relationship Id="rId80" Type="http://schemas.openxmlformats.org/officeDocument/2006/relationships/image" Target="http://rmserd.pnzreg.ru/files/mserdoba_pnzreg_ru/00000/08_14/img_3716.jpg" TargetMode="External"/><Relationship Id="rId85" Type="http://schemas.openxmlformats.org/officeDocument/2006/relationships/hyperlink" Target="http://ng58.ru/news/news/otkryli_pamyatnik_pogibshim_v_chechne/" TargetMode="External"/><Relationship Id="rId93" Type="http://schemas.openxmlformats.org/officeDocument/2006/relationships/hyperlink" Target="http://94.25.70.100/cgi-bin/zgate.exe?ACTION=follow&amp;SESSION_ID=4236&amp;TERM=%D0%92%D0%B5%D1%80%D0%B6%D0%B1%D0%BE%D0%B2%D1%81%D0%BA%D0%B8%D0%B9,%20%D0%92%D0%BB%D0%B0%D0%B4%D0%B8%D0%BC%D0%B8%D1%80%5B1,1004,4,101%5D&amp;LANG=rus" TargetMode="External"/><Relationship Id="rId98" Type="http://schemas.openxmlformats.org/officeDocument/2006/relationships/hyperlink" Target="http://tipenza.ru/publ/4-1-0-9" TargetMode="External"/><Relationship Id="rId3" Type="http://schemas.openxmlformats.org/officeDocument/2006/relationships/settings" Target="settings.xml"/><Relationship Id="rId12" Type="http://schemas.openxmlformats.org/officeDocument/2006/relationships/hyperlink" Target="http://94.25.70.110/encyc/article.php?id=2150&amp;word=%EF%E0%EC%FF%F2%ED%E8%EA%E8" TargetMode="External"/><Relationship Id="rId17" Type="http://schemas.openxmlformats.org/officeDocument/2006/relationships/image" Target="media/image6.jpeg"/><Relationship Id="rId25" Type="http://schemas.openxmlformats.org/officeDocument/2006/relationships/image" Target="http://boombob.ru/img/picture/Jul/12/ff3eca6cdfd62760df590d37b4b6ea1a/2.jpg" TargetMode="External"/><Relationship Id="rId33" Type="http://schemas.openxmlformats.org/officeDocument/2006/relationships/hyperlink" Target="http://58.fskn.ru/1945/notforgotten.asp" TargetMode="External"/><Relationship Id="rId38" Type="http://schemas.openxmlformats.org/officeDocument/2006/relationships/hyperlink" Target="https://ru.wikipedia.org/wiki/%D0%9F%D0%B0%D0%BC%D1%8F%D1%82%D0%BD%D0%B8%D0%BA_%C2%AB%D0%9F%D1%80%D0%BE%D0%B2%D0%BE%D0%B4%D1%8B%C2%BB" TargetMode="External"/><Relationship Id="rId46" Type="http://schemas.openxmlformats.org/officeDocument/2006/relationships/hyperlink" Target="http://penzalife.info/sight/2639-pamyatnik-pobedy" TargetMode="External"/><Relationship Id="rId59" Type="http://schemas.openxmlformats.org/officeDocument/2006/relationships/image" Target="http://www.pravda-news.ru/uploads/images/topic/2013/07/01/cfee7f3347_500.jpg" TargetMode="External"/><Relationship Id="rId67" Type="http://schemas.openxmlformats.org/officeDocument/2006/relationships/hyperlink" Target="http://82.209.64.63/cgi-bin/zgate.exe?ACTION=follow&amp;SESSION_ID=4132&amp;TERM=%D0%92%D0%B8%D0%BA%D1%82%D0%BE%D1%80%D0%BE%D0%B2,%20%D0%92.%5B1,1004,4,101%5D&amp;LANG=rus" TargetMode="External"/><Relationship Id="rId103" Type="http://schemas.openxmlformats.org/officeDocument/2006/relationships/hyperlink" Target="http://94.25.70.100/cgi-bin/zgate.exe?ACTION=follow&amp;SESSION_ID=4236&amp;TERM=%D0%A1%D0%B8%D0%B7%D0%BE%D0%B2%D0%B0,%20%D0%9D.%5B1,1004,4,101%5D&amp;LANG=rus" TargetMode="External"/><Relationship Id="rId108" Type="http://schemas.openxmlformats.org/officeDocument/2006/relationships/footer" Target="footer2.xml"/><Relationship Id="rId20" Type="http://schemas.openxmlformats.org/officeDocument/2006/relationships/image" Target="media/image8.jpeg"/><Relationship Id="rId41" Type="http://schemas.openxmlformats.org/officeDocument/2006/relationships/hyperlink" Target="http://94.25.70.100/cgi-bin/zgate.exe?ACTION=follow&amp;SESSION_ID=3776&amp;TERM=%D0%91%D0%B5%D0%BB%D1%8F%D0%BA%D0%BE%D0%B2%D0%B0,%20%D0%92.%5B1,1004,4,101%5D&amp;LANG=rus" TargetMode="External"/><Relationship Id="rId54" Type="http://schemas.openxmlformats.org/officeDocument/2006/relationships/image" Target="media/image17.jpeg"/><Relationship Id="rId62" Type="http://schemas.openxmlformats.org/officeDocument/2006/relationships/hyperlink" Target="http://94.25.70.100/cgi-bin/zgate.exe?ACTION=follow&amp;SESSION_ID=3340&amp;TERM=%D0%90%D0%BD%D1%82%D0%B8%D0%BF%D0%BE%D0%B2%D0%B0,%20%D0%98.%5B1,1004,4,101%5D&amp;LANG=rus" TargetMode="External"/><Relationship Id="rId70" Type="http://schemas.openxmlformats.org/officeDocument/2006/relationships/hyperlink" Target="http://94.25.70.100/cgi-bin/zgate.exe?ACTION=follow&amp;SESSION_ID=3340&amp;TERM=%D0%9D%D0%B8%D0%BA%D0%BE%D0%BB%D0%B0%D0%B5%D0%B2,%20%5B1,1004,4,101%5D&amp;LANG=rus" TargetMode="External"/><Relationship Id="rId75" Type="http://schemas.openxmlformats.org/officeDocument/2006/relationships/image" Target="media/image22.jpeg"/><Relationship Id="rId83" Type="http://schemas.openxmlformats.org/officeDocument/2006/relationships/hyperlink" Target="http://penza360.ru/panoramy/skulptury-i-pamyatniki" TargetMode="External"/><Relationship Id="rId88" Type="http://schemas.openxmlformats.org/officeDocument/2006/relationships/hyperlink" Target="http://www.penzainform.ru/news/culture/2014/12/11/v_penze_otkrilsya_pamyatnik_v_chest_pogibshih_na_severnom_kavkaze.html" TargetMode="External"/><Relationship Id="rId91" Type="http://schemas.openxmlformats.org/officeDocument/2006/relationships/hyperlink" Target="http://www.penza-press.ru/lenta-novostei/2012/10/12/17533682" TargetMode="External"/><Relationship Id="rId96" Type="http://schemas.openxmlformats.org/officeDocument/2006/relationships/hyperlink" Target="http://94.25.70.100/cgi-bin/zgate.exe?ACTION=follow&amp;SESSION_ID=4236&amp;TERM=%D0%9A%D1%80%D1%8B%D0%BB%D0%BE%D0%B2,%20%D0%9E%D0%BB%D0%B5%D0%B3%5B1,1004,4,101%5D&amp;LANG=ru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A1%D0%BF%D0%B8%D1%81%D0%BE%D0%BA_%D0%BF%D0%B0%D0%BC%D1%8F%D1%82%D0%BD%D0%B8%D0%BA%D0%BE%D0%B2_%D0%9F%D0%B5%D0%BD%D0%B7%D1%8B" TargetMode="External"/><Relationship Id="rId23" Type="http://schemas.openxmlformats.org/officeDocument/2006/relationships/image" Target="https://lh6.googleusercontent.com/-o3xrEQhrVnk/UG0w7paWHGI/AAAAAAAcb8E/r6zoqQnlC14/w1500-h1000/1669065__MG0312jpg.jpg" TargetMode="External"/><Relationship Id="rId28" Type="http://schemas.openxmlformats.org/officeDocument/2006/relationships/hyperlink" Target="http://94.25.70.110/encyc/article.php?id=2554&amp;word=%F0%EE%F1%F2%EE%EA" TargetMode="External"/><Relationship Id="rId36" Type="http://schemas.openxmlformats.org/officeDocument/2006/relationships/hyperlink" Target="http://94.25.70.100/cgi-bin/zgate.exe?ACTION=follow&amp;SESSION_ID=2440&amp;TERM=%D0%92%D0%B5%D1%80%D0%B6%D0%B1%D0%BE%D0%B2%D1%81%D0%BA%D0%B8%D0%B9,,%20%D0%92.%5B1,1004,4,101%5D&amp;LANG=rus" TargetMode="External"/><Relationship Id="rId49" Type="http://schemas.openxmlformats.org/officeDocument/2006/relationships/hyperlink" Target="http://82.209.64.63/cgi-bin/zgate.exe?ACTION=follow&amp;SESSION_ID=5652&amp;TERM=%D0%A0%D1%8F%D0%B1%D0%B8%D1%85%D0%B8%D0%BD%D0%B0,%20%D0%9B.%5B1,1004,4,101%5D&amp;LANG=rus" TargetMode="External"/><Relationship Id="rId57" Type="http://schemas.openxmlformats.org/officeDocument/2006/relationships/image" Target="http://se.uploads.ru/t/FmbAt.jpg" TargetMode="External"/><Relationship Id="rId106" Type="http://schemas.openxmlformats.org/officeDocument/2006/relationships/hyperlink" Target="http://94.25.70.100/cgi-bin/zgate.exe?ACTION=follow&amp;SESSION_ID=4236&amp;TERM=%D0%A1%D0%B8%D0%B7%D0%BE%D0%B2%D0%B0,%20%D0%9D%D0%B0%D1%82%D0%B0%D0%BB%D1%8C%D1%8F%5B1,1004,4,101%5D&amp;LANG=rus" TargetMode="External"/><Relationship Id="rId10" Type="http://schemas.openxmlformats.org/officeDocument/2006/relationships/image" Target="media/image4.png"/><Relationship Id="rId31" Type="http://schemas.openxmlformats.org/officeDocument/2006/relationships/image" Target="http://s.traveltipz.ru/gallery/58/78158/1024x768/160899.jpg" TargetMode="External"/><Relationship Id="rId44" Type="http://schemas.openxmlformats.org/officeDocument/2006/relationships/hyperlink" Target="https://ru.wikipedia.org/wiki/%D0%9C%D0%BE%D0%BD%D1%83%D0%BC%D0%B5%D0%BD%D1%82_%D0%B2%D0%BE%D0%B8%D0%BD%D1%81%D0%BA%D0%BE%D0%B9_%D0%B8_%D1%82%D1%80%D1%83%D0%B4%D0%BE%D0%B2%D0%BE%D0%B9_%D0%A1%D0%BB%D0%B0%D0%B2%D1%8B_(%D0%9F%D0%B5%D0%BD%D0%B7%D0%B0)" TargetMode="External"/><Relationship Id="rId52" Type="http://schemas.openxmlformats.org/officeDocument/2006/relationships/image" Target="media/image16.jpeg"/><Relationship Id="rId60" Type="http://schemas.openxmlformats.org/officeDocument/2006/relationships/image" Target="media/image20.jpeg"/><Relationship Id="rId65" Type="http://schemas.openxmlformats.org/officeDocument/2006/relationships/hyperlink" Target="http://82.209.64.63/cgi-bin/zgate.exe?ACTION=follow&amp;SESSION_ID=4132&amp;TERM=%D0%92%D0%B5%D1%80%D0%B6%D0%B1%D0%BE%D0%B2%D1%81%D0%BA%D0%B8%D0%B9,%20%D0%92.%5B1,1004,4,101%5D&amp;LANG=rus" TargetMode="External"/><Relationship Id="rId73" Type="http://schemas.openxmlformats.org/officeDocument/2006/relationships/image" Target="media/image21.jpeg"/><Relationship Id="rId78" Type="http://schemas.openxmlformats.org/officeDocument/2006/relationships/image" Target="http://tv-express.ru/uploads/News/2014/02_2014/vorota.jpg" TargetMode="External"/><Relationship Id="rId81" Type="http://schemas.openxmlformats.org/officeDocument/2006/relationships/image" Target="media/image25.jpeg"/><Relationship Id="rId86" Type="http://schemas.openxmlformats.org/officeDocument/2006/relationships/hyperlink" Target="http://www.kp.ru/daily/26319/3197870/" TargetMode="External"/><Relationship Id="rId94" Type="http://schemas.openxmlformats.org/officeDocument/2006/relationships/hyperlink" Target="http://82.209.64.63/cgi-bin/zgate.exe?ACTION=follow&amp;SESSION_ID=4132&amp;TERM=%D0%92%D0%BE%D0%BB%D0%BE%D0%B4%D0%B8%D0%BD,%20%D0%90.%5B1,1004,4,101%5D&amp;LANG=rus" TargetMode="External"/><Relationship Id="rId99" Type="http://schemas.openxmlformats.org/officeDocument/2006/relationships/hyperlink" Target="http://penzalife.info/sight/7212-memorialnyy-kompleks-pavshih-v-lokalnyh-voynah" TargetMode="External"/><Relationship Id="rId101" Type="http://schemas.openxmlformats.org/officeDocument/2006/relationships/hyperlink" Target="http://penzalife.info/sight/7212-memorialnyy-kompleks-pavshih-v-lokalnyh-voynah"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elcome2penza.ru/attractions/15/#start" TargetMode="External"/><Relationship Id="rId18" Type="http://schemas.openxmlformats.org/officeDocument/2006/relationships/image" Target="media/image7.jpeg"/><Relationship Id="rId39" Type="http://schemas.openxmlformats.org/officeDocument/2006/relationships/image" Target="media/image14.jpeg"/><Relationship Id="rId109" Type="http://schemas.openxmlformats.org/officeDocument/2006/relationships/fontTable" Target="fontTable.xml"/><Relationship Id="rId34" Type="http://schemas.openxmlformats.org/officeDocument/2006/relationships/image" Target="media/image13.jpeg"/><Relationship Id="rId50" Type="http://schemas.openxmlformats.org/officeDocument/2006/relationships/image" Target="media/image15.jpeg"/><Relationship Id="rId55" Type="http://schemas.openxmlformats.org/officeDocument/2006/relationships/image" Target="http://pravoslavie58region.ru/armia-afgan-270410.files/image001.jpg" TargetMode="External"/><Relationship Id="rId76" Type="http://schemas.openxmlformats.org/officeDocument/2006/relationships/image" Target="http://penzanews.ru/en/images/stories/society/2013/05092013/023.jpg" TargetMode="External"/><Relationship Id="rId97" Type="http://schemas.openxmlformats.org/officeDocument/2006/relationships/hyperlink" Target="http://94.25.70.100/cgi-bin/zgate.exe?ACTION=follow&amp;SESSION_ID=4236&amp;TERM=%D0%9A%D1%83%D0%BA%D1%83%D1%88%D0%BA%D0%B8%D0%BD%D0%B0,%20%D0%A1%D0%B2%D0%B5%D1%82%D0%BB%D0%B0%D0%BD%D0%B0%5B1,1004,4,101%5D&amp;LANG=rus" TargetMode="External"/><Relationship Id="rId104" Type="http://schemas.openxmlformats.org/officeDocument/2006/relationships/image" Target="media/image26.png"/><Relationship Id="rId7" Type="http://schemas.openxmlformats.org/officeDocument/2006/relationships/image" Target="media/image1.png"/><Relationship Id="rId71" Type="http://schemas.openxmlformats.org/officeDocument/2006/relationships/hyperlink" Target="http://penza-afisha.ru/orgs.php?id=613" TargetMode="External"/><Relationship Id="rId92" Type="http://schemas.openxmlformats.org/officeDocument/2006/relationships/hyperlink" Target="http://id-mb.ru/abou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5808</Words>
  <Characters>33107</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Муниципальное бюджетное учреждение</vt:lpstr>
    </vt:vector>
  </TitlesOfParts>
  <Company>cgpb</Company>
  <LinksUpToDate>false</LinksUpToDate>
  <CharactersWithSpaces>38838</CharactersWithSpaces>
  <SharedDoc>false</SharedDoc>
  <HLinks>
    <vt:vector size="534" baseType="variant">
      <vt:variant>
        <vt:i4>1048629</vt:i4>
      </vt:variant>
      <vt:variant>
        <vt:i4>255</vt:i4>
      </vt:variant>
      <vt:variant>
        <vt:i4>0</vt:i4>
      </vt:variant>
      <vt:variant>
        <vt:i4>5</vt:i4>
      </vt:variant>
      <vt:variant>
        <vt:lpwstr>http://94.25.70.100/cgi-bin/zgate.exe?ACTION=follow&amp;SESSION_ID=4236&amp;TERM=%D0%A1%D0%B8%D0%B7%D0%BE%D0%B2%D0%B0,%20%D0%9D%D0%B0%D1%82%D0%B0%D0%BB%D1%8C%D1%8F%5B1,1004,4,101%5D&amp;LANG=rus</vt:lpwstr>
      </vt:variant>
      <vt:variant>
        <vt:lpwstr/>
      </vt:variant>
      <vt:variant>
        <vt:i4>1310818</vt:i4>
      </vt:variant>
      <vt:variant>
        <vt:i4>252</vt:i4>
      </vt:variant>
      <vt:variant>
        <vt:i4>0</vt:i4>
      </vt:variant>
      <vt:variant>
        <vt:i4>5</vt:i4>
      </vt:variant>
      <vt:variant>
        <vt:lpwstr>http://94.25.70.100/cgi-bin/zgate.exe?ACTION=follow&amp;SESSION_ID=4236&amp;TERM=%D0%A1%D0%B8%D0%B7%D0%BE%D0%B2%D0%B0,%20%D0%9D.%5B1,1004,4,101%5D&amp;LANG=rus</vt:lpwstr>
      </vt:variant>
      <vt:variant>
        <vt:lpwstr/>
      </vt:variant>
      <vt:variant>
        <vt:i4>5832812</vt:i4>
      </vt:variant>
      <vt:variant>
        <vt:i4>249</vt:i4>
      </vt:variant>
      <vt:variant>
        <vt:i4>0</vt:i4>
      </vt:variant>
      <vt:variant>
        <vt:i4>5</vt:i4>
      </vt:variant>
      <vt:variant>
        <vt:lpwstr>http://tv-penza.ru/read_news.php?kod=10229</vt:lpwstr>
      </vt:variant>
      <vt:variant>
        <vt:lpwstr/>
      </vt:variant>
      <vt:variant>
        <vt:i4>6488164</vt:i4>
      </vt:variant>
      <vt:variant>
        <vt:i4>246</vt:i4>
      </vt:variant>
      <vt:variant>
        <vt:i4>0</vt:i4>
      </vt:variant>
      <vt:variant>
        <vt:i4>5</vt:i4>
      </vt:variant>
      <vt:variant>
        <vt:lpwstr>http://penzalife.info/sight/7212-memorialnyy-kompleks-pavshih-v-lokalnyh-voynah</vt:lpwstr>
      </vt:variant>
      <vt:variant>
        <vt:lpwstr/>
      </vt:variant>
      <vt:variant>
        <vt:i4>7864371</vt:i4>
      </vt:variant>
      <vt:variant>
        <vt:i4>243</vt:i4>
      </vt:variant>
      <vt:variant>
        <vt:i4>0</vt:i4>
      </vt:variant>
      <vt:variant>
        <vt:i4>5</vt:i4>
      </vt:variant>
      <vt:variant>
        <vt:lpwstr>http://penzalife.info/</vt:lpwstr>
      </vt:variant>
      <vt:variant>
        <vt:lpwstr/>
      </vt:variant>
      <vt:variant>
        <vt:i4>6488164</vt:i4>
      </vt:variant>
      <vt:variant>
        <vt:i4>240</vt:i4>
      </vt:variant>
      <vt:variant>
        <vt:i4>0</vt:i4>
      </vt:variant>
      <vt:variant>
        <vt:i4>5</vt:i4>
      </vt:variant>
      <vt:variant>
        <vt:lpwstr>http://penzalife.info/sight/7212-memorialnyy-kompleks-pavshih-v-lokalnyh-voynah</vt:lpwstr>
      </vt:variant>
      <vt:variant>
        <vt:lpwstr/>
      </vt:variant>
      <vt:variant>
        <vt:i4>6815796</vt:i4>
      </vt:variant>
      <vt:variant>
        <vt:i4>237</vt:i4>
      </vt:variant>
      <vt:variant>
        <vt:i4>0</vt:i4>
      </vt:variant>
      <vt:variant>
        <vt:i4>5</vt:i4>
      </vt:variant>
      <vt:variant>
        <vt:lpwstr>http://tipenza.ru/publ/4-1-0-9</vt:lpwstr>
      </vt:variant>
      <vt:variant>
        <vt:lpwstr/>
      </vt:variant>
      <vt:variant>
        <vt:i4>4915306</vt:i4>
      </vt:variant>
      <vt:variant>
        <vt:i4>234</vt:i4>
      </vt:variant>
      <vt:variant>
        <vt:i4>0</vt:i4>
      </vt:variant>
      <vt:variant>
        <vt:i4>5</vt:i4>
      </vt:variant>
      <vt:variant>
        <vt:lpwstr>http://94.25.70.100/cgi-bin/zgate.exe?ACTION=follow&amp;SESSION_ID=4236&amp;TERM=%D0%9A%D1%83%D0%BA%D1%83%D1%88%D0%BA%D0%B8%D0%BD%D0%B0,%20%D0%A1%D0%B2%D0%B5%D1%82%D0%BB%D0%B0%D0%BD%D0%B0%5B1,1004,4,101%5D&amp;LANG=rus</vt:lpwstr>
      </vt:variant>
      <vt:variant>
        <vt:lpwstr/>
      </vt:variant>
      <vt:variant>
        <vt:i4>6553627</vt:i4>
      </vt:variant>
      <vt:variant>
        <vt:i4>231</vt:i4>
      </vt:variant>
      <vt:variant>
        <vt:i4>0</vt:i4>
      </vt:variant>
      <vt:variant>
        <vt:i4>5</vt:i4>
      </vt:variant>
      <vt:variant>
        <vt:lpwstr>http://94.25.70.100/cgi-bin/zgate.exe?ACTION=follow&amp;SESSION_ID=4236&amp;TERM=%D0%9A%D1%80%D1%8B%D0%BB%D0%BE%D0%B2,%20%D0%9E%D0%BB%D0%B5%D0%B3%5B1,1004,4,101%5D&amp;LANG=rus</vt:lpwstr>
      </vt:variant>
      <vt:variant>
        <vt:lpwstr/>
      </vt:variant>
      <vt:variant>
        <vt:i4>6291475</vt:i4>
      </vt:variant>
      <vt:variant>
        <vt:i4>228</vt:i4>
      </vt:variant>
      <vt:variant>
        <vt:i4>0</vt:i4>
      </vt:variant>
      <vt:variant>
        <vt:i4>5</vt:i4>
      </vt:variant>
      <vt:variant>
        <vt:lpwstr>http://94.25.70.100/cgi-bin/zgate.exe?ACTION=follow&amp;SESSION_ID=4236&amp;TERM=%D0%9A%D1%80%D0%B0%D0%B9%D0%BD%D0%B8%D0%B9,%20%D0%90.%5B1,1004,4,101%5D&amp;LANG=rus</vt:lpwstr>
      </vt:variant>
      <vt:variant>
        <vt:lpwstr/>
      </vt:variant>
      <vt:variant>
        <vt:i4>3801114</vt:i4>
      </vt:variant>
      <vt:variant>
        <vt:i4>225</vt:i4>
      </vt:variant>
      <vt:variant>
        <vt:i4>0</vt:i4>
      </vt:variant>
      <vt:variant>
        <vt:i4>5</vt:i4>
      </vt:variant>
      <vt:variant>
        <vt:lpwstr>http://82.209.64.63/cgi-bin/zgate.exe?ACTION=follow&amp;SESSION_ID=4132&amp;TERM=%D0%92%D0%BE%D0%BB%D0%BE%D0%B4%D0%B8%D0%BD,%20%D0%90.%5B1,1004,4,101%5D&amp;LANG=rus</vt:lpwstr>
      </vt:variant>
      <vt:variant>
        <vt:lpwstr/>
      </vt:variant>
      <vt:variant>
        <vt:i4>4718700</vt:i4>
      </vt:variant>
      <vt:variant>
        <vt:i4>222</vt:i4>
      </vt:variant>
      <vt:variant>
        <vt:i4>0</vt:i4>
      </vt:variant>
      <vt:variant>
        <vt:i4>5</vt:i4>
      </vt:variant>
      <vt:variant>
        <vt:lpwstr>http://94.25.70.100/cgi-bin/zgate.exe?ACTION=follow&amp;SESSION_ID=4236&amp;TERM=%D0%92%D0%B5%D1%80%D0%B6%D0%B1%D0%BE%D0%B2%D1%81%D0%BA%D0%B8%D0%B9,%20%D0%92%D0%BB%D0%B0%D0%B4%D0%B8%D0%BC%D0%B8%D1%80%5B1,1004,4,101%5D&amp;LANG=rus</vt:lpwstr>
      </vt:variant>
      <vt:variant>
        <vt:lpwstr/>
      </vt:variant>
      <vt:variant>
        <vt:i4>6815777</vt:i4>
      </vt:variant>
      <vt:variant>
        <vt:i4>219</vt:i4>
      </vt:variant>
      <vt:variant>
        <vt:i4>0</vt:i4>
      </vt:variant>
      <vt:variant>
        <vt:i4>5</vt:i4>
      </vt:variant>
      <vt:variant>
        <vt:lpwstr>http://id-mb.ru/about/</vt:lpwstr>
      </vt:variant>
      <vt:variant>
        <vt:lpwstr/>
      </vt:variant>
      <vt:variant>
        <vt:i4>4980827</vt:i4>
      </vt:variant>
      <vt:variant>
        <vt:i4>216</vt:i4>
      </vt:variant>
      <vt:variant>
        <vt:i4>0</vt:i4>
      </vt:variant>
      <vt:variant>
        <vt:i4>5</vt:i4>
      </vt:variant>
      <vt:variant>
        <vt:lpwstr>http://www.penza-press.ru/lenta-novostei/2012/10/12/17533682</vt:lpwstr>
      </vt:variant>
      <vt:variant>
        <vt:lpwstr/>
      </vt:variant>
      <vt:variant>
        <vt:i4>7077934</vt:i4>
      </vt:variant>
      <vt:variant>
        <vt:i4>213</vt:i4>
      </vt:variant>
      <vt:variant>
        <vt:i4>0</vt:i4>
      </vt:variant>
      <vt:variant>
        <vt:i4>5</vt:i4>
      </vt:variant>
      <vt:variant>
        <vt:lpwstr>http://www.interfax-russia.ru/Povoljie/news.asp?id=566641&amp;sec=1671</vt:lpwstr>
      </vt:variant>
      <vt:variant>
        <vt:lpwstr/>
      </vt:variant>
      <vt:variant>
        <vt:i4>7929865</vt:i4>
      </vt:variant>
      <vt:variant>
        <vt:i4>210</vt:i4>
      </vt:variant>
      <vt:variant>
        <vt:i4>0</vt:i4>
      </vt:variant>
      <vt:variant>
        <vt:i4>5</vt:i4>
      </vt:variant>
      <vt:variant>
        <vt:lpwstr>http://ng58.ru/news/society/otkrylsya_pamyatnik_pogibshim_voinam/</vt:lpwstr>
      </vt:variant>
      <vt:variant>
        <vt:lpwstr/>
      </vt:variant>
      <vt:variant>
        <vt:i4>6094972</vt:i4>
      </vt:variant>
      <vt:variant>
        <vt:i4>207</vt:i4>
      </vt:variant>
      <vt:variant>
        <vt:i4>0</vt:i4>
      </vt:variant>
      <vt:variant>
        <vt:i4>5</vt:i4>
      </vt:variant>
      <vt:variant>
        <vt:lpwstr>http://www.penzainform.ru/news/culture/2014/12/11/v_penze_otkrilsya_pamyatnik_v_chest_pogibshih_na_severnom_kavkaze.html</vt:lpwstr>
      </vt:variant>
      <vt:variant>
        <vt:lpwstr/>
      </vt:variant>
      <vt:variant>
        <vt:i4>6094972</vt:i4>
      </vt:variant>
      <vt:variant>
        <vt:i4>204</vt:i4>
      </vt:variant>
      <vt:variant>
        <vt:i4>0</vt:i4>
      </vt:variant>
      <vt:variant>
        <vt:i4>5</vt:i4>
      </vt:variant>
      <vt:variant>
        <vt:lpwstr>http://www.penzainform.ru/news/culture/2014/12/11/v_penze_otkrilsya_pamyatnik_v_chest_pogibshih_na_severnom_kavkaze.html</vt:lpwstr>
      </vt:variant>
      <vt:variant>
        <vt:lpwstr/>
      </vt:variant>
      <vt:variant>
        <vt:i4>5570630</vt:i4>
      </vt:variant>
      <vt:variant>
        <vt:i4>201</vt:i4>
      </vt:variant>
      <vt:variant>
        <vt:i4>0</vt:i4>
      </vt:variant>
      <vt:variant>
        <vt:i4>5</vt:i4>
      </vt:variant>
      <vt:variant>
        <vt:lpwstr>http://www.kp.ru/daily/26319/3197870/</vt:lpwstr>
      </vt:variant>
      <vt:variant>
        <vt:lpwstr/>
      </vt:variant>
      <vt:variant>
        <vt:i4>7012413</vt:i4>
      </vt:variant>
      <vt:variant>
        <vt:i4>198</vt:i4>
      </vt:variant>
      <vt:variant>
        <vt:i4>0</vt:i4>
      </vt:variant>
      <vt:variant>
        <vt:i4>5</vt:i4>
      </vt:variant>
      <vt:variant>
        <vt:lpwstr>http://ng58.ru/news/news/otkryli_pamyatnik_pogibshim_v_chechne/</vt:lpwstr>
      </vt:variant>
      <vt:variant>
        <vt:lpwstr/>
      </vt:variant>
      <vt:variant>
        <vt:i4>3342380</vt:i4>
      </vt:variant>
      <vt:variant>
        <vt:i4>195</vt:i4>
      </vt:variant>
      <vt:variant>
        <vt:i4>0</vt:i4>
      </vt:variant>
      <vt:variant>
        <vt:i4>5</vt:i4>
      </vt:variant>
      <vt:variant>
        <vt:lpwstr>http://pravoslavie58region.ru/index.php?loc=vesti-2304.htm</vt:lpwstr>
      </vt:variant>
      <vt:variant>
        <vt:lpwstr/>
      </vt:variant>
      <vt:variant>
        <vt:i4>7995444</vt:i4>
      </vt:variant>
      <vt:variant>
        <vt:i4>192</vt:i4>
      </vt:variant>
      <vt:variant>
        <vt:i4>0</vt:i4>
      </vt:variant>
      <vt:variant>
        <vt:i4>5</vt:i4>
      </vt:variant>
      <vt:variant>
        <vt:lpwstr>http://penza360.ru/panoramy/skulptury-i-pamyatniki</vt:lpwstr>
      </vt:variant>
      <vt:variant>
        <vt:lpwstr/>
      </vt:variant>
      <vt:variant>
        <vt:i4>6946883</vt:i4>
      </vt:variant>
      <vt:variant>
        <vt:i4>189</vt:i4>
      </vt:variant>
      <vt:variant>
        <vt:i4>0</vt:i4>
      </vt:variant>
      <vt:variant>
        <vt:i4>5</vt:i4>
      </vt:variant>
      <vt:variant>
        <vt:lpwstr>http://94.25.70.100/cgi-bin/zgate.exe?ACTION=follow&amp;SESSION_ID=3340&amp;TERM=%D0%A7%D1%91%D1%80%D0%BD%D1%8B%D0%B9,,%20%D0%A1.%5B1,1004,4,101%5D&amp;LANG=rus</vt:lpwstr>
      </vt:variant>
      <vt:variant>
        <vt:lpwstr/>
      </vt:variant>
      <vt:variant>
        <vt:i4>8323190</vt:i4>
      </vt:variant>
      <vt:variant>
        <vt:i4>186</vt:i4>
      </vt:variant>
      <vt:variant>
        <vt:i4>0</vt:i4>
      </vt:variant>
      <vt:variant>
        <vt:i4>5</vt:i4>
      </vt:variant>
      <vt:variant>
        <vt:lpwstr>http://penza-afisha.ru/orgs.php?id=613</vt:lpwstr>
      </vt:variant>
      <vt:variant>
        <vt:lpwstr/>
      </vt:variant>
      <vt:variant>
        <vt:i4>4128790</vt:i4>
      </vt:variant>
      <vt:variant>
        <vt:i4>183</vt:i4>
      </vt:variant>
      <vt:variant>
        <vt:i4>0</vt:i4>
      </vt:variant>
      <vt:variant>
        <vt:i4>5</vt:i4>
      </vt:variant>
      <vt:variant>
        <vt:lpwstr>http://94.25.70.100/cgi-bin/zgate.exe?ACTION=follow&amp;SESSION_ID=3340&amp;TERM=%D0%9D%D0%B8%D0%BA%D0%BE%D0%BB%D0%B0%D0%B5%D0%B2,%20%5B1,1004,4,101%5D&amp;LANG=rus</vt:lpwstr>
      </vt:variant>
      <vt:variant>
        <vt:lpwstr/>
      </vt:variant>
      <vt:variant>
        <vt:i4>983079</vt:i4>
      </vt:variant>
      <vt:variant>
        <vt:i4>180</vt:i4>
      </vt:variant>
      <vt:variant>
        <vt:i4>0</vt:i4>
      </vt:variant>
      <vt:variant>
        <vt:i4>5</vt:i4>
      </vt:variant>
      <vt:variant>
        <vt:lpwstr>http://94.25.70.100/cgi-bin/zgate.exe?ACTION=follow&amp;SESSION_ID=3340&amp;TERM=%D0%98%D1%8F%D1%81%D0%BD%D0%B8%D0%BA%D0%BE%D0%B2,,%20%D0%90.%20%D0%92.%5B1,1004,4,101%5D&amp;LANG=rus</vt:lpwstr>
      </vt:variant>
      <vt:variant>
        <vt:lpwstr/>
      </vt:variant>
      <vt:variant>
        <vt:i4>2293882</vt:i4>
      </vt:variant>
      <vt:variant>
        <vt:i4>177</vt:i4>
      </vt:variant>
      <vt:variant>
        <vt:i4>0</vt:i4>
      </vt:variant>
      <vt:variant>
        <vt:i4>5</vt:i4>
      </vt:variant>
      <vt:variant>
        <vt:lpwstr>http://www.apnews.ru/news-5-11157.html</vt:lpwstr>
      </vt:variant>
      <vt:variant>
        <vt:lpwstr/>
      </vt:variant>
      <vt:variant>
        <vt:i4>5046330</vt:i4>
      </vt:variant>
      <vt:variant>
        <vt:i4>174</vt:i4>
      </vt:variant>
      <vt:variant>
        <vt:i4>0</vt:i4>
      </vt:variant>
      <vt:variant>
        <vt:i4>5</vt:i4>
      </vt:variant>
      <vt:variant>
        <vt:lpwstr>http://82.209.64.63/cgi-bin/zgate.exe?ACTION=follow&amp;SESSION_ID=4132&amp;TERM=%D0%92%D0%B8%D0%BA%D1%82%D0%BE%D1%80%D0%BE%D0%B2,%20%D0%92.%5B1,1004,4,101%5D&amp;LANG=rus</vt:lpwstr>
      </vt:variant>
      <vt:variant>
        <vt:lpwstr/>
      </vt:variant>
      <vt:variant>
        <vt:i4>3866653</vt:i4>
      </vt:variant>
      <vt:variant>
        <vt:i4>171</vt:i4>
      </vt:variant>
      <vt:variant>
        <vt:i4>0</vt:i4>
      </vt:variant>
      <vt:variant>
        <vt:i4>5</vt:i4>
      </vt:variant>
      <vt:variant>
        <vt:lpwstr>http://94.25.70.100/cgi-bin/zgate.exe?ACTION=follow&amp;SESSION_ID=3340&amp;TERM=%D0%92%D0%B5%D1%80%D0%B6%D0%B1%D0%BE%D0%B2%D1%81%D0%BA%D0%B8%D0%B9,%20%D0%92.%5B1,1004,4,101%5D&amp;LANG=rus</vt:lpwstr>
      </vt:variant>
      <vt:variant>
        <vt:lpwstr/>
      </vt:variant>
      <vt:variant>
        <vt:i4>3801110</vt:i4>
      </vt:variant>
      <vt:variant>
        <vt:i4>168</vt:i4>
      </vt:variant>
      <vt:variant>
        <vt:i4>0</vt:i4>
      </vt:variant>
      <vt:variant>
        <vt:i4>5</vt:i4>
      </vt:variant>
      <vt:variant>
        <vt:lpwstr>http://82.209.64.63/cgi-bin/zgate.exe?ACTION=follow&amp;SESSION_ID=4132&amp;TERM=%D0%92%D0%B5%D1%80%D0%B6%D0%B1%D0%BE%D0%B2%D1%81%D0%BA%D0%B8%D0%B9,%20%D0%92.%5B1,1004,4,101%5D&amp;LANG=rus</vt:lpwstr>
      </vt:variant>
      <vt:variant>
        <vt:lpwstr/>
      </vt:variant>
      <vt:variant>
        <vt:i4>2097193</vt:i4>
      </vt:variant>
      <vt:variant>
        <vt:i4>165</vt:i4>
      </vt:variant>
      <vt:variant>
        <vt:i4>0</vt:i4>
      </vt:variant>
      <vt:variant>
        <vt:i4>5</vt:i4>
      </vt:variant>
      <vt:variant>
        <vt:lpwstr>http://www.pravda-news.ru/topic/20779.html</vt:lpwstr>
      </vt:variant>
      <vt:variant>
        <vt:lpwstr/>
      </vt:variant>
      <vt:variant>
        <vt:i4>131177</vt:i4>
      </vt:variant>
      <vt:variant>
        <vt:i4>162</vt:i4>
      </vt:variant>
      <vt:variant>
        <vt:i4>0</vt:i4>
      </vt:variant>
      <vt:variant>
        <vt:i4>5</vt:i4>
      </vt:variant>
      <vt:variant>
        <vt:lpwstr>http://www.penzainform.ru/news/social/2013/06/30/v_pamyat_o_voinah-internatcionalistah_v_penze_otkrili_zvonnitcu.html</vt:lpwstr>
      </vt:variant>
      <vt:variant>
        <vt:lpwstr/>
      </vt:variant>
      <vt:variant>
        <vt:i4>1507391</vt:i4>
      </vt:variant>
      <vt:variant>
        <vt:i4>159</vt:i4>
      </vt:variant>
      <vt:variant>
        <vt:i4>0</vt:i4>
      </vt:variant>
      <vt:variant>
        <vt:i4>5</vt:i4>
      </vt:variant>
      <vt:variant>
        <vt:lpwstr>http://94.25.70.100/cgi-bin/zgate.exe?ACTION=follow&amp;SESSION_ID=3340&amp;TERM=%D0%90%D0%BD%D1%82%D0%B8%D0%BF%D0%BE%D0%B2%D0%B0,%20%D0%98.%5B1,1004,4,101%5D&amp;LANG=rus</vt:lpwstr>
      </vt:variant>
      <vt:variant>
        <vt:lpwstr/>
      </vt:variant>
      <vt:variant>
        <vt:i4>1179696</vt:i4>
      </vt:variant>
      <vt:variant>
        <vt:i4>156</vt:i4>
      </vt:variant>
      <vt:variant>
        <vt:i4>0</vt:i4>
      </vt:variant>
      <vt:variant>
        <vt:i4>5</vt:i4>
      </vt:variant>
      <vt:variant>
        <vt:lpwstr>http://82.209.64.63/cgi-bin/zgate.exe?ACTION=follow&amp;SESSION_ID=5652&amp;TERM=%D0%A0%D1%8F%D0%B1%D0%B8%D1%85%D0%B8%D0%BD%D0%B0,%20%D0%9B.%5B1,1004,4,101%5D&amp;LANG=rus</vt:lpwstr>
      </vt:variant>
      <vt:variant>
        <vt:lpwstr/>
      </vt:variant>
      <vt:variant>
        <vt:i4>5636189</vt:i4>
      </vt:variant>
      <vt:variant>
        <vt:i4>153</vt:i4>
      </vt:variant>
      <vt:variant>
        <vt:i4>0</vt:i4>
      </vt:variant>
      <vt:variant>
        <vt:i4>5</vt:i4>
      </vt:variant>
      <vt:variant>
        <vt:lpwstr>http://penzalife.info/sight/2639-pamyatnik-pobedy</vt:lpwstr>
      </vt:variant>
      <vt:variant>
        <vt:lpwstr/>
      </vt:variant>
      <vt:variant>
        <vt:i4>7864371</vt:i4>
      </vt:variant>
      <vt:variant>
        <vt:i4>150</vt:i4>
      </vt:variant>
      <vt:variant>
        <vt:i4>0</vt:i4>
      </vt:variant>
      <vt:variant>
        <vt:i4>5</vt:i4>
      </vt:variant>
      <vt:variant>
        <vt:lpwstr>http://penzalife.info/</vt:lpwstr>
      </vt:variant>
      <vt:variant>
        <vt:lpwstr/>
      </vt:variant>
      <vt:variant>
        <vt:i4>5636189</vt:i4>
      </vt:variant>
      <vt:variant>
        <vt:i4>147</vt:i4>
      </vt:variant>
      <vt:variant>
        <vt:i4>0</vt:i4>
      </vt:variant>
      <vt:variant>
        <vt:i4>5</vt:i4>
      </vt:variant>
      <vt:variant>
        <vt:lpwstr>http://penzalife.info/sight/2639-pamyatnik-pobedy</vt:lpwstr>
      </vt:variant>
      <vt:variant>
        <vt:lpwstr/>
      </vt:variant>
      <vt:variant>
        <vt:i4>7602272</vt:i4>
      </vt:variant>
      <vt:variant>
        <vt:i4>144</vt:i4>
      </vt:variant>
      <vt:variant>
        <vt:i4>0</vt:i4>
      </vt:variant>
      <vt:variant>
        <vt:i4>5</vt:i4>
      </vt:variant>
      <vt:variant>
        <vt:lpwstr>http://94.25.70.110/encyc/article.php?id=1841&amp;word=%EC%EE%ED%F3%EC%E5%ED%F2</vt:lpwstr>
      </vt:variant>
      <vt:variant>
        <vt:lpwstr/>
      </vt:variant>
      <vt:variant>
        <vt:i4>3473434</vt:i4>
      </vt:variant>
      <vt:variant>
        <vt:i4>141</vt:i4>
      </vt:variant>
      <vt:variant>
        <vt:i4>0</vt:i4>
      </vt:variant>
      <vt:variant>
        <vt:i4>5</vt:i4>
      </vt:variant>
      <vt:variant>
        <vt:lpwstr>https://ru.wikipedia.org/wiki/%D0%9C%D0%BE%D0%BD%D1%83%D0%BC%D0%B5%D0%BD%D1%82_%D0%B2%D0%BE%D0%B8%D0%BD%D1%81%D0%BA%D0%BE%D0%B9_%D0%B8_%D1%82%D1%80%D1%83%D0%B4%D0%BE%D0%B2%D0%BE%D0%B9_%D0%A1%D0%BB%D0%B0%D0%B2%D1%8B_(%D0%9F%D0%B5%D0%BD%D0%B7%D0%B0)</vt:lpwstr>
      </vt:variant>
      <vt:variant>
        <vt:lpwstr/>
      </vt:variant>
      <vt:variant>
        <vt:i4>1441900</vt:i4>
      </vt:variant>
      <vt:variant>
        <vt:i4>138</vt:i4>
      </vt:variant>
      <vt:variant>
        <vt:i4>0</vt:i4>
      </vt:variant>
      <vt:variant>
        <vt:i4>5</vt:i4>
      </vt:variant>
      <vt:variant>
        <vt:lpwstr>http://82.209.64.63/cgi-bin/zgate.exe?ACTION=follow&amp;SESSION_ID=7708&amp;TERM=%D0%9A%D1%83%D0%BB%D0%B0%D0%BA%D0%BE%D0%B2%D0%B0,%20%D0%95.%5B1,1004,4,101%5D&amp;LANG=rus</vt:lpwstr>
      </vt:variant>
      <vt:variant>
        <vt:lpwstr/>
      </vt:variant>
      <vt:variant>
        <vt:i4>2621553</vt:i4>
      </vt:variant>
      <vt:variant>
        <vt:i4>135</vt:i4>
      </vt:variant>
      <vt:variant>
        <vt:i4>0</vt:i4>
      </vt:variant>
      <vt:variant>
        <vt:i4>5</vt:i4>
      </vt:variant>
      <vt:variant>
        <vt:lpwstr>http://vpenze.ru/history/view/4</vt:lpwstr>
      </vt:variant>
      <vt:variant>
        <vt:lpwstr/>
      </vt:variant>
      <vt:variant>
        <vt:i4>1310830</vt:i4>
      </vt:variant>
      <vt:variant>
        <vt:i4>132</vt:i4>
      </vt:variant>
      <vt:variant>
        <vt:i4>0</vt:i4>
      </vt:variant>
      <vt:variant>
        <vt:i4>5</vt:i4>
      </vt:variant>
      <vt:variant>
        <vt:lpwstr>http://94.25.70.100/cgi-bin/zgate.exe?ACTION=follow&amp;SESSION_ID=3776&amp;TERM=%D0%91%D0%B5%D0%BB%D1%8F%D0%BA%D0%BE%D0%B2%D0%B0,%20%D0%92.%5B1,1004,4,101%5D&amp;LANG=rus</vt:lpwstr>
      </vt:variant>
      <vt:variant>
        <vt:lpwstr/>
      </vt:variant>
      <vt:variant>
        <vt:i4>4522102</vt:i4>
      </vt:variant>
      <vt:variant>
        <vt:i4>129</vt:i4>
      </vt:variant>
      <vt:variant>
        <vt:i4>0</vt:i4>
      </vt:variant>
      <vt:variant>
        <vt:i4>5</vt:i4>
      </vt:variant>
      <vt:variant>
        <vt:lpwstr>https://ru.wikipedia.org/wiki/%D0%9F%D0%B0%D0%BC%D1%8F%D1%82%D0%BD%D0%B8%D0%BA_%C2%AB%D0%9F%D1%80%D0%BE%D0%B2%D0%BE%D0%B4%D1%8B%C2%BB</vt:lpwstr>
      </vt:variant>
      <vt:variant>
        <vt:lpwstr/>
      </vt:variant>
      <vt:variant>
        <vt:i4>4980844</vt:i4>
      </vt:variant>
      <vt:variant>
        <vt:i4>126</vt:i4>
      </vt:variant>
      <vt:variant>
        <vt:i4>0</vt:i4>
      </vt:variant>
      <vt:variant>
        <vt:i4>5</vt:i4>
      </vt:variant>
      <vt:variant>
        <vt:lpwstr>http://94.25.70.100/cgi-bin/zgate.exe?ACTION=follow&amp;SESSION_ID=3440&amp;TERM=%D0%98%D1%81%D0%B0%D0%B9%D1%87%D0%B5%D0%B2%D0%B0,%20%D0%93.%5B1,1004,4,101%5D&amp;LANG=rus</vt:lpwstr>
      </vt:variant>
      <vt:variant>
        <vt:lpwstr/>
      </vt:variant>
      <vt:variant>
        <vt:i4>1900642</vt:i4>
      </vt:variant>
      <vt:variant>
        <vt:i4>123</vt:i4>
      </vt:variant>
      <vt:variant>
        <vt:i4>0</vt:i4>
      </vt:variant>
      <vt:variant>
        <vt:i4>5</vt:i4>
      </vt:variant>
      <vt:variant>
        <vt:lpwstr>http://94.25.70.100/cgi-bin/zgate.exe?ACTION=follow&amp;SESSION_ID=2440&amp;TERM=%D0%92%D0%B5%D1%80%D0%B6%D0%B1%D0%BE%D0%B2%D1%81%D0%BA%D0%B8%D0%B9,,%20%D0%92.%5B1,1004,4,101%5D&amp;LANG=rus</vt:lpwstr>
      </vt:variant>
      <vt:variant>
        <vt:lpwstr/>
      </vt:variant>
      <vt:variant>
        <vt:i4>2228258</vt:i4>
      </vt:variant>
      <vt:variant>
        <vt:i4>120</vt:i4>
      </vt:variant>
      <vt:variant>
        <vt:i4>0</vt:i4>
      </vt:variant>
      <vt:variant>
        <vt:i4>5</vt:i4>
      </vt:variant>
      <vt:variant>
        <vt:lpwstr>http://58.fskn.ru/1945/notforgotten.asp</vt:lpwstr>
      </vt:variant>
      <vt:variant>
        <vt:lpwstr/>
      </vt:variant>
      <vt:variant>
        <vt:i4>4849773</vt:i4>
      </vt:variant>
      <vt:variant>
        <vt:i4>117</vt:i4>
      </vt:variant>
      <vt:variant>
        <vt:i4>0</vt:i4>
      </vt:variant>
      <vt:variant>
        <vt:i4>5</vt:i4>
      </vt:variant>
      <vt:variant>
        <vt:lpwstr>http://82.209.64.63/cgi-bin/zgate.exe?ACTION=follow&amp;SESSION_ID=6656&amp;TERM=%D0%A8%D0%B8%D1%88%D0%BA%D0%B8%D0%BD,%20%D0%98.%5B1,1004,4,101%5D&amp;LANG=rus</vt:lpwstr>
      </vt:variant>
      <vt:variant>
        <vt:lpwstr/>
      </vt:variant>
      <vt:variant>
        <vt:i4>5308444</vt:i4>
      </vt:variant>
      <vt:variant>
        <vt:i4>114</vt:i4>
      </vt:variant>
      <vt:variant>
        <vt:i4>0</vt:i4>
      </vt:variant>
      <vt:variant>
        <vt:i4>5</vt:i4>
      </vt:variant>
      <vt:variant>
        <vt:lpwstr>http://94.25.70.110/encyc/article.php?id=2554&amp;word=%F0%EE%F1%F2%EE%EA</vt:lpwstr>
      </vt:variant>
      <vt:variant>
        <vt:lpwstr/>
      </vt:variant>
      <vt:variant>
        <vt:i4>7405611</vt:i4>
      </vt:variant>
      <vt:variant>
        <vt:i4>111</vt:i4>
      </vt:variant>
      <vt:variant>
        <vt:i4>0</vt:i4>
      </vt:variant>
      <vt:variant>
        <vt:i4>5</vt:i4>
      </vt:variant>
      <vt:variant>
        <vt:lpwstr>http://welcome2penza.ru/attractions/181/15/</vt:lpwstr>
      </vt:variant>
      <vt:variant>
        <vt:lpwstr>start</vt:lpwstr>
      </vt:variant>
      <vt:variant>
        <vt:i4>3211289</vt:i4>
      </vt:variant>
      <vt:variant>
        <vt:i4>108</vt:i4>
      </vt:variant>
      <vt:variant>
        <vt:i4>0</vt:i4>
      </vt:variant>
      <vt:variant>
        <vt:i4>5</vt:i4>
      </vt:variant>
      <vt:variant>
        <vt:lpwstr>http://94.25.70.100/cgi-bin/zgate.exe?ACTION=follow&amp;SESSION_ID=5780&amp;TERM=%D0%92%D0%B5%D1%80%D0%B6%D0%B1%D0%BE%D0%B2%D1%81%D0%BA%D0%B8%D0%B9,%20%D0%92.%5B1,1004,4,101%5D&amp;LANG=rus</vt:lpwstr>
      </vt:variant>
      <vt:variant>
        <vt:lpwstr/>
      </vt:variant>
      <vt:variant>
        <vt:i4>1048600</vt:i4>
      </vt:variant>
      <vt:variant>
        <vt:i4>105</vt:i4>
      </vt:variant>
      <vt:variant>
        <vt:i4>0</vt:i4>
      </vt:variant>
      <vt:variant>
        <vt:i4>5</vt:i4>
      </vt:variant>
      <vt:variant>
        <vt:lpwstr>https://ru.wikipedia.org/wiki/%D0%A1%D0%BF%D0%B8%D1%81%D0%BE%D0%BA_%D0%BF%D0%B0%D0%BC%D1%8F%D1%82%D0%BD%D0%B8%D0%BA%D0%BE%D0%B2_%D0%9F%D0%B5%D0%BD%D0%B7%D1%8B</vt:lpwstr>
      </vt:variant>
      <vt:variant>
        <vt:lpwstr/>
      </vt:variant>
      <vt:variant>
        <vt:i4>1966156</vt:i4>
      </vt:variant>
      <vt:variant>
        <vt:i4>102</vt:i4>
      </vt:variant>
      <vt:variant>
        <vt:i4>0</vt:i4>
      </vt:variant>
      <vt:variant>
        <vt:i4>5</vt:i4>
      </vt:variant>
      <vt:variant>
        <vt:lpwstr>http://penze350.ru/page7</vt:lpwstr>
      </vt:variant>
      <vt:variant>
        <vt:lpwstr/>
      </vt:variant>
      <vt:variant>
        <vt:i4>6684715</vt:i4>
      </vt:variant>
      <vt:variant>
        <vt:i4>99</vt:i4>
      </vt:variant>
      <vt:variant>
        <vt:i4>0</vt:i4>
      </vt:variant>
      <vt:variant>
        <vt:i4>5</vt:i4>
      </vt:variant>
      <vt:variant>
        <vt:lpwstr>http://welcome2penza.ru/attractions/15/</vt:lpwstr>
      </vt:variant>
      <vt:variant>
        <vt:lpwstr>start</vt:lpwstr>
      </vt:variant>
      <vt:variant>
        <vt:i4>6750270</vt:i4>
      </vt:variant>
      <vt:variant>
        <vt:i4>96</vt:i4>
      </vt:variant>
      <vt:variant>
        <vt:i4>0</vt:i4>
      </vt:variant>
      <vt:variant>
        <vt:i4>5</vt:i4>
      </vt:variant>
      <vt:variant>
        <vt:lpwstr>http://94.25.70.110/encyc/article.php?id=2150&amp;word=%EF%E0%EC%FF%F2%ED%E8%EA%E8</vt:lpwstr>
      </vt:variant>
      <vt:variant>
        <vt:lpwstr/>
      </vt:variant>
      <vt:variant>
        <vt:i4>1900642</vt:i4>
      </vt:variant>
      <vt:variant>
        <vt:i4>93</vt:i4>
      </vt:variant>
      <vt:variant>
        <vt:i4>0</vt:i4>
      </vt:variant>
      <vt:variant>
        <vt:i4>5</vt:i4>
      </vt:variant>
      <vt:variant>
        <vt:lpwstr>http://94.25.70.100/cgi-bin/zgate.exe?ACTION=follow&amp;SESSION_ID=2440&amp;TERM=%D0%92%D0%B5%D1%80%D0%B6%D0%B1%D0%BE%D0%B2%D1%81%D0%BA%D0%B8%D0%B9,,%20%D0%92.%5B1,1004,4,101%5D&amp;LANG=rus</vt:lpwstr>
      </vt:variant>
      <vt:variant>
        <vt:lpwstr/>
      </vt:variant>
      <vt:variant>
        <vt:i4>1310775</vt:i4>
      </vt:variant>
      <vt:variant>
        <vt:i4>86</vt:i4>
      </vt:variant>
      <vt:variant>
        <vt:i4>0</vt:i4>
      </vt:variant>
      <vt:variant>
        <vt:i4>5</vt:i4>
      </vt:variant>
      <vt:variant>
        <vt:lpwstr/>
      </vt:variant>
      <vt:variant>
        <vt:lpwstr>_Toc411853795</vt:lpwstr>
      </vt:variant>
      <vt:variant>
        <vt:i4>1310775</vt:i4>
      </vt:variant>
      <vt:variant>
        <vt:i4>80</vt:i4>
      </vt:variant>
      <vt:variant>
        <vt:i4>0</vt:i4>
      </vt:variant>
      <vt:variant>
        <vt:i4>5</vt:i4>
      </vt:variant>
      <vt:variant>
        <vt:lpwstr/>
      </vt:variant>
      <vt:variant>
        <vt:lpwstr>_Toc411853794</vt:lpwstr>
      </vt:variant>
      <vt:variant>
        <vt:i4>1310775</vt:i4>
      </vt:variant>
      <vt:variant>
        <vt:i4>74</vt:i4>
      </vt:variant>
      <vt:variant>
        <vt:i4>0</vt:i4>
      </vt:variant>
      <vt:variant>
        <vt:i4>5</vt:i4>
      </vt:variant>
      <vt:variant>
        <vt:lpwstr/>
      </vt:variant>
      <vt:variant>
        <vt:lpwstr>_Toc411853793</vt:lpwstr>
      </vt:variant>
      <vt:variant>
        <vt:i4>1310775</vt:i4>
      </vt:variant>
      <vt:variant>
        <vt:i4>68</vt:i4>
      </vt:variant>
      <vt:variant>
        <vt:i4>0</vt:i4>
      </vt:variant>
      <vt:variant>
        <vt:i4>5</vt:i4>
      </vt:variant>
      <vt:variant>
        <vt:lpwstr/>
      </vt:variant>
      <vt:variant>
        <vt:lpwstr>_Toc411853792</vt:lpwstr>
      </vt:variant>
      <vt:variant>
        <vt:i4>1310775</vt:i4>
      </vt:variant>
      <vt:variant>
        <vt:i4>62</vt:i4>
      </vt:variant>
      <vt:variant>
        <vt:i4>0</vt:i4>
      </vt:variant>
      <vt:variant>
        <vt:i4>5</vt:i4>
      </vt:variant>
      <vt:variant>
        <vt:lpwstr/>
      </vt:variant>
      <vt:variant>
        <vt:lpwstr>_Toc411853791</vt:lpwstr>
      </vt:variant>
      <vt:variant>
        <vt:i4>1310775</vt:i4>
      </vt:variant>
      <vt:variant>
        <vt:i4>56</vt:i4>
      </vt:variant>
      <vt:variant>
        <vt:i4>0</vt:i4>
      </vt:variant>
      <vt:variant>
        <vt:i4>5</vt:i4>
      </vt:variant>
      <vt:variant>
        <vt:lpwstr/>
      </vt:variant>
      <vt:variant>
        <vt:lpwstr>_Toc411853790</vt:lpwstr>
      </vt:variant>
      <vt:variant>
        <vt:i4>1376311</vt:i4>
      </vt:variant>
      <vt:variant>
        <vt:i4>50</vt:i4>
      </vt:variant>
      <vt:variant>
        <vt:i4>0</vt:i4>
      </vt:variant>
      <vt:variant>
        <vt:i4>5</vt:i4>
      </vt:variant>
      <vt:variant>
        <vt:lpwstr/>
      </vt:variant>
      <vt:variant>
        <vt:lpwstr>_Toc411853789</vt:lpwstr>
      </vt:variant>
      <vt:variant>
        <vt:i4>1376311</vt:i4>
      </vt:variant>
      <vt:variant>
        <vt:i4>44</vt:i4>
      </vt:variant>
      <vt:variant>
        <vt:i4>0</vt:i4>
      </vt:variant>
      <vt:variant>
        <vt:i4>5</vt:i4>
      </vt:variant>
      <vt:variant>
        <vt:lpwstr/>
      </vt:variant>
      <vt:variant>
        <vt:lpwstr>_Toc411853788</vt:lpwstr>
      </vt:variant>
      <vt:variant>
        <vt:i4>1376311</vt:i4>
      </vt:variant>
      <vt:variant>
        <vt:i4>38</vt:i4>
      </vt:variant>
      <vt:variant>
        <vt:i4>0</vt:i4>
      </vt:variant>
      <vt:variant>
        <vt:i4>5</vt:i4>
      </vt:variant>
      <vt:variant>
        <vt:lpwstr/>
      </vt:variant>
      <vt:variant>
        <vt:lpwstr>_Toc411853787</vt:lpwstr>
      </vt:variant>
      <vt:variant>
        <vt:i4>1376311</vt:i4>
      </vt:variant>
      <vt:variant>
        <vt:i4>32</vt:i4>
      </vt:variant>
      <vt:variant>
        <vt:i4>0</vt:i4>
      </vt:variant>
      <vt:variant>
        <vt:i4>5</vt:i4>
      </vt:variant>
      <vt:variant>
        <vt:lpwstr/>
      </vt:variant>
      <vt:variant>
        <vt:lpwstr>_Toc411853786</vt:lpwstr>
      </vt:variant>
      <vt:variant>
        <vt:i4>1376311</vt:i4>
      </vt:variant>
      <vt:variant>
        <vt:i4>26</vt:i4>
      </vt:variant>
      <vt:variant>
        <vt:i4>0</vt:i4>
      </vt:variant>
      <vt:variant>
        <vt:i4>5</vt:i4>
      </vt:variant>
      <vt:variant>
        <vt:lpwstr/>
      </vt:variant>
      <vt:variant>
        <vt:lpwstr>_Toc411853785</vt:lpwstr>
      </vt:variant>
      <vt:variant>
        <vt:i4>1376311</vt:i4>
      </vt:variant>
      <vt:variant>
        <vt:i4>20</vt:i4>
      </vt:variant>
      <vt:variant>
        <vt:i4>0</vt:i4>
      </vt:variant>
      <vt:variant>
        <vt:i4>5</vt:i4>
      </vt:variant>
      <vt:variant>
        <vt:lpwstr/>
      </vt:variant>
      <vt:variant>
        <vt:lpwstr>_Toc411853784</vt:lpwstr>
      </vt:variant>
      <vt:variant>
        <vt:i4>1376311</vt:i4>
      </vt:variant>
      <vt:variant>
        <vt:i4>14</vt:i4>
      </vt:variant>
      <vt:variant>
        <vt:i4>0</vt:i4>
      </vt:variant>
      <vt:variant>
        <vt:i4>5</vt:i4>
      </vt:variant>
      <vt:variant>
        <vt:lpwstr/>
      </vt:variant>
      <vt:variant>
        <vt:lpwstr>_Toc411853783</vt:lpwstr>
      </vt:variant>
      <vt:variant>
        <vt:i4>1376311</vt:i4>
      </vt:variant>
      <vt:variant>
        <vt:i4>8</vt:i4>
      </vt:variant>
      <vt:variant>
        <vt:i4>0</vt:i4>
      </vt:variant>
      <vt:variant>
        <vt:i4>5</vt:i4>
      </vt:variant>
      <vt:variant>
        <vt:lpwstr/>
      </vt:variant>
      <vt:variant>
        <vt:lpwstr>_Toc411853782</vt:lpwstr>
      </vt:variant>
      <vt:variant>
        <vt:i4>1376311</vt:i4>
      </vt:variant>
      <vt:variant>
        <vt:i4>2</vt:i4>
      </vt:variant>
      <vt:variant>
        <vt:i4>0</vt:i4>
      </vt:variant>
      <vt:variant>
        <vt:i4>5</vt:i4>
      </vt:variant>
      <vt:variant>
        <vt:lpwstr/>
      </vt:variant>
      <vt:variant>
        <vt:lpwstr>_Toc411853781</vt:lpwstr>
      </vt:variant>
      <vt:variant>
        <vt:i4>5111853</vt:i4>
      </vt:variant>
      <vt:variant>
        <vt:i4>-1</vt:i4>
      </vt:variant>
      <vt:variant>
        <vt:i4>1161</vt:i4>
      </vt:variant>
      <vt:variant>
        <vt:i4>1</vt:i4>
      </vt:variant>
      <vt:variant>
        <vt:lpwstr>http://www.etoya.ru/files/images/pub/part_1/20456/src/Provody_Penza.jpg?407_600</vt:lpwstr>
      </vt:variant>
      <vt:variant>
        <vt:lpwstr/>
      </vt:variant>
      <vt:variant>
        <vt:i4>3473512</vt:i4>
      </vt:variant>
      <vt:variant>
        <vt:i4>-1</vt:i4>
      </vt:variant>
      <vt:variant>
        <vt:i4>1185</vt:i4>
      </vt:variant>
      <vt:variant>
        <vt:i4>1</vt:i4>
      </vt:variant>
      <vt:variant>
        <vt:lpwstr>http://s.traveltipz.ru/gallery/58/78158/1024x768/160899.jpg</vt:lpwstr>
      </vt:variant>
      <vt:variant>
        <vt:lpwstr/>
      </vt:variant>
      <vt:variant>
        <vt:i4>6225991</vt:i4>
      </vt:variant>
      <vt:variant>
        <vt:i4>-1</vt:i4>
      </vt:variant>
      <vt:variant>
        <vt:i4>1193</vt:i4>
      </vt:variant>
      <vt:variant>
        <vt:i4>1</vt:i4>
      </vt:variant>
      <vt:variant>
        <vt:lpwstr>http://se.uploads.ru/t/FmbAt.jpg</vt:lpwstr>
      </vt:variant>
      <vt:variant>
        <vt:lpwstr/>
      </vt:variant>
      <vt:variant>
        <vt:i4>5242921</vt:i4>
      </vt:variant>
      <vt:variant>
        <vt:i4>-1</vt:i4>
      </vt:variant>
      <vt:variant>
        <vt:i4>1196</vt:i4>
      </vt:variant>
      <vt:variant>
        <vt:i4>1</vt:i4>
      </vt:variant>
      <vt:variant>
        <vt:lpwstr>http://img-fotki.yandex.ru/get/5631/125593502.1a/0_98a20_982a3d72_L.jpg</vt:lpwstr>
      </vt:variant>
      <vt:variant>
        <vt:lpwstr/>
      </vt:variant>
      <vt:variant>
        <vt:i4>7340158</vt:i4>
      </vt:variant>
      <vt:variant>
        <vt:i4>-1</vt:i4>
      </vt:variant>
      <vt:variant>
        <vt:i4>1202</vt:i4>
      </vt:variant>
      <vt:variant>
        <vt:i4>1</vt:i4>
      </vt:variant>
      <vt:variant>
        <vt:lpwstr>http://penzalife.info/images/stories/old/pamyatnik-pobedy-1.jpg</vt:lpwstr>
      </vt:variant>
      <vt:variant>
        <vt:lpwstr/>
      </vt:variant>
      <vt:variant>
        <vt:i4>7340129</vt:i4>
      </vt:variant>
      <vt:variant>
        <vt:i4>-1</vt:i4>
      </vt:variant>
      <vt:variant>
        <vt:i4>1204</vt:i4>
      </vt:variant>
      <vt:variant>
        <vt:i4>1</vt:i4>
      </vt:variant>
      <vt:variant>
        <vt:lpwstr>https://mvd.ru/upload/site1/document_news/portca/files/fWitpMzXna_d1-800x600.jpg</vt:lpwstr>
      </vt:variant>
      <vt:variant>
        <vt:lpwstr/>
      </vt:variant>
      <vt:variant>
        <vt:i4>2621537</vt:i4>
      </vt:variant>
      <vt:variant>
        <vt:i4>-1</vt:i4>
      </vt:variant>
      <vt:variant>
        <vt:i4>1206</vt:i4>
      </vt:variant>
      <vt:variant>
        <vt:i4>1</vt:i4>
      </vt:variant>
      <vt:variant>
        <vt:lpwstr>http://attachments-blog.tut.by/61414/files/2012/05/GeorgLentilr.png</vt:lpwstr>
      </vt:variant>
      <vt:variant>
        <vt:lpwstr/>
      </vt:variant>
      <vt:variant>
        <vt:i4>7012360</vt:i4>
      </vt:variant>
      <vt:variant>
        <vt:i4>-1</vt:i4>
      </vt:variant>
      <vt:variant>
        <vt:i4>1211</vt:i4>
      </vt:variant>
      <vt:variant>
        <vt:i4>1</vt:i4>
      </vt:variant>
      <vt:variant>
        <vt:lpwstr>http://u14.s.vpenze.ru/userfiles/old/newsmainpic/krepost_gl.jpg</vt:lpwstr>
      </vt:variant>
      <vt:variant>
        <vt:lpwstr/>
      </vt:variant>
      <vt:variant>
        <vt:i4>8192045</vt:i4>
      </vt:variant>
      <vt:variant>
        <vt:i4>-1</vt:i4>
      </vt:variant>
      <vt:variant>
        <vt:i4>1212</vt:i4>
      </vt:variant>
      <vt:variant>
        <vt:i4>1</vt:i4>
      </vt:variant>
      <vt:variant>
        <vt:lpwstr>https://lh6.googleusercontent.com/-o3xrEQhrVnk/UG0w7paWHGI/AAAAAAAcb8E/r6zoqQnlC14/w1500-h1000/1669065__MG0312jpg.jpg</vt:lpwstr>
      </vt:variant>
      <vt:variant>
        <vt:lpwstr/>
      </vt:variant>
      <vt:variant>
        <vt:i4>786496</vt:i4>
      </vt:variant>
      <vt:variant>
        <vt:i4>-1</vt:i4>
      </vt:variant>
      <vt:variant>
        <vt:i4>1213</vt:i4>
      </vt:variant>
      <vt:variant>
        <vt:i4>1</vt:i4>
      </vt:variant>
      <vt:variant>
        <vt:lpwstr>http://www.fototerra.ru/image.html?id=228838&amp;size=medium</vt:lpwstr>
      </vt:variant>
      <vt:variant>
        <vt:lpwstr/>
      </vt:variant>
      <vt:variant>
        <vt:i4>6422570</vt:i4>
      </vt:variant>
      <vt:variant>
        <vt:i4>-1</vt:i4>
      </vt:variant>
      <vt:variant>
        <vt:i4>1214</vt:i4>
      </vt:variant>
      <vt:variant>
        <vt:i4>1</vt:i4>
      </vt:variant>
      <vt:variant>
        <vt:lpwstr>http://boombob.ru/img/picture/Jul/12/ff3eca6cdfd62760df590d37b4b6ea1a/2.jpg</vt:lpwstr>
      </vt:variant>
      <vt:variant>
        <vt:lpwstr/>
      </vt:variant>
      <vt:variant>
        <vt:i4>7733344</vt:i4>
      </vt:variant>
      <vt:variant>
        <vt:i4>-1</vt:i4>
      </vt:variant>
      <vt:variant>
        <vt:i4>1219</vt:i4>
      </vt:variant>
      <vt:variant>
        <vt:i4>1</vt:i4>
      </vt:variant>
      <vt:variant>
        <vt:lpwstr>http://xn--58-6kch3eg.xn--p1ai/wp-content/gallery/z2/getimage5.jpg</vt:lpwstr>
      </vt:variant>
      <vt:variant>
        <vt:lpwstr/>
      </vt:variant>
      <vt:variant>
        <vt:i4>4587581</vt:i4>
      </vt:variant>
      <vt:variant>
        <vt:i4>-1</vt:i4>
      </vt:variant>
      <vt:variant>
        <vt:i4>1220</vt:i4>
      </vt:variant>
      <vt:variant>
        <vt:i4>1</vt:i4>
      </vt:variant>
      <vt:variant>
        <vt:lpwstr>http://www.pravda-news.ru/uploads/images/topic/2013/11/07/077d595f62_500.jpg</vt:lpwstr>
      </vt:variant>
      <vt:variant>
        <vt:lpwstr/>
      </vt:variant>
      <vt:variant>
        <vt:i4>2031677</vt:i4>
      </vt:variant>
      <vt:variant>
        <vt:i4>-1</vt:i4>
      </vt:variant>
      <vt:variant>
        <vt:i4>1221</vt:i4>
      </vt:variant>
      <vt:variant>
        <vt:i4>1</vt:i4>
      </vt:variant>
      <vt:variant>
        <vt:lpwstr>http://www.pravda-news.ru/uploads/images/topic/2013/07/01/cfee7f3347_500.jpg</vt:lpwstr>
      </vt:variant>
      <vt:variant>
        <vt:lpwstr/>
      </vt:variant>
      <vt:variant>
        <vt:i4>2883674</vt:i4>
      </vt:variant>
      <vt:variant>
        <vt:i4>-1</vt:i4>
      </vt:variant>
      <vt:variant>
        <vt:i4>1222</vt:i4>
      </vt:variant>
      <vt:variant>
        <vt:i4>1</vt:i4>
      </vt:variant>
      <vt:variant>
        <vt:lpwstr>http://tv-express.ru/uploads/News/2014/02_2014/vorota.jpg</vt:lpwstr>
      </vt:variant>
      <vt:variant>
        <vt:lpwstr/>
      </vt:variant>
      <vt:variant>
        <vt:i4>6357031</vt:i4>
      </vt:variant>
      <vt:variant>
        <vt:i4>-1</vt:i4>
      </vt:variant>
      <vt:variant>
        <vt:i4>1224</vt:i4>
      </vt:variant>
      <vt:variant>
        <vt:i4>1</vt:i4>
      </vt:variant>
      <vt:variant>
        <vt:lpwstr>http://penzanews.ru/en/images/stories/society/2013/05092013/023.jpg</vt:lpwstr>
      </vt:variant>
      <vt:variant>
        <vt:lpwstr/>
      </vt:variant>
      <vt:variant>
        <vt:i4>15</vt:i4>
      </vt:variant>
      <vt:variant>
        <vt:i4>-1</vt:i4>
      </vt:variant>
      <vt:variant>
        <vt:i4>1229</vt:i4>
      </vt:variant>
      <vt:variant>
        <vt:i4>1</vt:i4>
      </vt:variant>
      <vt:variant>
        <vt:lpwstr>http://rmserd.pnzreg.ru/files/mserdoba_pnzreg_ru/00000/08_14/img_3716.jpg</vt:lpwstr>
      </vt:variant>
      <vt:variant>
        <vt:lpwstr/>
      </vt:variant>
      <vt:variant>
        <vt:i4>2359394</vt:i4>
      </vt:variant>
      <vt:variant>
        <vt:i4>-1</vt:i4>
      </vt:variant>
      <vt:variant>
        <vt:i4>1230</vt:i4>
      </vt:variant>
      <vt:variant>
        <vt:i4>1</vt:i4>
      </vt:variant>
      <vt:variant>
        <vt:lpwstr>http://warfiles.ru/uploads/posts/2013-02/1361287769_198_big.jpg</vt:lpwstr>
      </vt:variant>
      <vt:variant>
        <vt:lpwstr/>
      </vt:variant>
      <vt:variant>
        <vt:i4>7864376</vt:i4>
      </vt:variant>
      <vt:variant>
        <vt:i4>-1</vt:i4>
      </vt:variant>
      <vt:variant>
        <vt:i4>1233</vt:i4>
      </vt:variant>
      <vt:variant>
        <vt:i4>1</vt:i4>
      </vt:variant>
      <vt:variant>
        <vt:lpwstr>http://pravoslavie58region.ru/armia-afgan-270410.files/image001.jpg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учреждение</dc:title>
  <dc:creator>LazarevaMI</dc:creator>
  <cp:lastModifiedBy>Екатерина</cp:lastModifiedBy>
  <cp:revision>3</cp:revision>
  <cp:lastPrinted>2013-03-21T13:15:00Z</cp:lastPrinted>
  <dcterms:created xsi:type="dcterms:W3CDTF">2015-03-18T07:36:00Z</dcterms:created>
  <dcterms:modified xsi:type="dcterms:W3CDTF">2015-03-18T07:36:00Z</dcterms:modified>
</cp:coreProperties>
</file>